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476" w:rsidRDefault="008A1476" w:rsidP="008A1476">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МИНИСТЕРСТВО СЕЛЬСКОГО ХОЗЯЙСТВА РОССИЙСКОЙ ФЕДЕРАЦИИ</w:t>
      </w:r>
    </w:p>
    <w:p w:rsidR="008A1476" w:rsidRDefault="008A1476" w:rsidP="008A1476">
      <w:pPr>
        <w:spacing w:after="0" w:line="240" w:lineRule="auto"/>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федеральное государственное бюджетное образовательное учреждение</w:t>
      </w:r>
    </w:p>
    <w:p w:rsidR="008A1476" w:rsidRDefault="008A1476" w:rsidP="008A147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высшего образования</w:t>
      </w:r>
    </w:p>
    <w:p w:rsidR="008A1476" w:rsidRDefault="008A1476" w:rsidP="008A1476">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«ЮЖНО-УРАЛЬСКИЙ ГОСУДАРСТВЕННЫЙ АГРАРНЫЙ УНИВЕРСИТЕТ»</w:t>
      </w:r>
    </w:p>
    <w:p w:rsidR="008A1476" w:rsidRDefault="008A1476" w:rsidP="008A1476">
      <w:pPr>
        <w:spacing w:after="0" w:line="240" w:lineRule="auto"/>
        <w:jc w:val="center"/>
        <w:rPr>
          <w:rFonts w:ascii="Times New Roman" w:hAnsi="Times New Roman" w:cs="Times New Roman"/>
          <w:b/>
          <w:bCs/>
          <w:sz w:val="24"/>
          <w:szCs w:val="24"/>
          <w:lang w:eastAsia="ru-RU"/>
        </w:rPr>
      </w:pPr>
    </w:p>
    <w:p w:rsidR="008A1476" w:rsidRDefault="008A1476" w:rsidP="008A1476">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ИНСТИТУТ АГРОИНЖЕНЕРИИ </w:t>
      </w:r>
    </w:p>
    <w:p w:rsidR="008A1476" w:rsidRDefault="008A1476" w:rsidP="008A1476">
      <w:pPr>
        <w:spacing w:after="0" w:line="240" w:lineRule="auto"/>
        <w:jc w:val="center"/>
        <w:rPr>
          <w:rFonts w:ascii="Times New Roman" w:hAnsi="Times New Roman" w:cs="Times New Roman"/>
          <w:b/>
          <w:bCs/>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tbl>
      <w:tblPr>
        <w:tblpPr w:leftFromText="180" w:rightFromText="180" w:vertAnchor="text" w:horzAnchor="margin" w:tblpXSpec="right" w:tblpY="134"/>
        <w:tblW w:w="0" w:type="auto"/>
        <w:tblLook w:val="00A0"/>
      </w:tblPr>
      <w:tblGrid>
        <w:gridCol w:w="4809"/>
      </w:tblGrid>
      <w:tr w:rsidR="008A1476" w:rsidTr="008A1476">
        <w:tc>
          <w:tcPr>
            <w:tcW w:w="4809" w:type="dxa"/>
            <w:hideMark/>
          </w:tcPr>
          <w:p w:rsidR="008A1476" w:rsidRDefault="008A1476">
            <w:pPr>
              <w:widowControl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УТВЕРЖДАЮ</w:t>
            </w:r>
          </w:p>
        </w:tc>
      </w:tr>
      <w:tr w:rsidR="008A1476" w:rsidTr="008A1476">
        <w:trPr>
          <w:trHeight w:val="1223"/>
        </w:trPr>
        <w:tc>
          <w:tcPr>
            <w:tcW w:w="4809" w:type="dxa"/>
            <w:hideMark/>
          </w:tcPr>
          <w:p w:rsidR="008A1476" w:rsidRDefault="008A1476">
            <w:pPr>
              <w:widowControl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Директор Института агроинженерии</w:t>
            </w:r>
          </w:p>
          <w:p w:rsidR="008A1476" w:rsidRDefault="008A1476">
            <w:pPr>
              <w:spacing w:after="0" w:line="36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 Ф.Н. Граков</w:t>
            </w:r>
          </w:p>
          <w:p w:rsidR="008A1476" w:rsidRDefault="008A1476">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«23»  мая 2025  г.</w:t>
            </w:r>
          </w:p>
        </w:tc>
      </w:tr>
    </w:tbl>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Кафедра «Социально-гуманитарные дисциплины и русский язык как иностранный»</w:t>
      </w: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Рабочая программа дисциплины</w:t>
      </w:r>
    </w:p>
    <w:p w:rsidR="008A1476" w:rsidRDefault="008A1476" w:rsidP="008A1476">
      <w:pPr>
        <w:spacing w:after="0" w:line="240" w:lineRule="auto"/>
        <w:jc w:val="center"/>
        <w:rPr>
          <w:rFonts w:ascii="Times New Roman" w:hAnsi="Times New Roman" w:cs="Times New Roman"/>
          <w:b/>
          <w:bCs/>
          <w:spacing w:val="20"/>
          <w:sz w:val="24"/>
          <w:szCs w:val="24"/>
          <w:lang w:eastAsia="ru-RU"/>
        </w:rPr>
      </w:pPr>
    </w:p>
    <w:p w:rsidR="008A1476" w:rsidRDefault="008A1476" w:rsidP="008A1476">
      <w:pPr>
        <w:spacing w:after="0" w:line="240" w:lineRule="auto"/>
        <w:jc w:val="center"/>
        <w:rPr>
          <w:rFonts w:ascii="Times New Roman" w:hAnsi="Times New Roman" w:cs="Times New Roman"/>
          <w:b/>
          <w:bCs/>
          <w:spacing w:val="20"/>
          <w:sz w:val="24"/>
          <w:szCs w:val="24"/>
          <w:lang w:eastAsia="ru-RU"/>
        </w:rPr>
      </w:pPr>
      <w:r>
        <w:rPr>
          <w:rFonts w:ascii="Times New Roman" w:hAnsi="Times New Roman" w:cs="Times New Roman"/>
          <w:b/>
          <w:bCs/>
          <w:spacing w:val="20"/>
          <w:sz w:val="24"/>
          <w:szCs w:val="24"/>
          <w:lang w:eastAsia="ru-RU"/>
        </w:rPr>
        <w:t>Б1.В.08 ОТРАСЛЕВЫЕ РЫНКИ: АНАЛИЗ И РЕГУЛИРОВАНИЕ</w:t>
      </w: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b/>
          <w:bCs/>
          <w:sz w:val="24"/>
          <w:szCs w:val="24"/>
          <w:lang w:eastAsia="ru-RU"/>
        </w:rPr>
      </w:pPr>
      <w:r>
        <w:rPr>
          <w:rFonts w:ascii="Times New Roman" w:hAnsi="Times New Roman" w:cs="Times New Roman"/>
          <w:sz w:val="24"/>
          <w:szCs w:val="24"/>
          <w:lang w:eastAsia="ru-RU"/>
        </w:rPr>
        <w:t xml:space="preserve">Направление подготовки </w:t>
      </w:r>
      <w:r>
        <w:rPr>
          <w:rFonts w:ascii="Times New Roman" w:hAnsi="Times New Roman" w:cs="Times New Roman"/>
          <w:b/>
          <w:bCs/>
          <w:sz w:val="24"/>
          <w:szCs w:val="24"/>
          <w:lang w:eastAsia="ru-RU"/>
        </w:rPr>
        <w:t>38.03.02Менеджмент</w:t>
      </w: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b/>
          <w:bCs/>
          <w:sz w:val="24"/>
          <w:szCs w:val="24"/>
          <w:lang w:eastAsia="ru-RU"/>
        </w:rPr>
      </w:pPr>
      <w:r>
        <w:rPr>
          <w:rFonts w:ascii="Times New Roman" w:hAnsi="Times New Roman" w:cs="Times New Roman"/>
          <w:sz w:val="24"/>
          <w:szCs w:val="24"/>
          <w:lang w:eastAsia="ru-RU"/>
        </w:rPr>
        <w:t xml:space="preserve">Направленность </w:t>
      </w:r>
      <w:r>
        <w:rPr>
          <w:rFonts w:ascii="Times New Roman" w:hAnsi="Times New Roman" w:cs="Times New Roman"/>
          <w:b/>
          <w:bCs/>
          <w:sz w:val="24"/>
          <w:szCs w:val="24"/>
          <w:lang w:eastAsia="ru-RU"/>
        </w:rPr>
        <w:t>Производственный менеджмент</w:t>
      </w:r>
    </w:p>
    <w:p w:rsidR="008A1476" w:rsidRDefault="008A1476" w:rsidP="008A1476">
      <w:pPr>
        <w:spacing w:after="0" w:line="240" w:lineRule="auto"/>
        <w:jc w:val="center"/>
        <w:rPr>
          <w:rFonts w:ascii="Times New Roman" w:hAnsi="Times New Roman" w:cs="Times New Roman"/>
          <w:i/>
          <w:iCs/>
          <w:sz w:val="24"/>
          <w:szCs w:val="24"/>
          <w:lang w:eastAsia="ru-RU"/>
        </w:rPr>
      </w:pPr>
    </w:p>
    <w:p w:rsidR="008A1476" w:rsidRDefault="008A1476" w:rsidP="008A1476">
      <w:pPr>
        <w:spacing w:after="0" w:line="240" w:lineRule="auto"/>
        <w:ind w:firstLine="28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Уровень высшего образования –  </w:t>
      </w:r>
      <w:r>
        <w:rPr>
          <w:rFonts w:ascii="Times New Roman" w:hAnsi="Times New Roman" w:cs="Times New Roman"/>
          <w:b/>
          <w:bCs/>
          <w:sz w:val="24"/>
          <w:szCs w:val="24"/>
          <w:lang w:eastAsia="ru-RU"/>
        </w:rPr>
        <w:t>бакалавриат</w:t>
      </w:r>
    </w:p>
    <w:p w:rsidR="008A1476" w:rsidRDefault="008A1476" w:rsidP="008A1476">
      <w:pPr>
        <w:spacing w:after="0" w:line="240" w:lineRule="auto"/>
        <w:ind w:firstLine="284"/>
        <w:jc w:val="center"/>
        <w:rPr>
          <w:rFonts w:ascii="Times New Roman" w:hAnsi="Times New Roman" w:cs="Times New Roman"/>
          <w:sz w:val="24"/>
          <w:szCs w:val="24"/>
        </w:rPr>
      </w:pPr>
    </w:p>
    <w:p w:rsidR="008A1476" w:rsidRDefault="008A1476" w:rsidP="008A1476">
      <w:pPr>
        <w:spacing w:after="0" w:line="240" w:lineRule="auto"/>
        <w:ind w:firstLine="284"/>
        <w:jc w:val="center"/>
        <w:rPr>
          <w:rFonts w:ascii="Times New Roman" w:hAnsi="Times New Roman" w:cs="Times New Roman"/>
          <w:sz w:val="24"/>
          <w:szCs w:val="24"/>
          <w:lang w:eastAsia="ru-RU"/>
        </w:rPr>
      </w:pPr>
      <w:r>
        <w:rPr>
          <w:rFonts w:ascii="Times New Roman" w:hAnsi="Times New Roman" w:cs="Times New Roman"/>
          <w:sz w:val="24"/>
          <w:szCs w:val="24"/>
        </w:rPr>
        <w:t xml:space="preserve">Квалификация – </w:t>
      </w:r>
      <w:r>
        <w:rPr>
          <w:rFonts w:ascii="Times New Roman" w:hAnsi="Times New Roman" w:cs="Times New Roman"/>
          <w:b/>
          <w:bCs/>
          <w:sz w:val="24"/>
          <w:szCs w:val="24"/>
        </w:rPr>
        <w:t>бакалавр</w:t>
      </w:r>
    </w:p>
    <w:p w:rsidR="008A1476" w:rsidRDefault="008A1476" w:rsidP="008A1476">
      <w:pPr>
        <w:spacing w:before="240" w:after="0" w:line="240" w:lineRule="auto"/>
        <w:ind w:firstLine="284"/>
        <w:jc w:val="center"/>
        <w:rPr>
          <w:rFonts w:ascii="Times New Roman" w:hAnsi="Times New Roman" w:cs="Times New Roman"/>
          <w:sz w:val="24"/>
          <w:szCs w:val="24"/>
          <w:lang w:eastAsia="ru-RU"/>
        </w:rPr>
      </w:pPr>
      <w:r>
        <w:rPr>
          <w:rFonts w:ascii="Times New Roman" w:hAnsi="Times New Roman" w:cs="Times New Roman"/>
          <w:sz w:val="24"/>
          <w:szCs w:val="24"/>
          <w:lang w:eastAsia="ru-RU"/>
        </w:rPr>
        <w:t>Форма обучения –</w:t>
      </w:r>
      <w:r w:rsidRPr="008A1476">
        <w:rPr>
          <w:rFonts w:ascii="Times New Roman" w:hAnsi="Times New Roman" w:cs="Times New Roman"/>
          <w:sz w:val="24"/>
          <w:szCs w:val="24"/>
          <w:lang w:eastAsia="ru-RU"/>
        </w:rPr>
        <w:t xml:space="preserve"> </w:t>
      </w:r>
      <w:r>
        <w:rPr>
          <w:rFonts w:ascii="Times New Roman" w:hAnsi="Times New Roman" w:cs="Times New Roman"/>
          <w:b/>
          <w:bCs/>
          <w:sz w:val="24"/>
          <w:szCs w:val="24"/>
          <w:lang w:eastAsia="ru-RU"/>
        </w:rPr>
        <w:t>очно-заочная</w:t>
      </w:r>
    </w:p>
    <w:p w:rsidR="008A1476" w:rsidRDefault="008A1476" w:rsidP="008A1476">
      <w:pPr>
        <w:spacing w:before="240" w:after="0" w:line="240" w:lineRule="auto"/>
        <w:ind w:firstLine="284"/>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p>
    <w:p w:rsidR="008A1476" w:rsidRDefault="008A1476" w:rsidP="008A1476">
      <w:pPr>
        <w:spacing w:after="0" w:line="240" w:lineRule="auto"/>
        <w:rPr>
          <w:rFonts w:ascii="Times New Roman" w:hAnsi="Times New Roman" w:cs="Times New Roman"/>
          <w:sz w:val="28"/>
          <w:szCs w:val="28"/>
          <w:lang w:eastAsia="ru-RU"/>
        </w:rPr>
      </w:pPr>
    </w:p>
    <w:p w:rsidR="008A1476" w:rsidRDefault="008A1476" w:rsidP="008A147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Челябинск</w:t>
      </w:r>
    </w:p>
    <w:p w:rsidR="008A1476" w:rsidRDefault="008A1476" w:rsidP="008A147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2025</w:t>
      </w:r>
    </w:p>
    <w:p w:rsidR="008A1476" w:rsidRDefault="008A1476" w:rsidP="008A1476">
      <w:pPr>
        <w:spacing w:after="0"/>
        <w:ind w:firstLine="709"/>
        <w:jc w:val="both"/>
        <w:rPr>
          <w:rFonts w:ascii="Times New Roman" w:hAnsi="Times New Roman" w:cs="Times New Roman"/>
          <w:b/>
          <w:i/>
          <w:sz w:val="24"/>
          <w:szCs w:val="24"/>
        </w:rPr>
      </w:pPr>
      <w:r>
        <w:rPr>
          <w:rFonts w:ascii="Times New Roman" w:hAnsi="Times New Roman" w:cs="Times New Roman"/>
          <w:sz w:val="24"/>
          <w:szCs w:val="24"/>
          <w:lang w:eastAsia="ru-RU"/>
        </w:rPr>
        <w:lastRenderedPageBreak/>
        <w:t xml:space="preserve">Рабочая программа дисциплины «Инновационный менеджмент» составлена в соответствии с требованиями Федерального государственного образовательного стандарта высшего образования (ФГОС ВО), </w:t>
      </w:r>
      <w:r>
        <w:rPr>
          <w:rFonts w:ascii="Times New Roman" w:hAnsi="Times New Roman" w:cs="Times New Roman"/>
          <w:sz w:val="24"/>
          <w:szCs w:val="24"/>
        </w:rPr>
        <w:t xml:space="preserve">утвержденного приказом Министерства науки и высшего образования Российской Федерации  12.08.2020 г. № 970.  Рабочая программа дисциплины предназначена  для подготовки бакалавра по направлению </w:t>
      </w:r>
      <w:r>
        <w:rPr>
          <w:rFonts w:ascii="Times New Roman" w:hAnsi="Times New Roman" w:cs="Times New Roman"/>
          <w:b/>
          <w:sz w:val="24"/>
          <w:szCs w:val="24"/>
        </w:rPr>
        <w:t>38.03.02  Менеджмент, направленность –  Производственный менеджмент.</w:t>
      </w:r>
    </w:p>
    <w:p w:rsidR="008A1476" w:rsidRDefault="008A1476" w:rsidP="008A1476">
      <w:pPr>
        <w:ind w:firstLine="540"/>
        <w:jc w:val="both"/>
        <w:rPr>
          <w:rFonts w:ascii="Times New Roman" w:hAnsi="Times New Roman" w:cs="Times New Roman"/>
          <w:sz w:val="24"/>
          <w:szCs w:val="24"/>
        </w:rPr>
      </w:pPr>
      <w:r>
        <w:rPr>
          <w:rFonts w:ascii="Times New Roman" w:hAnsi="Times New Roman" w:cs="Times New Roman"/>
          <w:sz w:val="24"/>
          <w:szCs w:val="24"/>
        </w:rPr>
        <w:t>Настоящая рабочая программа дисциплины составлена в рамках основной профессиональной образовательной программы (ОПОП) и учитывает особенности обучения при инклюзивном образовании лиц с ограниченными возможностями здоровья (ОВЗ) и инвалидов.</w:t>
      </w:r>
    </w:p>
    <w:p w:rsidR="008A1476" w:rsidRDefault="008A1476" w:rsidP="008A1476">
      <w:pPr>
        <w:spacing w:after="0" w:line="240" w:lineRule="auto"/>
        <w:ind w:firstLine="708"/>
        <w:jc w:val="both"/>
        <w:rPr>
          <w:rFonts w:ascii="Times New Roman" w:hAnsi="Times New Roman" w:cs="Times New Roman"/>
          <w:sz w:val="24"/>
          <w:szCs w:val="24"/>
          <w:lang w:eastAsia="ru-RU"/>
        </w:rPr>
      </w:pPr>
    </w:p>
    <w:p w:rsidR="008A1476" w:rsidRDefault="008A1476" w:rsidP="008A1476">
      <w:pPr>
        <w:spacing w:after="0" w:line="240" w:lineRule="auto"/>
        <w:ind w:firstLine="540"/>
        <w:jc w:val="both"/>
        <w:rPr>
          <w:rFonts w:ascii="Times New Roman" w:hAnsi="Times New Roman" w:cs="Times New Roman"/>
          <w:sz w:val="24"/>
          <w:szCs w:val="24"/>
          <w:lang w:eastAsia="ru-RU"/>
        </w:rPr>
      </w:pPr>
    </w:p>
    <w:p w:rsidR="008A1476" w:rsidRDefault="008A1476" w:rsidP="008A1476">
      <w:pPr>
        <w:spacing w:after="0" w:line="240" w:lineRule="auto"/>
        <w:ind w:firstLine="540"/>
        <w:jc w:val="both"/>
        <w:rPr>
          <w:rFonts w:ascii="Times New Roman" w:hAnsi="Times New Roman" w:cs="Times New Roman"/>
          <w:sz w:val="24"/>
          <w:szCs w:val="24"/>
          <w:lang w:eastAsia="ru-RU"/>
        </w:rPr>
      </w:pPr>
    </w:p>
    <w:p w:rsidR="008A1476" w:rsidRDefault="008A1476" w:rsidP="008A1476">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Составитель – кандидат экономических наук, доцент Живулько У.В.</w:t>
      </w:r>
    </w:p>
    <w:p w:rsidR="008A1476" w:rsidRDefault="008A1476" w:rsidP="008A1476">
      <w:pPr>
        <w:spacing w:after="0" w:line="240" w:lineRule="auto"/>
        <w:ind w:firstLine="540"/>
        <w:jc w:val="both"/>
        <w:rPr>
          <w:rFonts w:ascii="Times New Roman" w:hAnsi="Times New Roman" w:cs="Times New Roman"/>
          <w:sz w:val="24"/>
          <w:szCs w:val="24"/>
          <w:lang w:eastAsia="ru-RU"/>
        </w:rPr>
      </w:pPr>
    </w:p>
    <w:p w:rsidR="008A1476" w:rsidRDefault="008A1476" w:rsidP="008A1476">
      <w:pPr>
        <w:spacing w:after="0" w:line="240" w:lineRule="auto"/>
        <w:jc w:val="both"/>
        <w:rPr>
          <w:rFonts w:ascii="Times New Roman" w:hAnsi="Times New Roman" w:cs="Times New Roman"/>
          <w:sz w:val="24"/>
          <w:szCs w:val="24"/>
          <w:lang w:eastAsia="ru-RU"/>
        </w:rPr>
      </w:pPr>
    </w:p>
    <w:p w:rsidR="008A1476" w:rsidRDefault="008A1476" w:rsidP="008A1476">
      <w:pPr>
        <w:spacing w:after="0"/>
        <w:ind w:firstLine="540"/>
        <w:jc w:val="both"/>
        <w:rPr>
          <w:rFonts w:ascii="Times New Roman" w:hAnsi="Times New Roman" w:cs="Times New Roman"/>
          <w:sz w:val="24"/>
          <w:szCs w:val="24"/>
        </w:rPr>
      </w:pPr>
      <w:r>
        <w:rPr>
          <w:rFonts w:ascii="Times New Roman" w:hAnsi="Times New Roman" w:cs="Times New Roman"/>
          <w:sz w:val="24"/>
          <w:szCs w:val="24"/>
        </w:rPr>
        <w:t>Рабочая программа дисциплины обсуждена на заседании кафедры «Социально-гуманитарные дисциплины и русский язык как иностранный»</w:t>
      </w:r>
    </w:p>
    <w:p w:rsidR="008A1476" w:rsidRDefault="008A1476" w:rsidP="008A1476">
      <w:pPr>
        <w:spacing w:after="0"/>
        <w:jc w:val="both"/>
        <w:rPr>
          <w:rFonts w:ascii="Times New Roman" w:hAnsi="Times New Roman" w:cs="Times New Roman"/>
          <w:sz w:val="24"/>
          <w:szCs w:val="24"/>
        </w:rPr>
      </w:pPr>
    </w:p>
    <w:p w:rsidR="008A1476" w:rsidRDefault="008A1476" w:rsidP="008A1476">
      <w:pPr>
        <w:spacing w:after="0"/>
        <w:jc w:val="both"/>
        <w:rPr>
          <w:rFonts w:ascii="Times New Roman" w:hAnsi="Times New Roman" w:cs="Times New Roman"/>
          <w:sz w:val="24"/>
          <w:szCs w:val="24"/>
        </w:rPr>
      </w:pPr>
      <w:r>
        <w:rPr>
          <w:rFonts w:ascii="Times New Roman" w:hAnsi="Times New Roman" w:cs="Times New Roman"/>
          <w:sz w:val="24"/>
          <w:szCs w:val="24"/>
        </w:rPr>
        <w:t>«05» мая 2025 г. (протокол № 11).</w:t>
      </w:r>
    </w:p>
    <w:p w:rsidR="008A1476" w:rsidRDefault="008A1476" w:rsidP="008A1476">
      <w:pPr>
        <w:spacing w:after="0"/>
        <w:ind w:firstLine="540"/>
        <w:jc w:val="both"/>
        <w:rPr>
          <w:rFonts w:ascii="Times New Roman" w:hAnsi="Times New Roman" w:cs="Times New Roman"/>
          <w:sz w:val="24"/>
          <w:szCs w:val="24"/>
        </w:rPr>
      </w:pPr>
    </w:p>
    <w:tbl>
      <w:tblPr>
        <w:tblW w:w="0" w:type="auto"/>
        <w:tblInd w:w="-106" w:type="dxa"/>
        <w:tblLook w:val="01E0"/>
      </w:tblPr>
      <w:tblGrid>
        <w:gridCol w:w="5884"/>
        <w:gridCol w:w="306"/>
        <w:gridCol w:w="3818"/>
      </w:tblGrid>
      <w:tr w:rsidR="008A1476" w:rsidTr="008A1476">
        <w:tc>
          <w:tcPr>
            <w:tcW w:w="5884" w:type="dxa"/>
            <w:hideMark/>
          </w:tcPr>
          <w:p w:rsidR="008A1476" w:rsidRDefault="008A1476">
            <w:pPr>
              <w:spacing w:after="0"/>
              <w:rPr>
                <w:rFonts w:ascii="Times New Roman" w:hAnsi="Times New Roman" w:cs="Times New Roman"/>
                <w:sz w:val="24"/>
                <w:szCs w:val="24"/>
              </w:rPr>
            </w:pPr>
            <w:r>
              <w:rPr>
                <w:rFonts w:ascii="Times New Roman" w:hAnsi="Times New Roman" w:cs="Times New Roman"/>
                <w:sz w:val="24"/>
                <w:szCs w:val="24"/>
              </w:rPr>
              <w:t xml:space="preserve">Зав. кафедрой «Социально-гуманитарные </w:t>
            </w:r>
          </w:p>
          <w:p w:rsidR="008A1476" w:rsidRDefault="008A1476">
            <w:pPr>
              <w:spacing w:after="0"/>
              <w:rPr>
                <w:rFonts w:ascii="Times New Roman" w:hAnsi="Times New Roman" w:cs="Times New Roman"/>
                <w:sz w:val="24"/>
                <w:szCs w:val="24"/>
              </w:rPr>
            </w:pPr>
            <w:r>
              <w:rPr>
                <w:rFonts w:ascii="Times New Roman" w:hAnsi="Times New Roman" w:cs="Times New Roman"/>
                <w:sz w:val="24"/>
                <w:szCs w:val="24"/>
              </w:rPr>
              <w:t xml:space="preserve">дисциплины и русский язык как иностранный», </w:t>
            </w:r>
          </w:p>
          <w:p w:rsidR="008A1476" w:rsidRDefault="008A1476">
            <w:pPr>
              <w:spacing w:after="0"/>
              <w:rPr>
                <w:rFonts w:ascii="Times New Roman" w:hAnsi="Times New Roman" w:cs="Times New Roman"/>
                <w:sz w:val="24"/>
                <w:szCs w:val="24"/>
              </w:rPr>
            </w:pPr>
            <w:r>
              <w:rPr>
                <w:rFonts w:ascii="Times New Roman" w:hAnsi="Times New Roman" w:cs="Times New Roman"/>
                <w:sz w:val="24"/>
                <w:szCs w:val="24"/>
              </w:rPr>
              <w:t xml:space="preserve">кандидат педагогических наук </w:t>
            </w:r>
          </w:p>
        </w:tc>
        <w:tc>
          <w:tcPr>
            <w:tcW w:w="306" w:type="dxa"/>
          </w:tcPr>
          <w:p w:rsidR="008A1476" w:rsidRDefault="008A1476">
            <w:pPr>
              <w:spacing w:after="0"/>
              <w:jc w:val="both"/>
              <w:rPr>
                <w:rFonts w:ascii="Times New Roman" w:hAnsi="Times New Roman" w:cs="Times New Roman"/>
                <w:sz w:val="24"/>
                <w:szCs w:val="24"/>
              </w:rPr>
            </w:pPr>
          </w:p>
        </w:tc>
        <w:tc>
          <w:tcPr>
            <w:tcW w:w="3818" w:type="dxa"/>
          </w:tcPr>
          <w:p w:rsidR="008A1476" w:rsidRDefault="008A1476">
            <w:pPr>
              <w:spacing w:after="0"/>
              <w:rPr>
                <w:rFonts w:ascii="Times New Roman" w:hAnsi="Times New Roman" w:cs="Times New Roman"/>
                <w:sz w:val="24"/>
                <w:szCs w:val="24"/>
              </w:rPr>
            </w:pPr>
          </w:p>
          <w:p w:rsidR="008A1476" w:rsidRDefault="008A1476">
            <w:pPr>
              <w:spacing w:after="0"/>
              <w:rPr>
                <w:rFonts w:ascii="Times New Roman" w:hAnsi="Times New Roman" w:cs="Times New Roman"/>
                <w:sz w:val="24"/>
                <w:szCs w:val="24"/>
              </w:rPr>
            </w:pPr>
          </w:p>
          <w:p w:rsidR="008A1476" w:rsidRDefault="008A1476">
            <w:pPr>
              <w:spacing w:after="0"/>
              <w:jc w:val="right"/>
              <w:rPr>
                <w:rFonts w:ascii="Times New Roman" w:hAnsi="Times New Roman" w:cs="Times New Roman"/>
                <w:sz w:val="24"/>
                <w:szCs w:val="24"/>
              </w:rPr>
            </w:pPr>
            <w:r>
              <w:rPr>
                <w:rFonts w:ascii="Times New Roman" w:hAnsi="Times New Roman" w:cs="Times New Roman"/>
                <w:sz w:val="24"/>
                <w:szCs w:val="24"/>
              </w:rPr>
              <w:t>С.А. Нестерова</w:t>
            </w:r>
          </w:p>
        </w:tc>
      </w:tr>
    </w:tbl>
    <w:p w:rsidR="008A1476" w:rsidRDefault="008A1476" w:rsidP="008A1476">
      <w:pPr>
        <w:spacing w:after="0"/>
        <w:ind w:firstLine="540"/>
        <w:jc w:val="both"/>
        <w:rPr>
          <w:rFonts w:ascii="Times New Roman" w:hAnsi="Times New Roman" w:cs="Times New Roman"/>
          <w:sz w:val="24"/>
          <w:szCs w:val="24"/>
        </w:rPr>
      </w:pPr>
    </w:p>
    <w:p w:rsidR="008A1476" w:rsidRDefault="008A1476" w:rsidP="008A1476">
      <w:pPr>
        <w:spacing w:after="0"/>
        <w:jc w:val="both"/>
        <w:rPr>
          <w:rFonts w:ascii="Times New Roman" w:hAnsi="Times New Roman" w:cs="Times New Roman"/>
          <w:sz w:val="24"/>
          <w:szCs w:val="24"/>
        </w:rPr>
      </w:pPr>
    </w:p>
    <w:p w:rsidR="008A1476" w:rsidRDefault="008A1476" w:rsidP="008A1476">
      <w:pPr>
        <w:spacing w:after="0"/>
        <w:ind w:firstLine="540"/>
        <w:jc w:val="both"/>
        <w:rPr>
          <w:rFonts w:ascii="Times New Roman" w:hAnsi="Times New Roman" w:cs="Times New Roman"/>
          <w:sz w:val="24"/>
          <w:szCs w:val="24"/>
        </w:rPr>
      </w:pPr>
      <w:r>
        <w:rPr>
          <w:rFonts w:ascii="Times New Roman" w:hAnsi="Times New Roman" w:cs="Times New Roman"/>
          <w:sz w:val="24"/>
          <w:szCs w:val="24"/>
        </w:rPr>
        <w:t>Рабочая программа дисциплины одобрена методической комиссией Института агроинженерии</w:t>
      </w:r>
    </w:p>
    <w:p w:rsidR="008A1476" w:rsidRDefault="008A1476" w:rsidP="008A1476">
      <w:pPr>
        <w:spacing w:after="0"/>
        <w:jc w:val="both"/>
        <w:rPr>
          <w:rFonts w:ascii="Times New Roman" w:hAnsi="Times New Roman" w:cs="Times New Roman"/>
          <w:sz w:val="24"/>
          <w:szCs w:val="24"/>
        </w:rPr>
      </w:pPr>
    </w:p>
    <w:p w:rsidR="008A1476" w:rsidRDefault="008A1476" w:rsidP="008A1476">
      <w:pPr>
        <w:spacing w:after="0"/>
        <w:jc w:val="both"/>
        <w:rPr>
          <w:rFonts w:ascii="Times New Roman" w:hAnsi="Times New Roman" w:cs="Times New Roman"/>
          <w:sz w:val="24"/>
          <w:szCs w:val="24"/>
        </w:rPr>
      </w:pPr>
      <w:r>
        <w:rPr>
          <w:rFonts w:ascii="Times New Roman" w:hAnsi="Times New Roman" w:cs="Times New Roman"/>
          <w:sz w:val="24"/>
          <w:szCs w:val="24"/>
        </w:rPr>
        <w:t>«20»  мая 2025  г. (протокол № 4).</w:t>
      </w:r>
    </w:p>
    <w:p w:rsidR="008A1476" w:rsidRDefault="008A1476" w:rsidP="008A1476">
      <w:pPr>
        <w:spacing w:after="0"/>
        <w:jc w:val="both"/>
        <w:rPr>
          <w:rFonts w:ascii="Times New Roman" w:hAnsi="Times New Roman" w:cs="Times New Roman"/>
          <w:sz w:val="24"/>
          <w:szCs w:val="24"/>
        </w:rPr>
      </w:pPr>
    </w:p>
    <w:tbl>
      <w:tblPr>
        <w:tblW w:w="0" w:type="auto"/>
        <w:tblInd w:w="-106" w:type="dxa"/>
        <w:tblLook w:val="01E0"/>
      </w:tblPr>
      <w:tblGrid>
        <w:gridCol w:w="4248"/>
        <w:gridCol w:w="1942"/>
        <w:gridCol w:w="3818"/>
      </w:tblGrid>
      <w:tr w:rsidR="008A1476" w:rsidTr="008A1476">
        <w:tc>
          <w:tcPr>
            <w:tcW w:w="4248" w:type="dxa"/>
            <w:hideMark/>
          </w:tcPr>
          <w:p w:rsidR="008A1476" w:rsidRDefault="008A1476">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Председатель методической комиссии директор Института агроинженерии ФГБОУ ВО Южно-Уральский ГАУ, кандидат технических наук, доцент</w:t>
            </w:r>
          </w:p>
        </w:tc>
        <w:tc>
          <w:tcPr>
            <w:tcW w:w="1942" w:type="dxa"/>
          </w:tcPr>
          <w:p w:rsidR="008A1476" w:rsidRDefault="008A1476">
            <w:pPr>
              <w:spacing w:after="0"/>
              <w:jc w:val="both"/>
              <w:rPr>
                <w:rFonts w:ascii="Times New Roman" w:hAnsi="Times New Roman" w:cs="Times New Roman"/>
                <w:sz w:val="24"/>
                <w:szCs w:val="24"/>
              </w:rPr>
            </w:pPr>
          </w:p>
        </w:tc>
        <w:tc>
          <w:tcPr>
            <w:tcW w:w="3818" w:type="dxa"/>
          </w:tcPr>
          <w:p w:rsidR="008A1476" w:rsidRDefault="008A1476">
            <w:pPr>
              <w:spacing w:after="0"/>
              <w:jc w:val="right"/>
              <w:rPr>
                <w:rFonts w:ascii="Times New Roman" w:hAnsi="Times New Roman" w:cs="Times New Roman"/>
                <w:sz w:val="24"/>
                <w:szCs w:val="24"/>
              </w:rPr>
            </w:pPr>
          </w:p>
          <w:p w:rsidR="008A1476" w:rsidRDefault="008A1476">
            <w:pPr>
              <w:spacing w:after="0"/>
              <w:jc w:val="right"/>
              <w:rPr>
                <w:rFonts w:ascii="Times New Roman" w:hAnsi="Times New Roman" w:cs="Times New Roman"/>
                <w:sz w:val="24"/>
                <w:szCs w:val="24"/>
              </w:rPr>
            </w:pPr>
          </w:p>
          <w:p w:rsidR="008A1476" w:rsidRDefault="008A1476">
            <w:pPr>
              <w:spacing w:after="0"/>
              <w:jc w:val="right"/>
              <w:rPr>
                <w:rFonts w:ascii="Times New Roman" w:hAnsi="Times New Roman" w:cs="Times New Roman"/>
                <w:sz w:val="24"/>
                <w:szCs w:val="24"/>
              </w:rPr>
            </w:pPr>
          </w:p>
          <w:p w:rsidR="008A1476" w:rsidRDefault="008A1476">
            <w:pPr>
              <w:spacing w:after="0"/>
              <w:jc w:val="right"/>
              <w:rPr>
                <w:rFonts w:ascii="Times New Roman" w:hAnsi="Times New Roman" w:cs="Times New Roman"/>
                <w:sz w:val="24"/>
                <w:szCs w:val="24"/>
              </w:rPr>
            </w:pPr>
            <w:r>
              <w:rPr>
                <w:rFonts w:ascii="Times New Roman" w:hAnsi="Times New Roman" w:cs="Times New Roman"/>
                <w:sz w:val="24"/>
                <w:szCs w:val="24"/>
              </w:rPr>
              <w:t>Ф.Н. Граков</w:t>
            </w:r>
          </w:p>
          <w:p w:rsidR="008A1476" w:rsidRDefault="008A1476">
            <w:pPr>
              <w:spacing w:after="0"/>
              <w:jc w:val="right"/>
              <w:rPr>
                <w:rFonts w:ascii="Times New Roman" w:hAnsi="Times New Roman" w:cs="Times New Roman"/>
                <w:sz w:val="24"/>
                <w:szCs w:val="24"/>
              </w:rPr>
            </w:pPr>
          </w:p>
        </w:tc>
      </w:tr>
    </w:tbl>
    <w:p w:rsidR="008A1476" w:rsidRDefault="008A1476" w:rsidP="008A1476">
      <w:pPr>
        <w:spacing w:after="0" w:line="240" w:lineRule="auto"/>
        <w:ind w:firstLine="540"/>
        <w:jc w:val="both"/>
        <w:rPr>
          <w:rFonts w:ascii="Times New Roman" w:hAnsi="Times New Roman" w:cs="Times New Roman"/>
          <w:sz w:val="24"/>
          <w:szCs w:val="24"/>
          <w:lang w:eastAsia="ru-RU"/>
        </w:rPr>
      </w:pPr>
    </w:p>
    <w:p w:rsidR="008A1476" w:rsidRDefault="008A1476" w:rsidP="008A1476">
      <w:pPr>
        <w:spacing w:after="0" w:line="240" w:lineRule="auto"/>
        <w:ind w:firstLine="540"/>
        <w:jc w:val="both"/>
        <w:rPr>
          <w:rFonts w:ascii="Times New Roman" w:hAnsi="Times New Roman" w:cs="Times New Roman"/>
          <w:sz w:val="24"/>
          <w:szCs w:val="24"/>
          <w:lang w:eastAsia="ru-RU"/>
        </w:rPr>
      </w:pPr>
    </w:p>
    <w:p w:rsidR="008A1476" w:rsidRDefault="008A1476" w:rsidP="008A147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p>
    <w:tbl>
      <w:tblPr>
        <w:tblW w:w="9825" w:type="dxa"/>
        <w:tblInd w:w="-106" w:type="dxa"/>
        <w:tblLayout w:type="fixed"/>
        <w:tblLook w:val="01E0"/>
      </w:tblPr>
      <w:tblGrid>
        <w:gridCol w:w="4445"/>
        <w:gridCol w:w="2141"/>
        <w:gridCol w:w="3239"/>
      </w:tblGrid>
      <w:tr w:rsidR="008A1476" w:rsidTr="008A1476">
        <w:tc>
          <w:tcPr>
            <w:tcW w:w="4446" w:type="dxa"/>
            <w:hideMark/>
          </w:tcPr>
          <w:p w:rsidR="008A1476" w:rsidRDefault="008A1476">
            <w:pPr>
              <w:spacing w:after="0" w:line="240" w:lineRule="auto"/>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 xml:space="preserve">Директор Научной библиотеки </w:t>
            </w:r>
          </w:p>
        </w:tc>
        <w:tc>
          <w:tcPr>
            <w:tcW w:w="2142" w:type="dxa"/>
          </w:tcPr>
          <w:p w:rsidR="008A1476" w:rsidRDefault="008A1476">
            <w:pPr>
              <w:spacing w:after="0" w:line="240" w:lineRule="auto"/>
              <w:jc w:val="both"/>
              <w:rPr>
                <w:rFonts w:ascii="Times New Roman" w:hAnsi="Times New Roman" w:cs="Times New Roman"/>
                <w:sz w:val="24"/>
                <w:szCs w:val="24"/>
                <w:highlight w:val="yellow"/>
                <w:lang w:eastAsia="ru-RU"/>
              </w:rPr>
            </w:pPr>
          </w:p>
        </w:tc>
        <w:tc>
          <w:tcPr>
            <w:tcW w:w="3240" w:type="dxa"/>
          </w:tcPr>
          <w:p w:rsidR="008A1476" w:rsidRDefault="008A1476">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И.В. Шатрова</w:t>
            </w:r>
          </w:p>
          <w:p w:rsidR="008A1476" w:rsidRDefault="008A1476">
            <w:pPr>
              <w:spacing w:after="0" w:line="240" w:lineRule="auto"/>
              <w:jc w:val="both"/>
              <w:rPr>
                <w:rFonts w:ascii="Times New Roman" w:hAnsi="Times New Roman" w:cs="Times New Roman"/>
                <w:sz w:val="24"/>
                <w:szCs w:val="24"/>
                <w:lang w:eastAsia="ru-RU"/>
              </w:rPr>
            </w:pPr>
          </w:p>
        </w:tc>
      </w:tr>
      <w:tr w:rsidR="008A1476" w:rsidTr="008A1476">
        <w:tc>
          <w:tcPr>
            <w:tcW w:w="4446" w:type="dxa"/>
          </w:tcPr>
          <w:p w:rsidR="008A1476" w:rsidRDefault="008A1476">
            <w:pPr>
              <w:spacing w:after="0" w:line="240" w:lineRule="auto"/>
              <w:rPr>
                <w:rFonts w:ascii="Times New Roman" w:hAnsi="Times New Roman" w:cs="Times New Roman"/>
                <w:sz w:val="24"/>
                <w:szCs w:val="24"/>
                <w:lang w:eastAsia="ru-RU"/>
              </w:rPr>
            </w:pPr>
          </w:p>
        </w:tc>
        <w:tc>
          <w:tcPr>
            <w:tcW w:w="2142" w:type="dxa"/>
          </w:tcPr>
          <w:p w:rsidR="008A1476" w:rsidRDefault="008A1476">
            <w:pPr>
              <w:spacing w:after="0" w:line="240" w:lineRule="auto"/>
              <w:jc w:val="both"/>
              <w:rPr>
                <w:rFonts w:ascii="Times New Roman" w:hAnsi="Times New Roman" w:cs="Times New Roman"/>
                <w:sz w:val="24"/>
                <w:szCs w:val="24"/>
                <w:highlight w:val="yellow"/>
                <w:lang w:eastAsia="ru-RU"/>
              </w:rPr>
            </w:pPr>
          </w:p>
        </w:tc>
        <w:tc>
          <w:tcPr>
            <w:tcW w:w="3240" w:type="dxa"/>
          </w:tcPr>
          <w:p w:rsidR="008A1476" w:rsidRDefault="008A1476">
            <w:pPr>
              <w:spacing w:after="0" w:line="240" w:lineRule="auto"/>
              <w:jc w:val="right"/>
              <w:rPr>
                <w:rFonts w:ascii="Times New Roman" w:hAnsi="Times New Roman" w:cs="Times New Roman"/>
                <w:sz w:val="24"/>
                <w:szCs w:val="24"/>
                <w:lang w:eastAsia="ru-RU"/>
              </w:rPr>
            </w:pPr>
          </w:p>
        </w:tc>
      </w:tr>
    </w:tbl>
    <w:p w:rsidR="006D22C7" w:rsidRPr="007B0425" w:rsidRDefault="006D22C7" w:rsidP="00074FB8">
      <w:pPr>
        <w:spacing w:after="0" w:line="240" w:lineRule="auto"/>
        <w:ind w:firstLine="708"/>
        <w:jc w:val="both"/>
        <w:rPr>
          <w:rFonts w:ascii="Times New Roman" w:hAnsi="Times New Roman" w:cs="Times New Roman"/>
          <w:sz w:val="24"/>
          <w:szCs w:val="24"/>
          <w:lang w:eastAsia="ru-RU"/>
        </w:rPr>
      </w:pPr>
    </w:p>
    <w:p w:rsidR="006D22C7" w:rsidRDefault="006D22C7" w:rsidP="00074FB8">
      <w:pPr>
        <w:spacing w:after="0" w:line="240" w:lineRule="auto"/>
        <w:ind w:firstLine="708"/>
        <w:jc w:val="both"/>
        <w:rPr>
          <w:rFonts w:ascii="Times New Roman" w:hAnsi="Times New Roman" w:cs="Times New Roman"/>
          <w:sz w:val="24"/>
          <w:szCs w:val="24"/>
          <w:lang w:eastAsia="ru-RU"/>
        </w:rPr>
      </w:pPr>
    </w:p>
    <w:p w:rsidR="005740D0" w:rsidRDefault="005740D0" w:rsidP="00074FB8">
      <w:pPr>
        <w:spacing w:after="0" w:line="240" w:lineRule="auto"/>
        <w:ind w:firstLine="708"/>
        <w:jc w:val="both"/>
        <w:rPr>
          <w:rFonts w:ascii="Times New Roman" w:hAnsi="Times New Roman" w:cs="Times New Roman"/>
          <w:sz w:val="24"/>
          <w:szCs w:val="24"/>
          <w:lang w:eastAsia="ru-RU"/>
        </w:rPr>
      </w:pPr>
    </w:p>
    <w:p w:rsidR="008A1476" w:rsidRDefault="008A1476" w:rsidP="00C65540">
      <w:pPr>
        <w:spacing w:after="0" w:line="240" w:lineRule="auto"/>
        <w:jc w:val="center"/>
        <w:rPr>
          <w:rFonts w:ascii="Times New Roman" w:hAnsi="Times New Roman" w:cs="Times New Roman"/>
          <w:b/>
          <w:bCs/>
          <w:spacing w:val="20"/>
          <w:sz w:val="24"/>
          <w:szCs w:val="24"/>
        </w:rPr>
      </w:pPr>
    </w:p>
    <w:p w:rsidR="006D22C7" w:rsidRPr="007B0425" w:rsidRDefault="006D22C7" w:rsidP="00C65540">
      <w:pPr>
        <w:spacing w:after="0" w:line="240" w:lineRule="auto"/>
        <w:jc w:val="center"/>
        <w:rPr>
          <w:rFonts w:ascii="Times New Roman" w:hAnsi="Times New Roman" w:cs="Times New Roman"/>
          <w:sz w:val="24"/>
          <w:szCs w:val="24"/>
        </w:rPr>
      </w:pPr>
      <w:r w:rsidRPr="007B0425">
        <w:rPr>
          <w:rFonts w:ascii="Times New Roman" w:hAnsi="Times New Roman" w:cs="Times New Roman"/>
          <w:b/>
          <w:bCs/>
          <w:spacing w:val="20"/>
          <w:sz w:val="24"/>
          <w:szCs w:val="24"/>
        </w:rPr>
        <w:lastRenderedPageBreak/>
        <w:t>СОДЕРЖАНИЕ</w:t>
      </w:r>
    </w:p>
    <w:p w:rsidR="006D22C7" w:rsidRPr="007B0425" w:rsidRDefault="006D22C7" w:rsidP="00C65540">
      <w:pPr>
        <w:spacing w:after="0" w:line="240" w:lineRule="auto"/>
        <w:rPr>
          <w:rFonts w:ascii="Times New Roman" w:hAnsi="Times New Roman" w:cs="Times New Roman"/>
          <w:b/>
          <w:bCs/>
          <w:spacing w:val="20"/>
          <w:sz w:val="24"/>
          <w:szCs w:val="24"/>
        </w:rPr>
      </w:pPr>
    </w:p>
    <w:tbl>
      <w:tblPr>
        <w:tblW w:w="0" w:type="auto"/>
        <w:tblInd w:w="-106" w:type="dxa"/>
        <w:tblLook w:val="01E0"/>
      </w:tblPr>
      <w:tblGrid>
        <w:gridCol w:w="648"/>
        <w:gridCol w:w="720"/>
        <w:gridCol w:w="7351"/>
        <w:gridCol w:w="923"/>
      </w:tblGrid>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r w:rsidRPr="007B0425">
              <w:rPr>
                <w:rFonts w:ascii="Times New Roman" w:hAnsi="Times New Roman" w:cs="Times New Roman"/>
                <w:spacing w:val="20"/>
                <w:sz w:val="24"/>
                <w:szCs w:val="24"/>
              </w:rPr>
              <w:t>1.</w:t>
            </w:r>
          </w:p>
        </w:tc>
        <w:tc>
          <w:tcPr>
            <w:tcW w:w="8071" w:type="dxa"/>
            <w:gridSpan w:val="2"/>
          </w:tcPr>
          <w:p w:rsidR="006D22C7" w:rsidRPr="007B0425" w:rsidRDefault="006D22C7" w:rsidP="00C65540">
            <w:pPr>
              <w:spacing w:after="0" w:line="240" w:lineRule="auto"/>
              <w:jc w:val="both"/>
              <w:rPr>
                <w:rFonts w:ascii="Times New Roman" w:hAnsi="Times New Roman" w:cs="Times New Roman"/>
                <w:sz w:val="24"/>
                <w:szCs w:val="24"/>
              </w:rPr>
            </w:pPr>
            <w:r w:rsidRPr="007B0425">
              <w:rPr>
                <w:rFonts w:ascii="Times New Roman" w:hAnsi="Times New Roman" w:cs="Times New Roman"/>
                <w:sz w:val="24"/>
                <w:szCs w:val="24"/>
              </w:rPr>
              <w:t xml:space="preserve">Планируемые результаты обучения по дисциплине, соотнесенные с планируемыми результатами освоения ОПОП </w:t>
            </w:r>
          </w:p>
        </w:tc>
        <w:tc>
          <w:tcPr>
            <w:tcW w:w="923" w:type="dxa"/>
          </w:tcPr>
          <w:p w:rsidR="006D22C7" w:rsidRPr="000A4FFE" w:rsidRDefault="006D22C7" w:rsidP="00C65540">
            <w:pPr>
              <w:spacing w:after="0" w:line="240" w:lineRule="auto"/>
              <w:jc w:val="center"/>
              <w:rPr>
                <w:rFonts w:ascii="Times New Roman" w:hAnsi="Times New Roman" w:cs="Times New Roman"/>
                <w:spacing w:val="20"/>
                <w:sz w:val="24"/>
                <w:szCs w:val="24"/>
              </w:rPr>
            </w:pPr>
            <w:r w:rsidRPr="000A4FFE">
              <w:rPr>
                <w:rFonts w:ascii="Times New Roman" w:hAnsi="Times New Roman" w:cs="Times New Roman"/>
                <w:spacing w:val="20"/>
                <w:sz w:val="24"/>
                <w:szCs w:val="24"/>
              </w:rPr>
              <w:t>4</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p>
        </w:tc>
        <w:tc>
          <w:tcPr>
            <w:tcW w:w="720" w:type="dxa"/>
          </w:tcPr>
          <w:p w:rsidR="006D22C7" w:rsidRPr="007B0425" w:rsidRDefault="006D22C7" w:rsidP="00C65540">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1.1.</w:t>
            </w:r>
          </w:p>
        </w:tc>
        <w:tc>
          <w:tcPr>
            <w:tcW w:w="7351" w:type="dxa"/>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Цель и задачи дисциплины</w:t>
            </w:r>
          </w:p>
        </w:tc>
        <w:tc>
          <w:tcPr>
            <w:tcW w:w="923" w:type="dxa"/>
          </w:tcPr>
          <w:p w:rsidR="006D22C7" w:rsidRPr="000A4FFE" w:rsidRDefault="006D22C7" w:rsidP="00C65540">
            <w:pPr>
              <w:spacing w:after="0" w:line="240" w:lineRule="auto"/>
              <w:jc w:val="center"/>
              <w:rPr>
                <w:rFonts w:ascii="Times New Roman" w:hAnsi="Times New Roman" w:cs="Times New Roman"/>
                <w:spacing w:val="20"/>
                <w:sz w:val="24"/>
                <w:szCs w:val="24"/>
              </w:rPr>
            </w:pPr>
            <w:r w:rsidRPr="000A4FFE">
              <w:rPr>
                <w:rFonts w:ascii="Times New Roman" w:hAnsi="Times New Roman" w:cs="Times New Roman"/>
                <w:spacing w:val="20"/>
                <w:sz w:val="24"/>
                <w:szCs w:val="24"/>
              </w:rPr>
              <w:t>4</w:t>
            </w:r>
          </w:p>
        </w:tc>
      </w:tr>
      <w:tr w:rsidR="006D22C7" w:rsidRPr="007B0425">
        <w:trPr>
          <w:trHeight w:val="420"/>
        </w:trPr>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p>
        </w:tc>
        <w:tc>
          <w:tcPr>
            <w:tcW w:w="720" w:type="dxa"/>
          </w:tcPr>
          <w:p w:rsidR="006D22C7" w:rsidRPr="007B0425" w:rsidRDefault="006D22C7" w:rsidP="00C65540">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1.2.</w:t>
            </w:r>
          </w:p>
        </w:tc>
        <w:tc>
          <w:tcPr>
            <w:tcW w:w="7351" w:type="dxa"/>
          </w:tcPr>
          <w:p w:rsidR="006D22C7" w:rsidRPr="007B0425" w:rsidRDefault="006D22C7" w:rsidP="0090113D">
            <w:pPr>
              <w:pStyle w:val="2"/>
              <w:numPr>
                <w:ilvl w:val="0"/>
                <w:numId w:val="0"/>
              </w:numPr>
              <w:spacing w:before="0" w:after="0"/>
              <w:rPr>
                <w:rFonts w:ascii="Times New Roman" w:hAnsi="Times New Roman" w:cs="Times New Roman"/>
              </w:rPr>
            </w:pPr>
            <w:r w:rsidRPr="007B0425">
              <w:rPr>
                <w:rFonts w:ascii="Times New Roman" w:hAnsi="Times New Roman" w:cs="Times New Roman"/>
              </w:rPr>
              <w:t>Компетенции и индикаторы их достижений</w:t>
            </w:r>
          </w:p>
        </w:tc>
        <w:tc>
          <w:tcPr>
            <w:tcW w:w="923" w:type="dxa"/>
          </w:tcPr>
          <w:p w:rsidR="006D22C7" w:rsidRPr="000A4FFE" w:rsidRDefault="006D22C7" w:rsidP="0090113D">
            <w:pPr>
              <w:spacing w:after="0" w:line="240" w:lineRule="auto"/>
              <w:jc w:val="center"/>
              <w:rPr>
                <w:rFonts w:ascii="Times New Roman" w:hAnsi="Times New Roman" w:cs="Times New Roman"/>
                <w:spacing w:val="20"/>
                <w:sz w:val="24"/>
                <w:szCs w:val="24"/>
              </w:rPr>
            </w:pPr>
            <w:r w:rsidRPr="000A4FFE">
              <w:rPr>
                <w:rFonts w:ascii="Times New Roman" w:hAnsi="Times New Roman" w:cs="Times New Roman"/>
                <w:spacing w:val="20"/>
                <w:sz w:val="24"/>
                <w:szCs w:val="24"/>
              </w:rPr>
              <w:t>4</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r w:rsidRPr="007B0425">
              <w:rPr>
                <w:rFonts w:ascii="Times New Roman" w:hAnsi="Times New Roman" w:cs="Times New Roman"/>
                <w:spacing w:val="20"/>
                <w:sz w:val="24"/>
                <w:szCs w:val="24"/>
              </w:rPr>
              <w:t>2.</w:t>
            </w:r>
          </w:p>
        </w:tc>
        <w:tc>
          <w:tcPr>
            <w:tcW w:w="8071" w:type="dxa"/>
            <w:gridSpan w:val="2"/>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Место дисциплины в структуре ОПОП</w:t>
            </w:r>
          </w:p>
        </w:tc>
        <w:tc>
          <w:tcPr>
            <w:tcW w:w="923" w:type="dxa"/>
          </w:tcPr>
          <w:p w:rsidR="006D22C7" w:rsidRPr="000A4FFE" w:rsidRDefault="00BC0170" w:rsidP="00C65540">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7</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r w:rsidRPr="007B0425">
              <w:rPr>
                <w:rFonts w:ascii="Times New Roman" w:hAnsi="Times New Roman" w:cs="Times New Roman"/>
                <w:spacing w:val="20"/>
                <w:sz w:val="24"/>
                <w:szCs w:val="24"/>
              </w:rPr>
              <w:t>3.</w:t>
            </w:r>
          </w:p>
        </w:tc>
        <w:tc>
          <w:tcPr>
            <w:tcW w:w="8071" w:type="dxa"/>
            <w:gridSpan w:val="2"/>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Объем дисциплины и виды учебной работы</w:t>
            </w:r>
          </w:p>
        </w:tc>
        <w:tc>
          <w:tcPr>
            <w:tcW w:w="923" w:type="dxa"/>
          </w:tcPr>
          <w:p w:rsidR="006D22C7" w:rsidRPr="000A4FFE" w:rsidRDefault="00BC0170" w:rsidP="00C65540">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7</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p>
        </w:tc>
        <w:tc>
          <w:tcPr>
            <w:tcW w:w="720" w:type="dxa"/>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3.1.</w:t>
            </w:r>
          </w:p>
        </w:tc>
        <w:tc>
          <w:tcPr>
            <w:tcW w:w="7351" w:type="dxa"/>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Распределение объема дисциплины по видам учебной работы</w:t>
            </w:r>
          </w:p>
        </w:tc>
        <w:tc>
          <w:tcPr>
            <w:tcW w:w="923" w:type="dxa"/>
          </w:tcPr>
          <w:p w:rsidR="006D22C7" w:rsidRPr="000A4FFE" w:rsidRDefault="00BC0170" w:rsidP="00C65540">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7</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p>
        </w:tc>
        <w:tc>
          <w:tcPr>
            <w:tcW w:w="720" w:type="dxa"/>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3.2.</w:t>
            </w:r>
          </w:p>
        </w:tc>
        <w:tc>
          <w:tcPr>
            <w:tcW w:w="7351" w:type="dxa"/>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Распределение учебного времени по разделам и темам</w:t>
            </w:r>
          </w:p>
        </w:tc>
        <w:tc>
          <w:tcPr>
            <w:tcW w:w="923" w:type="dxa"/>
          </w:tcPr>
          <w:p w:rsidR="006D22C7" w:rsidRPr="000A4FFE" w:rsidRDefault="00BC0170" w:rsidP="00C65540">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8</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r w:rsidRPr="007B0425">
              <w:rPr>
                <w:rFonts w:ascii="Times New Roman" w:hAnsi="Times New Roman" w:cs="Times New Roman"/>
                <w:spacing w:val="20"/>
                <w:sz w:val="24"/>
                <w:szCs w:val="24"/>
              </w:rPr>
              <w:t>4.</w:t>
            </w:r>
          </w:p>
        </w:tc>
        <w:tc>
          <w:tcPr>
            <w:tcW w:w="8071" w:type="dxa"/>
            <w:gridSpan w:val="2"/>
          </w:tcPr>
          <w:p w:rsidR="006D22C7" w:rsidRPr="007B0425" w:rsidRDefault="00404261" w:rsidP="00693722">
            <w:pPr>
              <w:spacing w:after="0" w:line="240" w:lineRule="auto"/>
              <w:rPr>
                <w:rFonts w:ascii="Times New Roman" w:hAnsi="Times New Roman" w:cs="Times New Roman"/>
                <w:sz w:val="24"/>
                <w:szCs w:val="24"/>
              </w:rPr>
            </w:pPr>
            <w:r w:rsidRPr="00404261">
              <w:rPr>
                <w:rFonts w:ascii="Times New Roman" w:hAnsi="Times New Roman" w:cs="Times New Roman"/>
                <w:sz w:val="24"/>
                <w:szCs w:val="24"/>
              </w:rPr>
              <w:t>Структура и содержание дисциплины, включающ</w:t>
            </w:r>
            <w:r w:rsidR="00693722">
              <w:rPr>
                <w:rFonts w:ascii="Times New Roman" w:hAnsi="Times New Roman" w:cs="Times New Roman"/>
                <w:sz w:val="24"/>
                <w:szCs w:val="24"/>
              </w:rPr>
              <w:t>е</w:t>
            </w:r>
            <w:r w:rsidRPr="00404261">
              <w:rPr>
                <w:rFonts w:ascii="Times New Roman" w:hAnsi="Times New Roman" w:cs="Times New Roman"/>
                <w:sz w:val="24"/>
                <w:szCs w:val="24"/>
              </w:rPr>
              <w:t>е практическую подготовку</w:t>
            </w:r>
          </w:p>
        </w:tc>
        <w:tc>
          <w:tcPr>
            <w:tcW w:w="923" w:type="dxa"/>
          </w:tcPr>
          <w:p w:rsidR="006D22C7" w:rsidRPr="000A4FFE" w:rsidRDefault="00BC0170" w:rsidP="00C65540">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8</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p>
        </w:tc>
        <w:tc>
          <w:tcPr>
            <w:tcW w:w="720" w:type="dxa"/>
          </w:tcPr>
          <w:p w:rsidR="006D22C7" w:rsidRPr="007B0425" w:rsidRDefault="006D22C7" w:rsidP="00C65540">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4.1.</w:t>
            </w:r>
          </w:p>
        </w:tc>
        <w:tc>
          <w:tcPr>
            <w:tcW w:w="7351" w:type="dxa"/>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Содержание дисциплины</w:t>
            </w:r>
          </w:p>
        </w:tc>
        <w:tc>
          <w:tcPr>
            <w:tcW w:w="923" w:type="dxa"/>
          </w:tcPr>
          <w:p w:rsidR="006D22C7" w:rsidRPr="000A4FFE" w:rsidRDefault="00BC0170" w:rsidP="00C65540">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9</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p>
        </w:tc>
        <w:tc>
          <w:tcPr>
            <w:tcW w:w="720" w:type="dxa"/>
          </w:tcPr>
          <w:p w:rsidR="006D22C7" w:rsidRPr="007B0425" w:rsidRDefault="006D22C7" w:rsidP="00404261">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4.2</w:t>
            </w:r>
            <w:r w:rsidR="00404261">
              <w:rPr>
                <w:rFonts w:ascii="Times New Roman" w:hAnsi="Times New Roman" w:cs="Times New Roman"/>
                <w:sz w:val="24"/>
                <w:szCs w:val="24"/>
              </w:rPr>
              <w:t>.</w:t>
            </w:r>
          </w:p>
        </w:tc>
        <w:tc>
          <w:tcPr>
            <w:tcW w:w="7351" w:type="dxa"/>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Содержание лекций</w:t>
            </w:r>
          </w:p>
        </w:tc>
        <w:tc>
          <w:tcPr>
            <w:tcW w:w="923" w:type="dxa"/>
          </w:tcPr>
          <w:p w:rsidR="006D22C7" w:rsidRPr="000A4FFE" w:rsidRDefault="000A4FFE" w:rsidP="00BC0170">
            <w:pPr>
              <w:spacing w:after="0" w:line="240" w:lineRule="auto"/>
              <w:jc w:val="center"/>
              <w:rPr>
                <w:rFonts w:ascii="Times New Roman" w:hAnsi="Times New Roman" w:cs="Times New Roman"/>
                <w:spacing w:val="20"/>
                <w:sz w:val="24"/>
                <w:szCs w:val="24"/>
              </w:rPr>
            </w:pPr>
            <w:r w:rsidRPr="000A4FFE">
              <w:rPr>
                <w:rFonts w:ascii="Times New Roman" w:hAnsi="Times New Roman" w:cs="Times New Roman"/>
                <w:spacing w:val="20"/>
                <w:sz w:val="24"/>
                <w:szCs w:val="24"/>
              </w:rPr>
              <w:t>1</w:t>
            </w:r>
            <w:r w:rsidR="00BC0170">
              <w:rPr>
                <w:rFonts w:ascii="Times New Roman" w:hAnsi="Times New Roman" w:cs="Times New Roman"/>
                <w:spacing w:val="20"/>
                <w:sz w:val="24"/>
                <w:szCs w:val="24"/>
              </w:rPr>
              <w:t>0</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p>
        </w:tc>
        <w:tc>
          <w:tcPr>
            <w:tcW w:w="720" w:type="dxa"/>
          </w:tcPr>
          <w:p w:rsidR="006D22C7" w:rsidRPr="007B0425" w:rsidRDefault="006D22C7" w:rsidP="00404261">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4.</w:t>
            </w:r>
            <w:r w:rsidR="00404261">
              <w:rPr>
                <w:rFonts w:ascii="Times New Roman" w:hAnsi="Times New Roman" w:cs="Times New Roman"/>
                <w:sz w:val="24"/>
                <w:szCs w:val="24"/>
              </w:rPr>
              <w:t>3.</w:t>
            </w:r>
          </w:p>
        </w:tc>
        <w:tc>
          <w:tcPr>
            <w:tcW w:w="7351" w:type="dxa"/>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Содержание лабораторных занятий</w:t>
            </w:r>
          </w:p>
        </w:tc>
        <w:tc>
          <w:tcPr>
            <w:tcW w:w="923" w:type="dxa"/>
          </w:tcPr>
          <w:p w:rsidR="006D22C7" w:rsidRPr="000A4FFE" w:rsidRDefault="000A4FFE" w:rsidP="00BC0170">
            <w:pPr>
              <w:spacing w:after="0" w:line="240" w:lineRule="auto"/>
              <w:jc w:val="center"/>
              <w:rPr>
                <w:rFonts w:ascii="Times New Roman" w:hAnsi="Times New Roman" w:cs="Times New Roman"/>
                <w:spacing w:val="20"/>
                <w:sz w:val="24"/>
                <w:szCs w:val="24"/>
              </w:rPr>
            </w:pPr>
            <w:r w:rsidRPr="000A4FFE">
              <w:rPr>
                <w:rFonts w:ascii="Times New Roman" w:hAnsi="Times New Roman" w:cs="Times New Roman"/>
                <w:spacing w:val="20"/>
                <w:sz w:val="24"/>
                <w:szCs w:val="24"/>
              </w:rPr>
              <w:t>1</w:t>
            </w:r>
            <w:r w:rsidR="00BC0170">
              <w:rPr>
                <w:rFonts w:ascii="Times New Roman" w:hAnsi="Times New Roman" w:cs="Times New Roman"/>
                <w:spacing w:val="20"/>
                <w:sz w:val="24"/>
                <w:szCs w:val="24"/>
              </w:rPr>
              <w:t>1</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p>
        </w:tc>
        <w:tc>
          <w:tcPr>
            <w:tcW w:w="720" w:type="dxa"/>
          </w:tcPr>
          <w:p w:rsidR="006D22C7" w:rsidRPr="007B0425" w:rsidRDefault="006D22C7" w:rsidP="00404261">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4.</w:t>
            </w:r>
            <w:r w:rsidR="00404261">
              <w:rPr>
                <w:rFonts w:ascii="Times New Roman" w:hAnsi="Times New Roman" w:cs="Times New Roman"/>
                <w:sz w:val="24"/>
                <w:szCs w:val="24"/>
              </w:rPr>
              <w:t>4.</w:t>
            </w:r>
          </w:p>
        </w:tc>
        <w:tc>
          <w:tcPr>
            <w:tcW w:w="7351" w:type="dxa"/>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Содержание практических занятий</w:t>
            </w:r>
          </w:p>
        </w:tc>
        <w:tc>
          <w:tcPr>
            <w:tcW w:w="923" w:type="dxa"/>
          </w:tcPr>
          <w:p w:rsidR="006D22C7" w:rsidRPr="000A4FFE" w:rsidRDefault="006D22C7" w:rsidP="00BC0170">
            <w:pPr>
              <w:spacing w:after="0" w:line="240" w:lineRule="auto"/>
              <w:jc w:val="center"/>
              <w:rPr>
                <w:rFonts w:ascii="Times New Roman" w:hAnsi="Times New Roman" w:cs="Times New Roman"/>
                <w:spacing w:val="20"/>
                <w:sz w:val="24"/>
                <w:szCs w:val="24"/>
              </w:rPr>
            </w:pPr>
            <w:r w:rsidRPr="000A4FFE">
              <w:rPr>
                <w:rFonts w:ascii="Times New Roman" w:hAnsi="Times New Roman" w:cs="Times New Roman"/>
                <w:spacing w:val="20"/>
                <w:sz w:val="24"/>
                <w:szCs w:val="24"/>
              </w:rPr>
              <w:t>1</w:t>
            </w:r>
            <w:r w:rsidR="00BC0170">
              <w:rPr>
                <w:rFonts w:ascii="Times New Roman" w:hAnsi="Times New Roman" w:cs="Times New Roman"/>
                <w:spacing w:val="20"/>
                <w:sz w:val="24"/>
                <w:szCs w:val="24"/>
              </w:rPr>
              <w:t>1</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p>
        </w:tc>
        <w:tc>
          <w:tcPr>
            <w:tcW w:w="720" w:type="dxa"/>
          </w:tcPr>
          <w:p w:rsidR="006D22C7" w:rsidRPr="007B0425" w:rsidRDefault="006D22C7" w:rsidP="00404261">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4.</w:t>
            </w:r>
            <w:r w:rsidR="00404261">
              <w:rPr>
                <w:rFonts w:ascii="Times New Roman" w:hAnsi="Times New Roman" w:cs="Times New Roman"/>
                <w:sz w:val="24"/>
                <w:szCs w:val="24"/>
              </w:rPr>
              <w:t>5</w:t>
            </w:r>
            <w:r w:rsidRPr="007B0425">
              <w:rPr>
                <w:rFonts w:ascii="Times New Roman" w:hAnsi="Times New Roman" w:cs="Times New Roman"/>
                <w:sz w:val="24"/>
                <w:szCs w:val="24"/>
              </w:rPr>
              <w:t>.</w:t>
            </w:r>
          </w:p>
        </w:tc>
        <w:tc>
          <w:tcPr>
            <w:tcW w:w="7351" w:type="dxa"/>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Виды и содержание самостоятельной работы обучающихся</w:t>
            </w:r>
          </w:p>
        </w:tc>
        <w:tc>
          <w:tcPr>
            <w:tcW w:w="923" w:type="dxa"/>
          </w:tcPr>
          <w:p w:rsidR="006D22C7" w:rsidRPr="000A4FFE" w:rsidRDefault="006D22C7" w:rsidP="00BC0170">
            <w:pPr>
              <w:spacing w:after="0" w:line="240" w:lineRule="auto"/>
              <w:jc w:val="center"/>
              <w:rPr>
                <w:rFonts w:ascii="Times New Roman" w:hAnsi="Times New Roman" w:cs="Times New Roman"/>
                <w:spacing w:val="20"/>
                <w:sz w:val="24"/>
                <w:szCs w:val="24"/>
              </w:rPr>
            </w:pPr>
            <w:r w:rsidRPr="000A4FFE">
              <w:rPr>
                <w:rFonts w:ascii="Times New Roman" w:hAnsi="Times New Roman" w:cs="Times New Roman"/>
                <w:spacing w:val="20"/>
                <w:sz w:val="24"/>
                <w:szCs w:val="24"/>
              </w:rPr>
              <w:t>1</w:t>
            </w:r>
            <w:r w:rsidR="00BC0170">
              <w:rPr>
                <w:rFonts w:ascii="Times New Roman" w:hAnsi="Times New Roman" w:cs="Times New Roman"/>
                <w:spacing w:val="20"/>
                <w:sz w:val="24"/>
                <w:szCs w:val="24"/>
              </w:rPr>
              <w:t>2</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r w:rsidRPr="007B0425">
              <w:rPr>
                <w:rFonts w:ascii="Times New Roman" w:hAnsi="Times New Roman" w:cs="Times New Roman"/>
                <w:spacing w:val="20"/>
                <w:sz w:val="24"/>
                <w:szCs w:val="24"/>
              </w:rPr>
              <w:t>5.</w:t>
            </w:r>
          </w:p>
        </w:tc>
        <w:tc>
          <w:tcPr>
            <w:tcW w:w="8071" w:type="dxa"/>
            <w:gridSpan w:val="2"/>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Учебно-методическое обеспечение самостоятельной работы обучающихся по дисциплине</w:t>
            </w:r>
          </w:p>
        </w:tc>
        <w:tc>
          <w:tcPr>
            <w:tcW w:w="923" w:type="dxa"/>
          </w:tcPr>
          <w:p w:rsidR="006D22C7" w:rsidRPr="000A4FFE" w:rsidRDefault="006D22C7" w:rsidP="00BC0170">
            <w:pPr>
              <w:spacing w:after="0" w:line="240" w:lineRule="auto"/>
              <w:jc w:val="center"/>
              <w:rPr>
                <w:rFonts w:ascii="Times New Roman" w:hAnsi="Times New Roman" w:cs="Times New Roman"/>
                <w:spacing w:val="20"/>
                <w:sz w:val="24"/>
                <w:szCs w:val="24"/>
              </w:rPr>
            </w:pPr>
            <w:r w:rsidRPr="000A4FFE">
              <w:rPr>
                <w:rFonts w:ascii="Times New Roman" w:hAnsi="Times New Roman" w:cs="Times New Roman"/>
                <w:spacing w:val="20"/>
                <w:sz w:val="24"/>
                <w:szCs w:val="24"/>
              </w:rPr>
              <w:t>1</w:t>
            </w:r>
            <w:r w:rsidR="00BC0170">
              <w:rPr>
                <w:rFonts w:ascii="Times New Roman" w:hAnsi="Times New Roman" w:cs="Times New Roman"/>
                <w:spacing w:val="20"/>
                <w:sz w:val="24"/>
                <w:szCs w:val="24"/>
              </w:rPr>
              <w:t>4</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r w:rsidRPr="007B0425">
              <w:rPr>
                <w:rFonts w:ascii="Times New Roman" w:hAnsi="Times New Roman" w:cs="Times New Roman"/>
                <w:spacing w:val="20"/>
                <w:sz w:val="24"/>
                <w:szCs w:val="24"/>
              </w:rPr>
              <w:t>6.</w:t>
            </w:r>
          </w:p>
        </w:tc>
        <w:tc>
          <w:tcPr>
            <w:tcW w:w="8071" w:type="dxa"/>
            <w:gridSpan w:val="2"/>
          </w:tcPr>
          <w:p w:rsidR="006D22C7" w:rsidRPr="007B0425" w:rsidRDefault="006D22C7" w:rsidP="00C65540">
            <w:pPr>
              <w:spacing w:after="0" w:line="240" w:lineRule="auto"/>
              <w:rPr>
                <w:rFonts w:ascii="Times New Roman" w:hAnsi="Times New Roman" w:cs="Times New Roman"/>
                <w:sz w:val="24"/>
                <w:szCs w:val="24"/>
              </w:rPr>
            </w:pPr>
            <w:r w:rsidRPr="00165F11">
              <w:rPr>
                <w:rFonts w:ascii="Times New Roman" w:hAnsi="Times New Roman" w:cs="Times New Roman"/>
                <w:sz w:val="24"/>
                <w:szCs w:val="24"/>
              </w:rPr>
              <w:t>Фонд оценочных средств для проведения промежуточной аттестации обучающихся по дисциплине</w:t>
            </w:r>
          </w:p>
        </w:tc>
        <w:tc>
          <w:tcPr>
            <w:tcW w:w="923" w:type="dxa"/>
          </w:tcPr>
          <w:p w:rsidR="006D22C7" w:rsidRPr="007B0425" w:rsidRDefault="006D22C7" w:rsidP="00BC0170">
            <w:pPr>
              <w:spacing w:after="0" w:line="240" w:lineRule="auto"/>
              <w:jc w:val="center"/>
              <w:rPr>
                <w:rFonts w:ascii="Times New Roman" w:hAnsi="Times New Roman" w:cs="Times New Roman"/>
                <w:spacing w:val="20"/>
                <w:sz w:val="24"/>
                <w:szCs w:val="24"/>
              </w:rPr>
            </w:pPr>
            <w:r w:rsidRPr="007B0425">
              <w:rPr>
                <w:rFonts w:ascii="Times New Roman" w:hAnsi="Times New Roman" w:cs="Times New Roman"/>
                <w:spacing w:val="20"/>
                <w:sz w:val="24"/>
                <w:szCs w:val="24"/>
              </w:rPr>
              <w:t>1</w:t>
            </w:r>
            <w:r w:rsidR="00BC0170">
              <w:rPr>
                <w:rFonts w:ascii="Times New Roman" w:hAnsi="Times New Roman" w:cs="Times New Roman"/>
                <w:spacing w:val="20"/>
                <w:sz w:val="24"/>
                <w:szCs w:val="24"/>
              </w:rPr>
              <w:t>4</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r w:rsidRPr="007B0425">
              <w:rPr>
                <w:rFonts w:ascii="Times New Roman" w:hAnsi="Times New Roman" w:cs="Times New Roman"/>
                <w:spacing w:val="20"/>
                <w:sz w:val="24"/>
                <w:szCs w:val="24"/>
              </w:rPr>
              <w:t>7.</w:t>
            </w:r>
          </w:p>
        </w:tc>
        <w:tc>
          <w:tcPr>
            <w:tcW w:w="8071" w:type="dxa"/>
            <w:gridSpan w:val="2"/>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Основная и дополнительная учебная литература, необходимая для освоения дисциплины</w:t>
            </w:r>
          </w:p>
        </w:tc>
        <w:tc>
          <w:tcPr>
            <w:tcW w:w="923" w:type="dxa"/>
          </w:tcPr>
          <w:p w:rsidR="006D22C7" w:rsidRPr="007B0425" w:rsidRDefault="00BC0170" w:rsidP="00C65540">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14</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r w:rsidRPr="007B0425">
              <w:rPr>
                <w:rFonts w:ascii="Times New Roman" w:hAnsi="Times New Roman" w:cs="Times New Roman"/>
                <w:spacing w:val="20"/>
                <w:sz w:val="24"/>
                <w:szCs w:val="24"/>
              </w:rPr>
              <w:t>8.</w:t>
            </w:r>
          </w:p>
        </w:tc>
        <w:tc>
          <w:tcPr>
            <w:tcW w:w="8071" w:type="dxa"/>
            <w:gridSpan w:val="2"/>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Ресурсы информационно-телекоммуникационной сети «Интернет», необходимые для освоения дисциплины</w:t>
            </w:r>
          </w:p>
        </w:tc>
        <w:tc>
          <w:tcPr>
            <w:tcW w:w="923" w:type="dxa"/>
          </w:tcPr>
          <w:p w:rsidR="006D22C7" w:rsidRPr="007B0425" w:rsidRDefault="00BC0170" w:rsidP="00C65540">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15</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r w:rsidRPr="007B0425">
              <w:rPr>
                <w:rFonts w:ascii="Times New Roman" w:hAnsi="Times New Roman" w:cs="Times New Roman"/>
                <w:spacing w:val="20"/>
                <w:sz w:val="24"/>
                <w:szCs w:val="24"/>
              </w:rPr>
              <w:t>9.</w:t>
            </w:r>
          </w:p>
        </w:tc>
        <w:tc>
          <w:tcPr>
            <w:tcW w:w="8071" w:type="dxa"/>
            <w:gridSpan w:val="2"/>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Методические указания для обучающихся по освоению дисциплины</w:t>
            </w:r>
          </w:p>
        </w:tc>
        <w:tc>
          <w:tcPr>
            <w:tcW w:w="923" w:type="dxa"/>
          </w:tcPr>
          <w:p w:rsidR="006D22C7" w:rsidRPr="007B0425" w:rsidRDefault="00BC0170" w:rsidP="0011412F">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15</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r w:rsidRPr="007B0425">
              <w:rPr>
                <w:rFonts w:ascii="Times New Roman" w:hAnsi="Times New Roman" w:cs="Times New Roman"/>
                <w:spacing w:val="20"/>
                <w:sz w:val="24"/>
                <w:szCs w:val="24"/>
              </w:rPr>
              <w:t>10.</w:t>
            </w:r>
          </w:p>
        </w:tc>
        <w:tc>
          <w:tcPr>
            <w:tcW w:w="8071" w:type="dxa"/>
            <w:gridSpan w:val="2"/>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 xml:space="preserve">Информационные технологии, используемые при осуществлении образовательного процесса по дисциплине, включая перечень программного обеспечения и информационных справочных систем </w:t>
            </w:r>
          </w:p>
        </w:tc>
        <w:tc>
          <w:tcPr>
            <w:tcW w:w="923" w:type="dxa"/>
          </w:tcPr>
          <w:p w:rsidR="006D22C7" w:rsidRPr="007B0425" w:rsidRDefault="00BC0170" w:rsidP="0011412F">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15</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r w:rsidRPr="007B0425">
              <w:rPr>
                <w:rFonts w:ascii="Times New Roman" w:hAnsi="Times New Roman" w:cs="Times New Roman"/>
                <w:spacing w:val="20"/>
                <w:sz w:val="24"/>
                <w:szCs w:val="24"/>
              </w:rPr>
              <w:t>11.</w:t>
            </w:r>
          </w:p>
        </w:tc>
        <w:tc>
          <w:tcPr>
            <w:tcW w:w="8071" w:type="dxa"/>
            <w:gridSpan w:val="2"/>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Материально-техническая база, необходимая для осуществления образовательного процесса по дисциплине</w:t>
            </w:r>
          </w:p>
        </w:tc>
        <w:tc>
          <w:tcPr>
            <w:tcW w:w="923" w:type="dxa"/>
          </w:tcPr>
          <w:p w:rsidR="006D22C7" w:rsidRPr="007B0425" w:rsidRDefault="00BC0170" w:rsidP="0011412F">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15</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p>
        </w:tc>
        <w:tc>
          <w:tcPr>
            <w:tcW w:w="8071" w:type="dxa"/>
            <w:gridSpan w:val="2"/>
          </w:tcPr>
          <w:p w:rsidR="006D22C7" w:rsidRPr="00165F11" w:rsidRDefault="006D22C7" w:rsidP="0090113D">
            <w:pPr>
              <w:spacing w:after="0" w:line="240" w:lineRule="auto"/>
              <w:rPr>
                <w:rFonts w:ascii="Times New Roman" w:hAnsi="Times New Roman" w:cs="Times New Roman"/>
                <w:sz w:val="24"/>
                <w:szCs w:val="24"/>
              </w:rPr>
            </w:pPr>
            <w:r w:rsidRPr="00165F11">
              <w:rPr>
                <w:rFonts w:ascii="Times New Roman" w:hAnsi="Times New Roman" w:cs="Times New Roman"/>
                <w:sz w:val="24"/>
                <w:szCs w:val="24"/>
              </w:rPr>
              <w:t xml:space="preserve">Приложение. Фонд оценочных средств для текущего контроля успеваемости и проведения промежуточной аттестации обучающихся </w:t>
            </w:r>
          </w:p>
        </w:tc>
        <w:tc>
          <w:tcPr>
            <w:tcW w:w="923" w:type="dxa"/>
          </w:tcPr>
          <w:p w:rsidR="006D22C7" w:rsidRPr="007B0425" w:rsidRDefault="00BC0170" w:rsidP="000A4FFE">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1</w:t>
            </w:r>
            <w:r w:rsidR="007D1DAE">
              <w:rPr>
                <w:rFonts w:ascii="Times New Roman" w:hAnsi="Times New Roman" w:cs="Times New Roman"/>
                <w:spacing w:val="20"/>
                <w:sz w:val="24"/>
                <w:szCs w:val="24"/>
              </w:rPr>
              <w:t>6</w:t>
            </w:r>
          </w:p>
        </w:tc>
      </w:tr>
      <w:tr w:rsidR="006D22C7" w:rsidRPr="007B0425">
        <w:tc>
          <w:tcPr>
            <w:tcW w:w="648" w:type="dxa"/>
          </w:tcPr>
          <w:p w:rsidR="006D22C7" w:rsidRPr="007B0425" w:rsidRDefault="006D22C7" w:rsidP="00C65540">
            <w:pPr>
              <w:spacing w:after="0" w:line="240" w:lineRule="auto"/>
              <w:jc w:val="center"/>
              <w:rPr>
                <w:rFonts w:ascii="Times New Roman" w:hAnsi="Times New Roman" w:cs="Times New Roman"/>
                <w:spacing w:val="20"/>
                <w:sz w:val="24"/>
                <w:szCs w:val="24"/>
              </w:rPr>
            </w:pPr>
          </w:p>
        </w:tc>
        <w:tc>
          <w:tcPr>
            <w:tcW w:w="8071" w:type="dxa"/>
            <w:gridSpan w:val="2"/>
          </w:tcPr>
          <w:p w:rsidR="006D22C7" w:rsidRPr="007B0425" w:rsidRDefault="006D22C7" w:rsidP="00C6554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Лист регистрации изменений</w:t>
            </w:r>
          </w:p>
        </w:tc>
        <w:tc>
          <w:tcPr>
            <w:tcW w:w="923" w:type="dxa"/>
          </w:tcPr>
          <w:p w:rsidR="006D22C7" w:rsidRPr="007B0425" w:rsidRDefault="00C67B8B" w:rsidP="00BC0170">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36</w:t>
            </w:r>
          </w:p>
        </w:tc>
      </w:tr>
    </w:tbl>
    <w:p w:rsidR="006D22C7" w:rsidRPr="007B0425" w:rsidRDefault="006D22C7" w:rsidP="00074FB8">
      <w:pPr>
        <w:spacing w:after="0" w:line="240" w:lineRule="auto"/>
        <w:jc w:val="center"/>
        <w:rPr>
          <w:rFonts w:ascii="Arial" w:hAnsi="Arial" w:cs="Arial"/>
          <w:b/>
          <w:bCs/>
          <w:spacing w:val="20"/>
          <w:sz w:val="26"/>
          <w:szCs w:val="26"/>
          <w:lang w:eastAsia="ru-RU"/>
        </w:rPr>
      </w:pPr>
    </w:p>
    <w:p w:rsidR="006D22C7" w:rsidRPr="007B0425" w:rsidRDefault="006D22C7" w:rsidP="00074FB8">
      <w:pPr>
        <w:spacing w:after="0" w:line="240" w:lineRule="auto"/>
        <w:ind w:firstLine="540"/>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Arial" w:hAnsi="Arial" w:cs="Arial"/>
          <w:b/>
          <w:bCs/>
          <w:spacing w:val="20"/>
          <w:sz w:val="24"/>
          <w:szCs w:val="24"/>
          <w:lang w:eastAsia="ru-RU"/>
        </w:rPr>
      </w:pPr>
      <w:r w:rsidRPr="007B0425">
        <w:rPr>
          <w:rFonts w:ascii="Arial" w:hAnsi="Arial" w:cs="Arial"/>
          <w:b/>
          <w:bCs/>
          <w:spacing w:val="20"/>
          <w:sz w:val="26"/>
          <w:szCs w:val="26"/>
          <w:lang w:eastAsia="ru-RU"/>
        </w:rPr>
        <w:br w:type="page"/>
      </w:r>
      <w:r w:rsidRPr="007B0425">
        <w:rPr>
          <w:rFonts w:ascii="Times New Roman" w:hAnsi="Times New Roman" w:cs="Times New Roman"/>
          <w:b/>
          <w:bCs/>
          <w:sz w:val="24"/>
          <w:szCs w:val="24"/>
          <w:lang w:eastAsia="ru-RU"/>
        </w:rPr>
        <w:lastRenderedPageBreak/>
        <w:t>1. Планируемые результаты обучения по дисциплине, соотнесенные с планируемыми результатами освоения ОПОП</w:t>
      </w:r>
    </w:p>
    <w:p w:rsidR="006D22C7" w:rsidRPr="007B0425" w:rsidRDefault="006D22C7" w:rsidP="00074FB8">
      <w:pPr>
        <w:spacing w:after="0" w:line="240" w:lineRule="auto"/>
        <w:jc w:val="center"/>
        <w:rPr>
          <w:rFonts w:ascii="Arial" w:hAnsi="Arial" w:cs="Arial"/>
          <w:b/>
          <w:bCs/>
          <w:spacing w:val="20"/>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r w:rsidRPr="007B0425">
        <w:rPr>
          <w:rFonts w:ascii="Times New Roman" w:hAnsi="Times New Roman" w:cs="Times New Roman"/>
          <w:b/>
          <w:bCs/>
          <w:sz w:val="24"/>
          <w:szCs w:val="24"/>
          <w:lang w:eastAsia="ru-RU"/>
        </w:rPr>
        <w:t>1.1. Цель и задачи дисциплины</w:t>
      </w:r>
    </w:p>
    <w:p w:rsidR="006D22C7" w:rsidRPr="007B0425" w:rsidRDefault="006D22C7" w:rsidP="00074FB8">
      <w:pPr>
        <w:spacing w:after="0" w:line="240" w:lineRule="auto"/>
        <w:ind w:firstLine="540"/>
        <w:jc w:val="center"/>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both"/>
        <w:rPr>
          <w:rFonts w:ascii="Times New Roman" w:hAnsi="Times New Roman" w:cs="Times New Roman"/>
          <w:sz w:val="24"/>
          <w:szCs w:val="24"/>
          <w:lang w:eastAsia="ru-RU"/>
        </w:rPr>
      </w:pPr>
      <w:r w:rsidRPr="007B0425">
        <w:rPr>
          <w:rFonts w:ascii="Times New Roman" w:hAnsi="Times New Roman" w:cs="Times New Roman"/>
          <w:sz w:val="24"/>
          <w:szCs w:val="24"/>
          <w:lang w:eastAsia="ru-RU"/>
        </w:rPr>
        <w:t>Бакалавр по направлению подготовки 3</w:t>
      </w:r>
      <w:r w:rsidR="00693722">
        <w:rPr>
          <w:rFonts w:ascii="Times New Roman" w:hAnsi="Times New Roman" w:cs="Times New Roman"/>
          <w:sz w:val="24"/>
          <w:szCs w:val="24"/>
          <w:lang w:eastAsia="ru-RU"/>
        </w:rPr>
        <w:t>8</w:t>
      </w:r>
      <w:r w:rsidRPr="007B0425">
        <w:rPr>
          <w:rFonts w:ascii="Times New Roman" w:hAnsi="Times New Roman" w:cs="Times New Roman"/>
          <w:sz w:val="24"/>
          <w:szCs w:val="24"/>
          <w:lang w:eastAsia="ru-RU"/>
        </w:rPr>
        <w:t>.03.0</w:t>
      </w:r>
      <w:r w:rsidR="00693722">
        <w:rPr>
          <w:rFonts w:ascii="Times New Roman" w:hAnsi="Times New Roman" w:cs="Times New Roman"/>
          <w:sz w:val="24"/>
          <w:szCs w:val="24"/>
          <w:lang w:eastAsia="ru-RU"/>
        </w:rPr>
        <w:t>2</w:t>
      </w:r>
      <w:r w:rsidRPr="007B0425">
        <w:rPr>
          <w:rFonts w:ascii="Times New Roman" w:hAnsi="Times New Roman" w:cs="Times New Roman"/>
          <w:sz w:val="24"/>
          <w:szCs w:val="24"/>
          <w:lang w:eastAsia="ru-RU"/>
        </w:rPr>
        <w:t xml:space="preserve"> </w:t>
      </w:r>
      <w:r w:rsidR="00693722">
        <w:rPr>
          <w:rFonts w:ascii="Times New Roman" w:hAnsi="Times New Roman" w:cs="Times New Roman"/>
          <w:sz w:val="24"/>
          <w:szCs w:val="24"/>
          <w:lang w:eastAsia="ru-RU"/>
        </w:rPr>
        <w:t>Менеджмент</w:t>
      </w:r>
      <w:r w:rsidRPr="007B0425">
        <w:rPr>
          <w:rFonts w:ascii="Times New Roman" w:hAnsi="Times New Roman" w:cs="Times New Roman"/>
          <w:sz w:val="24"/>
          <w:szCs w:val="24"/>
          <w:lang w:eastAsia="ru-RU"/>
        </w:rPr>
        <w:t xml:space="preserve"> должен быть подготовлен к решению задач профессиональной деятельности следующ</w:t>
      </w:r>
      <w:r w:rsidR="00693722">
        <w:rPr>
          <w:rFonts w:ascii="Times New Roman" w:hAnsi="Times New Roman" w:cs="Times New Roman"/>
          <w:sz w:val="24"/>
          <w:szCs w:val="24"/>
          <w:lang w:eastAsia="ru-RU"/>
        </w:rPr>
        <w:t>его</w:t>
      </w:r>
      <w:r w:rsidRPr="007B0425">
        <w:rPr>
          <w:rFonts w:ascii="Times New Roman" w:hAnsi="Times New Roman" w:cs="Times New Roman"/>
          <w:sz w:val="24"/>
          <w:szCs w:val="24"/>
          <w:lang w:eastAsia="ru-RU"/>
        </w:rPr>
        <w:t xml:space="preserve"> тип</w:t>
      </w:r>
      <w:r w:rsidR="00693722">
        <w:rPr>
          <w:rFonts w:ascii="Times New Roman" w:hAnsi="Times New Roman" w:cs="Times New Roman"/>
          <w:sz w:val="24"/>
          <w:szCs w:val="24"/>
          <w:lang w:eastAsia="ru-RU"/>
        </w:rPr>
        <w:t>а</w:t>
      </w:r>
      <w:r w:rsidRPr="007B0425">
        <w:rPr>
          <w:rFonts w:ascii="Times New Roman" w:hAnsi="Times New Roman" w:cs="Times New Roman"/>
          <w:sz w:val="24"/>
          <w:szCs w:val="24"/>
          <w:lang w:eastAsia="ru-RU"/>
        </w:rPr>
        <w:t xml:space="preserve">: </w:t>
      </w:r>
      <w:r w:rsidR="00693722">
        <w:rPr>
          <w:rFonts w:ascii="Times New Roman" w:hAnsi="Times New Roman" w:cs="Times New Roman"/>
          <w:sz w:val="24"/>
          <w:szCs w:val="24"/>
          <w:lang w:eastAsia="ru-RU"/>
        </w:rPr>
        <w:t>организационно-управленческ</w:t>
      </w:r>
      <w:r w:rsidR="008A5816">
        <w:rPr>
          <w:rFonts w:ascii="Times New Roman" w:hAnsi="Times New Roman" w:cs="Times New Roman"/>
          <w:sz w:val="24"/>
          <w:szCs w:val="24"/>
          <w:lang w:eastAsia="ru-RU"/>
        </w:rPr>
        <w:t>ий</w:t>
      </w:r>
      <w:r w:rsidRPr="007B0425">
        <w:rPr>
          <w:rFonts w:ascii="Times New Roman" w:hAnsi="Times New Roman" w:cs="Times New Roman"/>
          <w:sz w:val="24"/>
          <w:szCs w:val="24"/>
          <w:lang w:eastAsia="ru-RU"/>
        </w:rPr>
        <w:t>.</w:t>
      </w:r>
    </w:p>
    <w:p w:rsidR="006D22C7" w:rsidRPr="00693722" w:rsidRDefault="006D22C7" w:rsidP="00693722">
      <w:pPr>
        <w:spacing w:after="0" w:line="240" w:lineRule="auto"/>
        <w:ind w:firstLine="600"/>
        <w:jc w:val="both"/>
        <w:rPr>
          <w:rFonts w:ascii="Times New Roman" w:hAnsi="Times New Roman" w:cs="Times New Roman"/>
          <w:b/>
          <w:bCs/>
          <w:sz w:val="24"/>
          <w:szCs w:val="24"/>
          <w:lang w:eastAsia="ru-RU"/>
        </w:rPr>
      </w:pPr>
      <w:r w:rsidRPr="007B0425">
        <w:rPr>
          <w:rFonts w:ascii="Times New Roman" w:hAnsi="Times New Roman" w:cs="Times New Roman"/>
          <w:b/>
          <w:bCs/>
          <w:sz w:val="24"/>
          <w:szCs w:val="24"/>
          <w:lang w:eastAsia="ru-RU"/>
        </w:rPr>
        <w:t>Цель дисциплины</w:t>
      </w:r>
      <w:r w:rsidRPr="007B0425">
        <w:rPr>
          <w:rFonts w:ascii="Times New Roman" w:hAnsi="Times New Roman" w:cs="Times New Roman"/>
          <w:sz w:val="24"/>
          <w:szCs w:val="24"/>
          <w:lang w:eastAsia="ru-RU"/>
        </w:rPr>
        <w:t xml:space="preserve"> – </w:t>
      </w:r>
      <w:r w:rsidR="00693722" w:rsidRPr="00964763">
        <w:rPr>
          <w:rFonts w:ascii="Times New Roman" w:hAnsi="Times New Roman" w:cs="Times New Roman"/>
          <w:sz w:val="24"/>
          <w:szCs w:val="24"/>
          <w:lang w:eastAsia="ru-RU"/>
        </w:rPr>
        <w:t xml:space="preserve">сформировать у </w:t>
      </w:r>
      <w:r w:rsidR="00693722">
        <w:rPr>
          <w:rFonts w:ascii="Times New Roman" w:hAnsi="Times New Roman" w:cs="Times New Roman"/>
          <w:sz w:val="24"/>
          <w:szCs w:val="24"/>
          <w:lang w:eastAsia="ru-RU"/>
        </w:rPr>
        <w:t>обучающихся</w:t>
      </w:r>
      <w:r w:rsidR="00693722" w:rsidRPr="00964763">
        <w:rPr>
          <w:rFonts w:ascii="Times New Roman" w:hAnsi="Times New Roman" w:cs="Times New Roman"/>
          <w:sz w:val="24"/>
          <w:szCs w:val="24"/>
          <w:lang w:eastAsia="ru-RU"/>
        </w:rPr>
        <w:t xml:space="preserve"> представление о закономерностях развития отраслей, системе и методах р</w:t>
      </w:r>
      <w:r w:rsidR="00693722">
        <w:rPr>
          <w:rFonts w:ascii="Times New Roman" w:hAnsi="Times New Roman" w:cs="Times New Roman"/>
          <w:sz w:val="24"/>
          <w:szCs w:val="24"/>
          <w:lang w:eastAsia="ru-RU"/>
        </w:rPr>
        <w:t>егулирования рыночных отношений</w:t>
      </w:r>
      <w:r w:rsidRPr="007B0425">
        <w:rPr>
          <w:rFonts w:ascii="Times New Roman" w:hAnsi="Times New Roman" w:cs="Times New Roman"/>
          <w:sz w:val="24"/>
          <w:szCs w:val="24"/>
          <w:lang w:eastAsia="ru-RU"/>
        </w:rPr>
        <w:t xml:space="preserve">, необходимых для последующей подготовки бакалавра, способного к эффективному решению </w:t>
      </w:r>
      <w:r w:rsidR="008E7C2B">
        <w:rPr>
          <w:rFonts w:ascii="Times New Roman" w:hAnsi="Times New Roman" w:cs="Times New Roman"/>
          <w:sz w:val="24"/>
          <w:szCs w:val="24"/>
          <w:lang w:eastAsia="ru-RU"/>
        </w:rPr>
        <w:t>экономических</w:t>
      </w:r>
      <w:r w:rsidRPr="007B0425">
        <w:rPr>
          <w:rFonts w:ascii="Times New Roman" w:hAnsi="Times New Roman" w:cs="Times New Roman"/>
          <w:sz w:val="24"/>
          <w:szCs w:val="24"/>
          <w:lang w:eastAsia="ru-RU"/>
        </w:rPr>
        <w:t xml:space="preserve"> задач сельскохозяйственного производства, а также способствующих дальнейшему развитию личности.</w:t>
      </w:r>
    </w:p>
    <w:p w:rsidR="006D22C7" w:rsidRPr="007B0425" w:rsidRDefault="006D22C7" w:rsidP="00074FB8">
      <w:pPr>
        <w:spacing w:after="0" w:line="240" w:lineRule="auto"/>
        <w:ind w:firstLine="600"/>
        <w:jc w:val="both"/>
        <w:rPr>
          <w:rFonts w:ascii="Times New Roman" w:hAnsi="Times New Roman" w:cs="Times New Roman"/>
          <w:b/>
          <w:bCs/>
          <w:sz w:val="24"/>
          <w:szCs w:val="24"/>
          <w:lang w:eastAsia="ru-RU"/>
        </w:rPr>
      </w:pPr>
      <w:r w:rsidRPr="007B0425">
        <w:rPr>
          <w:rFonts w:ascii="Times New Roman" w:hAnsi="Times New Roman" w:cs="Times New Roman"/>
          <w:b/>
          <w:bCs/>
          <w:sz w:val="24"/>
          <w:szCs w:val="24"/>
          <w:lang w:eastAsia="ru-RU"/>
        </w:rPr>
        <w:t>Задачи дисциплины:</w:t>
      </w:r>
    </w:p>
    <w:p w:rsidR="00693722" w:rsidRPr="001C60F3" w:rsidRDefault="00693722" w:rsidP="00693722">
      <w:pPr>
        <w:spacing w:after="0" w:line="240" w:lineRule="auto"/>
        <w:ind w:firstLine="600"/>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 изучить основные модели формирования и функционирования рыночных структур; базовые принципы поведения фирм на разных рынках;</w:t>
      </w:r>
    </w:p>
    <w:p w:rsidR="00693722" w:rsidRPr="00964763" w:rsidRDefault="00693722" w:rsidP="00693722">
      <w:pPr>
        <w:spacing w:after="0" w:line="240" w:lineRule="auto"/>
        <w:ind w:firstLine="600"/>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 xml:space="preserve">– ознакомиться с особенностями взаимодействия фирмы, потребителей и государства в тех или иных условиях  рынка и отрасли; </w:t>
      </w:r>
    </w:p>
    <w:p w:rsidR="00693722" w:rsidRPr="00964763" w:rsidRDefault="00693722" w:rsidP="00693722">
      <w:pPr>
        <w:spacing w:after="0" w:line="240" w:lineRule="auto"/>
        <w:ind w:firstLine="600"/>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 xml:space="preserve">– овладеть методами решения экономических задач. </w:t>
      </w:r>
    </w:p>
    <w:p w:rsidR="006D22C7" w:rsidRPr="007B0425" w:rsidRDefault="006D22C7" w:rsidP="00074FB8">
      <w:pPr>
        <w:spacing w:after="0" w:line="240" w:lineRule="auto"/>
        <w:ind w:firstLine="600"/>
        <w:jc w:val="both"/>
        <w:rPr>
          <w:rFonts w:ascii="Times New Roman" w:hAnsi="Times New Roman" w:cs="Times New Roman"/>
          <w:sz w:val="24"/>
          <w:szCs w:val="24"/>
          <w:lang w:eastAsia="ru-RU"/>
        </w:rPr>
      </w:pPr>
    </w:p>
    <w:p w:rsidR="006D22C7" w:rsidRPr="007B0425" w:rsidRDefault="006D22C7" w:rsidP="00695965">
      <w:pPr>
        <w:pStyle w:val="2"/>
        <w:numPr>
          <w:ilvl w:val="0"/>
          <w:numId w:val="0"/>
        </w:numPr>
        <w:spacing w:before="0" w:after="0"/>
        <w:jc w:val="center"/>
        <w:rPr>
          <w:b/>
          <w:bCs/>
        </w:rPr>
      </w:pPr>
      <w:r w:rsidRPr="007B0425">
        <w:rPr>
          <w:rFonts w:ascii="Times New Roman" w:hAnsi="Times New Roman" w:cs="Times New Roman"/>
          <w:b/>
          <w:bCs/>
        </w:rPr>
        <w:t>1.2. Компетенции и индикаторы их достижений</w:t>
      </w:r>
    </w:p>
    <w:p w:rsidR="006D22C7" w:rsidRPr="007B0425" w:rsidRDefault="006D22C7" w:rsidP="00A2062C">
      <w:pPr>
        <w:spacing w:after="0" w:line="240" w:lineRule="auto"/>
        <w:ind w:firstLine="600"/>
        <w:jc w:val="center"/>
        <w:rPr>
          <w:rFonts w:ascii="Times New Roman" w:hAnsi="Times New Roman" w:cs="Times New Roman"/>
          <w:b/>
          <w:bCs/>
          <w:sz w:val="24"/>
          <w:szCs w:val="24"/>
        </w:rPr>
      </w:pPr>
    </w:p>
    <w:p w:rsidR="006D22C7" w:rsidRPr="007B0425" w:rsidRDefault="00B40602" w:rsidP="0069596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У</w:t>
      </w:r>
      <w:r w:rsidR="006D22C7" w:rsidRPr="007B0425">
        <w:rPr>
          <w:rFonts w:ascii="Times New Roman" w:hAnsi="Times New Roman" w:cs="Times New Roman"/>
          <w:sz w:val="24"/>
          <w:szCs w:val="24"/>
          <w:lang w:eastAsia="ru-RU"/>
        </w:rPr>
        <w:t xml:space="preserve">К-1. </w:t>
      </w:r>
      <w:r w:rsidRPr="00B40602">
        <w:rPr>
          <w:rFonts w:ascii="Times New Roman" w:hAnsi="Times New Roman" w:cs="Times New Roman"/>
          <w:sz w:val="24"/>
          <w:szCs w:val="24"/>
          <w:lang w:eastAsia="ru-RU"/>
        </w:rPr>
        <w:t>Способен осуществлять поиск, критический анализ и синтез информации, применять системный подход для решения поставленных задач</w:t>
      </w:r>
      <w:r w:rsidR="00213C37">
        <w:rPr>
          <w:rFonts w:ascii="Times New Roman" w:hAnsi="Times New Roman" w:cs="Times New Roman"/>
          <w:sz w:val="24"/>
          <w:szCs w:val="24"/>
          <w:lang w:eastAsia="ru-RU"/>
        </w:rPr>
        <w:t>.</w:t>
      </w:r>
    </w:p>
    <w:p w:rsidR="006D22C7" w:rsidRPr="007B0425" w:rsidRDefault="006D22C7" w:rsidP="00A2062C">
      <w:pPr>
        <w:spacing w:after="0" w:line="240" w:lineRule="auto"/>
        <w:ind w:firstLine="600"/>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4"/>
        <w:gridCol w:w="2628"/>
        <w:gridCol w:w="2618"/>
        <w:gridCol w:w="2618"/>
      </w:tblGrid>
      <w:tr w:rsidR="006D22C7" w:rsidRPr="007B0425" w:rsidTr="00B40602">
        <w:trPr>
          <w:trHeight w:val="135"/>
        </w:trPr>
        <w:tc>
          <w:tcPr>
            <w:tcW w:w="2334" w:type="dxa"/>
            <w:vMerge w:val="restart"/>
          </w:tcPr>
          <w:p w:rsidR="006D22C7" w:rsidRPr="007B0425" w:rsidRDefault="006D22C7" w:rsidP="00A2062C">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rPr>
              <w:t>Код и наименование индикатора достижения компетенции</w:t>
            </w:r>
          </w:p>
        </w:tc>
        <w:tc>
          <w:tcPr>
            <w:tcW w:w="7864" w:type="dxa"/>
            <w:gridSpan w:val="3"/>
          </w:tcPr>
          <w:p w:rsidR="006D22C7" w:rsidRPr="007B0425" w:rsidRDefault="006D22C7" w:rsidP="00A2062C">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rPr>
              <w:t>Формируемые ЗУН</w:t>
            </w:r>
          </w:p>
        </w:tc>
      </w:tr>
      <w:tr w:rsidR="006D22C7" w:rsidRPr="007B0425" w:rsidTr="00B40602">
        <w:trPr>
          <w:trHeight w:val="135"/>
        </w:trPr>
        <w:tc>
          <w:tcPr>
            <w:tcW w:w="2334" w:type="dxa"/>
            <w:vMerge/>
          </w:tcPr>
          <w:p w:rsidR="006D22C7" w:rsidRPr="007B0425" w:rsidRDefault="006D22C7" w:rsidP="009F68A7">
            <w:pPr>
              <w:spacing w:after="0" w:line="240" w:lineRule="auto"/>
              <w:jc w:val="center"/>
              <w:rPr>
                <w:rFonts w:ascii="Times New Roman" w:hAnsi="Times New Roman" w:cs="Times New Roman"/>
                <w:sz w:val="24"/>
                <w:szCs w:val="24"/>
                <w:lang w:eastAsia="ru-RU"/>
              </w:rPr>
            </w:pPr>
          </w:p>
        </w:tc>
        <w:tc>
          <w:tcPr>
            <w:tcW w:w="2628" w:type="dxa"/>
          </w:tcPr>
          <w:p w:rsidR="006D22C7" w:rsidRPr="007B0425" w:rsidRDefault="006D22C7" w:rsidP="009F68A7">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знания</w:t>
            </w:r>
          </w:p>
        </w:tc>
        <w:tc>
          <w:tcPr>
            <w:tcW w:w="2618" w:type="dxa"/>
          </w:tcPr>
          <w:p w:rsidR="006D22C7" w:rsidRPr="007B0425" w:rsidRDefault="006D22C7" w:rsidP="009F68A7">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умения</w:t>
            </w:r>
          </w:p>
        </w:tc>
        <w:tc>
          <w:tcPr>
            <w:tcW w:w="2618" w:type="dxa"/>
          </w:tcPr>
          <w:p w:rsidR="006D22C7" w:rsidRPr="007B0425" w:rsidRDefault="006D22C7" w:rsidP="009F68A7">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навыки</w:t>
            </w:r>
          </w:p>
        </w:tc>
      </w:tr>
      <w:tr w:rsidR="006D22C7" w:rsidRPr="007B0425" w:rsidTr="00B40602">
        <w:tc>
          <w:tcPr>
            <w:tcW w:w="2334" w:type="dxa"/>
          </w:tcPr>
          <w:p w:rsidR="006D22C7" w:rsidRPr="007B0425" w:rsidRDefault="006D22C7" w:rsidP="009F68A7">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ИД-</w:t>
            </w:r>
            <w:r w:rsidR="00B40602">
              <w:rPr>
                <w:rFonts w:ascii="Times New Roman" w:hAnsi="Times New Roman" w:cs="Times New Roman"/>
                <w:sz w:val="24"/>
                <w:szCs w:val="24"/>
                <w:lang w:eastAsia="ru-RU"/>
              </w:rPr>
              <w:t>3У</w:t>
            </w:r>
            <w:r w:rsidRPr="007B0425">
              <w:rPr>
                <w:rFonts w:ascii="Times New Roman" w:hAnsi="Times New Roman" w:cs="Times New Roman"/>
                <w:sz w:val="24"/>
                <w:szCs w:val="24"/>
                <w:lang w:eastAsia="ru-RU"/>
              </w:rPr>
              <w:t>К-1</w:t>
            </w:r>
          </w:p>
          <w:p w:rsidR="006D22C7" w:rsidRPr="007B0425" w:rsidRDefault="00B40602" w:rsidP="009F68A7">
            <w:pPr>
              <w:spacing w:after="0" w:line="240" w:lineRule="auto"/>
              <w:jc w:val="center"/>
              <w:rPr>
                <w:rFonts w:ascii="Times New Roman" w:hAnsi="Times New Roman" w:cs="Times New Roman"/>
                <w:sz w:val="24"/>
                <w:szCs w:val="24"/>
                <w:lang w:eastAsia="ru-RU"/>
              </w:rPr>
            </w:pPr>
            <w:r w:rsidRPr="00B40602">
              <w:rPr>
                <w:rFonts w:ascii="Times New Roman" w:hAnsi="Times New Roman" w:cs="Times New Roman"/>
                <w:sz w:val="24"/>
                <w:szCs w:val="24"/>
                <w:lang w:eastAsia="ru-RU"/>
              </w:rPr>
              <w:t>Анализирует и контекстно обрабатывает информацию для решения поставленных задач с формированием собственных мнений и суждений; предлагает варианты решения задачи, анализирует возможные последствия их реализации</w:t>
            </w:r>
          </w:p>
        </w:tc>
        <w:tc>
          <w:tcPr>
            <w:tcW w:w="2628" w:type="dxa"/>
          </w:tcPr>
          <w:p w:rsidR="00B40602" w:rsidRPr="00B40602" w:rsidRDefault="006D22C7" w:rsidP="00B40602">
            <w:pPr>
              <w:spacing w:after="0"/>
              <w:jc w:val="both"/>
              <w:rPr>
                <w:rFonts w:ascii="Times New Roman" w:eastAsia="Times New Roman" w:hAnsi="Times New Roman" w:cs="Times New Roman"/>
                <w:sz w:val="24"/>
                <w:szCs w:val="24"/>
                <w:lang w:eastAsia="ru-RU"/>
              </w:rPr>
            </w:pPr>
            <w:r w:rsidRPr="00B40602">
              <w:rPr>
                <w:rFonts w:ascii="Times New Roman" w:hAnsi="Times New Roman" w:cs="Times New Roman"/>
                <w:sz w:val="24"/>
                <w:szCs w:val="24"/>
                <w:lang w:eastAsia="ru-RU"/>
              </w:rPr>
              <w:t>Обучающийся должен знать:</w:t>
            </w:r>
            <w:r w:rsidR="00B40602" w:rsidRPr="00B40602">
              <w:rPr>
                <w:rFonts w:ascii="Times New Roman" w:hAnsi="Times New Roman" w:cs="Times New Roman"/>
                <w:sz w:val="24"/>
                <w:szCs w:val="24"/>
                <w:lang w:eastAsia="ru-RU"/>
              </w:rPr>
              <w:t xml:space="preserve"> </w:t>
            </w:r>
            <w:r w:rsidR="008E7C2B">
              <w:rPr>
                <w:rFonts w:ascii="Times New Roman" w:eastAsia="Times New Roman" w:hAnsi="Times New Roman" w:cs="Times New Roman"/>
                <w:sz w:val="24"/>
                <w:szCs w:val="24"/>
                <w:lang w:eastAsia="ru-RU"/>
              </w:rPr>
              <w:t>основы критического анализа и синтеза информации</w:t>
            </w:r>
            <w:r w:rsidR="00B40602" w:rsidRPr="00B40602">
              <w:rPr>
                <w:rFonts w:ascii="Times New Roman" w:eastAsia="Times New Roman" w:hAnsi="Times New Roman" w:cs="Times New Roman"/>
                <w:sz w:val="24"/>
                <w:szCs w:val="24"/>
                <w:lang w:eastAsia="ru-RU"/>
              </w:rPr>
              <w:t>.</w:t>
            </w:r>
          </w:p>
          <w:p w:rsidR="006D22C7" w:rsidRPr="00B40602" w:rsidRDefault="006D22C7" w:rsidP="00B40602">
            <w:pPr>
              <w:spacing w:after="0" w:line="240" w:lineRule="auto"/>
              <w:jc w:val="both"/>
              <w:rPr>
                <w:rFonts w:ascii="Times New Roman" w:hAnsi="Times New Roman" w:cs="Times New Roman"/>
                <w:b/>
                <w:bCs/>
                <w:sz w:val="24"/>
                <w:szCs w:val="24"/>
                <w:lang w:eastAsia="ru-RU"/>
              </w:rPr>
            </w:pPr>
            <w:r w:rsidRPr="00B40602">
              <w:rPr>
                <w:rFonts w:ascii="Times New Roman" w:hAnsi="Times New Roman" w:cs="Times New Roman"/>
                <w:sz w:val="24"/>
                <w:szCs w:val="24"/>
                <w:lang w:eastAsia="ru-RU"/>
              </w:rPr>
              <w:t>– (Б1.</w:t>
            </w:r>
            <w:r w:rsidR="00B40602" w:rsidRPr="00B40602">
              <w:rPr>
                <w:rFonts w:ascii="Times New Roman" w:hAnsi="Times New Roman" w:cs="Times New Roman"/>
                <w:sz w:val="24"/>
                <w:szCs w:val="24"/>
                <w:lang w:eastAsia="ru-RU"/>
              </w:rPr>
              <w:t>В</w:t>
            </w:r>
            <w:r w:rsidRPr="00B40602">
              <w:rPr>
                <w:rFonts w:ascii="Times New Roman" w:hAnsi="Times New Roman" w:cs="Times New Roman"/>
                <w:sz w:val="24"/>
                <w:szCs w:val="24"/>
                <w:lang w:eastAsia="ru-RU"/>
              </w:rPr>
              <w:t>.</w:t>
            </w:r>
            <w:r w:rsidR="00B40602" w:rsidRPr="00B40602">
              <w:rPr>
                <w:rFonts w:ascii="Times New Roman" w:hAnsi="Times New Roman" w:cs="Times New Roman"/>
                <w:sz w:val="24"/>
                <w:szCs w:val="24"/>
                <w:lang w:eastAsia="ru-RU"/>
              </w:rPr>
              <w:t>08</w:t>
            </w:r>
            <w:r w:rsidRPr="00B40602">
              <w:rPr>
                <w:rFonts w:ascii="Times New Roman" w:hAnsi="Times New Roman" w:cs="Times New Roman"/>
                <w:sz w:val="24"/>
                <w:szCs w:val="24"/>
                <w:lang w:eastAsia="ru-RU"/>
              </w:rPr>
              <w:t>-З.1)</w:t>
            </w:r>
          </w:p>
        </w:tc>
        <w:tc>
          <w:tcPr>
            <w:tcW w:w="2618" w:type="dxa"/>
          </w:tcPr>
          <w:p w:rsidR="00B40602" w:rsidRPr="00B40602" w:rsidRDefault="006D22C7" w:rsidP="00C52731">
            <w:pPr>
              <w:spacing w:after="0"/>
              <w:jc w:val="both"/>
              <w:rPr>
                <w:rFonts w:ascii="Times New Roman" w:eastAsia="Times New Roman" w:hAnsi="Times New Roman" w:cs="Times New Roman"/>
                <w:sz w:val="24"/>
                <w:szCs w:val="24"/>
                <w:lang w:eastAsia="ru-RU"/>
              </w:rPr>
            </w:pPr>
            <w:r w:rsidRPr="00B40602">
              <w:rPr>
                <w:rFonts w:ascii="Times New Roman" w:hAnsi="Times New Roman" w:cs="Times New Roman"/>
                <w:sz w:val="24"/>
                <w:szCs w:val="24"/>
                <w:lang w:eastAsia="ru-RU"/>
              </w:rPr>
              <w:t>Обучающийся должен уметь:</w:t>
            </w:r>
            <w:r w:rsidR="00B40602" w:rsidRPr="00B40602">
              <w:rPr>
                <w:rFonts w:ascii="Times New Roman" w:hAnsi="Times New Roman" w:cs="Times New Roman"/>
                <w:sz w:val="24"/>
                <w:szCs w:val="24"/>
                <w:lang w:eastAsia="ru-RU"/>
              </w:rPr>
              <w:t xml:space="preserve"> </w:t>
            </w:r>
            <w:r w:rsidR="00C52731">
              <w:rPr>
                <w:rFonts w:ascii="Times New Roman" w:eastAsia="Times New Roman" w:hAnsi="Times New Roman" w:cs="Times New Roman"/>
                <w:sz w:val="24"/>
                <w:szCs w:val="24"/>
                <w:lang w:eastAsia="ru-RU"/>
              </w:rPr>
              <w:t>формировать собственное мнение о фактах, интерпретациях и оценках информации</w:t>
            </w:r>
            <w:r w:rsidR="00B40602" w:rsidRPr="00B40602">
              <w:rPr>
                <w:rFonts w:ascii="Times New Roman" w:eastAsia="Times New Roman" w:hAnsi="Times New Roman" w:cs="Times New Roman"/>
                <w:sz w:val="24"/>
                <w:szCs w:val="24"/>
                <w:lang w:eastAsia="ru-RU"/>
              </w:rPr>
              <w:t>.</w:t>
            </w:r>
          </w:p>
          <w:p w:rsidR="006D22C7" w:rsidRPr="00B40602" w:rsidRDefault="006D22C7" w:rsidP="00B40602">
            <w:pPr>
              <w:spacing w:after="0" w:line="240" w:lineRule="auto"/>
              <w:jc w:val="both"/>
              <w:rPr>
                <w:rFonts w:ascii="Times New Roman" w:hAnsi="Times New Roman" w:cs="Times New Roman"/>
                <w:b/>
                <w:bCs/>
                <w:sz w:val="24"/>
                <w:szCs w:val="24"/>
                <w:lang w:eastAsia="ru-RU"/>
              </w:rPr>
            </w:pPr>
            <w:r w:rsidRPr="00B40602">
              <w:rPr>
                <w:rFonts w:ascii="Times New Roman" w:hAnsi="Times New Roman" w:cs="Times New Roman"/>
                <w:sz w:val="24"/>
                <w:szCs w:val="24"/>
                <w:lang w:eastAsia="ru-RU"/>
              </w:rPr>
              <w:t>- (</w:t>
            </w:r>
            <w:r w:rsidR="00B40602" w:rsidRPr="00B40602">
              <w:rPr>
                <w:rFonts w:ascii="Times New Roman" w:hAnsi="Times New Roman" w:cs="Times New Roman"/>
                <w:sz w:val="24"/>
                <w:szCs w:val="24"/>
                <w:lang w:eastAsia="ru-RU"/>
              </w:rPr>
              <w:t>Б1.В.08</w:t>
            </w:r>
            <w:r w:rsidRPr="00B40602">
              <w:rPr>
                <w:rFonts w:ascii="Times New Roman" w:hAnsi="Times New Roman" w:cs="Times New Roman"/>
                <w:sz w:val="24"/>
                <w:szCs w:val="24"/>
                <w:lang w:eastAsia="ru-RU"/>
              </w:rPr>
              <w:t>-У.1)</w:t>
            </w:r>
          </w:p>
        </w:tc>
        <w:tc>
          <w:tcPr>
            <w:tcW w:w="2618" w:type="dxa"/>
          </w:tcPr>
          <w:p w:rsidR="00B40602" w:rsidRPr="00B40602" w:rsidRDefault="00B40602" w:rsidP="00C52731">
            <w:pPr>
              <w:spacing w:after="0" w:line="240" w:lineRule="auto"/>
              <w:jc w:val="both"/>
              <w:rPr>
                <w:rFonts w:ascii="Times New Roman" w:hAnsi="Times New Roman" w:cs="Times New Roman"/>
                <w:sz w:val="24"/>
                <w:szCs w:val="24"/>
              </w:rPr>
            </w:pPr>
            <w:r w:rsidRPr="00B40602">
              <w:rPr>
                <w:rFonts w:ascii="Times New Roman" w:hAnsi="Times New Roman" w:cs="Times New Roman"/>
                <w:sz w:val="24"/>
                <w:szCs w:val="24"/>
                <w:lang w:eastAsia="ru-RU"/>
              </w:rPr>
              <w:t>Обучающийся должен владеть</w:t>
            </w:r>
            <w:r w:rsidR="006D22C7" w:rsidRPr="00B40602">
              <w:rPr>
                <w:rFonts w:ascii="Times New Roman" w:hAnsi="Times New Roman" w:cs="Times New Roman"/>
                <w:sz w:val="24"/>
                <w:szCs w:val="24"/>
                <w:lang w:eastAsia="ru-RU"/>
              </w:rPr>
              <w:t xml:space="preserve"> </w:t>
            </w:r>
            <w:r w:rsidR="00C52731">
              <w:rPr>
                <w:rFonts w:ascii="Times New Roman" w:hAnsi="Times New Roman" w:cs="Times New Roman"/>
                <w:sz w:val="24"/>
                <w:szCs w:val="24"/>
                <w:lang w:eastAsia="ru-RU"/>
              </w:rPr>
              <w:t>способностью формировать и аргументировать свои выводы и суждения</w:t>
            </w:r>
            <w:r w:rsidRPr="00B40602">
              <w:rPr>
                <w:rFonts w:ascii="Times New Roman" w:hAnsi="Times New Roman" w:cs="Times New Roman"/>
                <w:sz w:val="24"/>
                <w:szCs w:val="24"/>
              </w:rPr>
              <w:t>.</w:t>
            </w:r>
          </w:p>
          <w:p w:rsidR="006D22C7" w:rsidRPr="00B40602" w:rsidRDefault="00B40602" w:rsidP="00B40602">
            <w:pPr>
              <w:spacing w:after="0" w:line="240" w:lineRule="auto"/>
              <w:jc w:val="both"/>
              <w:rPr>
                <w:rFonts w:ascii="Times New Roman" w:hAnsi="Times New Roman" w:cs="Times New Roman"/>
                <w:sz w:val="24"/>
                <w:szCs w:val="24"/>
                <w:lang w:eastAsia="ru-RU"/>
              </w:rPr>
            </w:pPr>
            <w:r w:rsidRPr="00B40602">
              <w:rPr>
                <w:rFonts w:ascii="Times New Roman" w:hAnsi="Times New Roman" w:cs="Times New Roman"/>
                <w:sz w:val="24"/>
                <w:szCs w:val="24"/>
                <w:lang w:eastAsia="ru-RU"/>
              </w:rPr>
              <w:t xml:space="preserve"> </w:t>
            </w:r>
            <w:r w:rsidR="006D22C7" w:rsidRPr="00B4060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6D22C7" w:rsidRPr="00B40602">
              <w:rPr>
                <w:rFonts w:ascii="Times New Roman" w:hAnsi="Times New Roman" w:cs="Times New Roman"/>
                <w:sz w:val="24"/>
                <w:szCs w:val="24"/>
                <w:lang w:eastAsia="ru-RU"/>
              </w:rPr>
              <w:t>(</w:t>
            </w:r>
            <w:r w:rsidRPr="00B40602">
              <w:rPr>
                <w:rFonts w:ascii="Times New Roman" w:hAnsi="Times New Roman" w:cs="Times New Roman"/>
                <w:sz w:val="24"/>
                <w:szCs w:val="24"/>
                <w:lang w:eastAsia="ru-RU"/>
              </w:rPr>
              <w:t>Б1.В.08</w:t>
            </w:r>
            <w:r w:rsidR="006D22C7" w:rsidRPr="00B40602">
              <w:rPr>
                <w:rFonts w:ascii="Times New Roman" w:hAnsi="Times New Roman" w:cs="Times New Roman"/>
                <w:sz w:val="24"/>
                <w:szCs w:val="24"/>
                <w:lang w:eastAsia="ru-RU"/>
              </w:rPr>
              <w:t>-Н.1)</w:t>
            </w:r>
          </w:p>
        </w:tc>
      </w:tr>
    </w:tbl>
    <w:p w:rsidR="006D22C7" w:rsidRPr="007B0425" w:rsidRDefault="006D22C7" w:rsidP="009F68A7">
      <w:pPr>
        <w:spacing w:after="0" w:line="240" w:lineRule="auto"/>
        <w:jc w:val="center"/>
        <w:rPr>
          <w:rFonts w:ascii="Times New Roman" w:hAnsi="Times New Roman" w:cs="Times New Roman"/>
          <w:b/>
          <w:bCs/>
          <w:sz w:val="24"/>
          <w:szCs w:val="24"/>
          <w:lang w:eastAsia="ru-RU"/>
        </w:rPr>
      </w:pPr>
    </w:p>
    <w:p w:rsidR="006D22C7" w:rsidRPr="007B0425" w:rsidRDefault="008E7C2B" w:rsidP="00FF218D">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У</w:t>
      </w:r>
      <w:r w:rsidR="006D22C7" w:rsidRPr="007B0425">
        <w:rPr>
          <w:rFonts w:ascii="Times New Roman" w:hAnsi="Times New Roman" w:cs="Times New Roman"/>
          <w:sz w:val="24"/>
          <w:szCs w:val="24"/>
          <w:lang w:eastAsia="ru-RU"/>
        </w:rPr>
        <w:t>К-</w:t>
      </w:r>
      <w:r>
        <w:rPr>
          <w:rFonts w:ascii="Times New Roman" w:hAnsi="Times New Roman" w:cs="Times New Roman"/>
          <w:sz w:val="24"/>
          <w:szCs w:val="24"/>
          <w:lang w:eastAsia="ru-RU"/>
        </w:rPr>
        <w:t>10</w:t>
      </w:r>
      <w:r w:rsidR="006D22C7" w:rsidRPr="007B0425">
        <w:rPr>
          <w:rFonts w:ascii="Times New Roman" w:hAnsi="Times New Roman" w:cs="Times New Roman"/>
          <w:sz w:val="24"/>
          <w:szCs w:val="24"/>
          <w:lang w:eastAsia="ru-RU"/>
        </w:rPr>
        <w:t xml:space="preserve">. </w:t>
      </w:r>
      <w:r w:rsidRPr="008E7C2B">
        <w:rPr>
          <w:rFonts w:ascii="Times New Roman" w:hAnsi="Times New Roman" w:cs="Times New Roman"/>
          <w:sz w:val="24"/>
          <w:szCs w:val="24"/>
          <w:lang w:eastAsia="ru-RU"/>
        </w:rPr>
        <w:t>Способен принимать обоснованные экономические решения в различных областях жизнедеятельности</w:t>
      </w:r>
      <w:r w:rsidR="00213C37">
        <w:rPr>
          <w:rFonts w:ascii="Times New Roman" w:hAnsi="Times New Roman" w:cs="Times New Roman"/>
          <w:sz w:val="24"/>
          <w:szCs w:val="24"/>
          <w:lang w:eastAsia="ru-RU"/>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3"/>
        <w:gridCol w:w="2628"/>
        <w:gridCol w:w="2618"/>
        <w:gridCol w:w="2618"/>
      </w:tblGrid>
      <w:tr w:rsidR="006D22C7" w:rsidRPr="007B0425">
        <w:trPr>
          <w:trHeight w:val="135"/>
        </w:trPr>
        <w:tc>
          <w:tcPr>
            <w:tcW w:w="2273" w:type="dxa"/>
            <w:vMerge w:val="restart"/>
          </w:tcPr>
          <w:p w:rsidR="006D22C7" w:rsidRPr="007B0425" w:rsidRDefault="006D22C7" w:rsidP="0052324E">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rPr>
              <w:t>Код и наименование индикатора достижения компетенции</w:t>
            </w:r>
          </w:p>
        </w:tc>
        <w:tc>
          <w:tcPr>
            <w:tcW w:w="7864" w:type="dxa"/>
            <w:gridSpan w:val="3"/>
          </w:tcPr>
          <w:p w:rsidR="006D22C7" w:rsidRPr="007B0425" w:rsidRDefault="006D22C7" w:rsidP="0052324E">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rPr>
              <w:t>Формируемые ЗУН</w:t>
            </w:r>
          </w:p>
        </w:tc>
      </w:tr>
      <w:tr w:rsidR="006D22C7" w:rsidRPr="007B0425">
        <w:trPr>
          <w:trHeight w:val="135"/>
        </w:trPr>
        <w:tc>
          <w:tcPr>
            <w:tcW w:w="2273" w:type="dxa"/>
            <w:vMerge/>
          </w:tcPr>
          <w:p w:rsidR="006D22C7" w:rsidRPr="007B0425" w:rsidRDefault="006D22C7" w:rsidP="0052324E">
            <w:pPr>
              <w:spacing w:after="0" w:line="240" w:lineRule="auto"/>
              <w:jc w:val="center"/>
              <w:rPr>
                <w:rFonts w:ascii="Times New Roman" w:hAnsi="Times New Roman" w:cs="Times New Roman"/>
                <w:sz w:val="24"/>
                <w:szCs w:val="24"/>
                <w:lang w:eastAsia="ru-RU"/>
              </w:rPr>
            </w:pPr>
          </w:p>
        </w:tc>
        <w:tc>
          <w:tcPr>
            <w:tcW w:w="2628" w:type="dxa"/>
          </w:tcPr>
          <w:p w:rsidR="006D22C7" w:rsidRPr="007B0425" w:rsidRDefault="006D22C7" w:rsidP="0052324E">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знания</w:t>
            </w:r>
          </w:p>
        </w:tc>
        <w:tc>
          <w:tcPr>
            <w:tcW w:w="2618" w:type="dxa"/>
          </w:tcPr>
          <w:p w:rsidR="006D22C7" w:rsidRPr="007B0425" w:rsidRDefault="006D22C7" w:rsidP="0052324E">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умения</w:t>
            </w:r>
          </w:p>
        </w:tc>
        <w:tc>
          <w:tcPr>
            <w:tcW w:w="2618" w:type="dxa"/>
          </w:tcPr>
          <w:p w:rsidR="006D22C7" w:rsidRPr="007B0425" w:rsidRDefault="006D22C7" w:rsidP="0052324E">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навыки</w:t>
            </w:r>
          </w:p>
        </w:tc>
      </w:tr>
      <w:tr w:rsidR="006D22C7" w:rsidRPr="007B0425">
        <w:tc>
          <w:tcPr>
            <w:tcW w:w="2273" w:type="dxa"/>
          </w:tcPr>
          <w:p w:rsidR="006D22C7" w:rsidRPr="007B0425" w:rsidRDefault="00A677BA" w:rsidP="0052324E">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ИД-1</w:t>
            </w:r>
            <w:r w:rsidR="008E7C2B">
              <w:rPr>
                <w:rFonts w:ascii="Times New Roman" w:hAnsi="Times New Roman" w:cs="Times New Roman"/>
                <w:sz w:val="24"/>
                <w:szCs w:val="24"/>
                <w:lang w:eastAsia="ru-RU"/>
              </w:rPr>
              <w:t>У</w:t>
            </w:r>
            <w:r w:rsidR="006D22C7" w:rsidRPr="007B0425">
              <w:rPr>
                <w:rFonts w:ascii="Times New Roman" w:hAnsi="Times New Roman" w:cs="Times New Roman"/>
                <w:sz w:val="24"/>
                <w:szCs w:val="24"/>
                <w:lang w:eastAsia="ru-RU"/>
              </w:rPr>
              <w:t>К-</w:t>
            </w:r>
            <w:r w:rsidR="008E7C2B">
              <w:rPr>
                <w:rFonts w:ascii="Times New Roman" w:hAnsi="Times New Roman" w:cs="Times New Roman"/>
                <w:sz w:val="24"/>
                <w:szCs w:val="24"/>
                <w:lang w:eastAsia="ru-RU"/>
              </w:rPr>
              <w:t>10</w:t>
            </w:r>
          </w:p>
          <w:p w:rsidR="006D22C7" w:rsidRPr="007B0425" w:rsidRDefault="008E7C2B" w:rsidP="0052324E">
            <w:pPr>
              <w:spacing w:after="0" w:line="240" w:lineRule="auto"/>
              <w:jc w:val="center"/>
              <w:rPr>
                <w:rFonts w:ascii="Times New Roman" w:hAnsi="Times New Roman" w:cs="Times New Roman"/>
                <w:sz w:val="24"/>
                <w:szCs w:val="24"/>
                <w:lang w:eastAsia="ru-RU"/>
              </w:rPr>
            </w:pPr>
            <w:r w:rsidRPr="008E7C2B">
              <w:rPr>
                <w:rFonts w:ascii="Times New Roman" w:hAnsi="Times New Roman" w:cs="Times New Roman"/>
                <w:sz w:val="24"/>
                <w:szCs w:val="24"/>
                <w:lang w:eastAsia="ru-RU"/>
              </w:rPr>
              <w:t>Знает основные законы и закономерности функционирования экономики; основы экономической теории, необходимые для решения профессиональных и социальных задач</w:t>
            </w:r>
          </w:p>
        </w:tc>
        <w:tc>
          <w:tcPr>
            <w:tcW w:w="2628" w:type="dxa"/>
          </w:tcPr>
          <w:p w:rsidR="006D22C7" w:rsidRPr="007B0425" w:rsidRDefault="006D22C7" w:rsidP="00213C37">
            <w:pPr>
              <w:spacing w:after="0" w:line="240" w:lineRule="auto"/>
              <w:jc w:val="both"/>
              <w:rPr>
                <w:rFonts w:ascii="Times New Roman" w:hAnsi="Times New Roman" w:cs="Times New Roman"/>
                <w:sz w:val="24"/>
                <w:szCs w:val="24"/>
                <w:lang w:eastAsia="ru-RU"/>
              </w:rPr>
            </w:pPr>
            <w:r w:rsidRPr="007B0425">
              <w:rPr>
                <w:rFonts w:ascii="Times New Roman" w:hAnsi="Times New Roman" w:cs="Times New Roman"/>
                <w:sz w:val="24"/>
                <w:szCs w:val="24"/>
                <w:lang w:eastAsia="ru-RU"/>
              </w:rPr>
              <w:t>Обучающийся должен знать:</w:t>
            </w:r>
            <w:r w:rsidR="008E7C2B">
              <w:rPr>
                <w:rFonts w:ascii="Times New Roman" w:hAnsi="Times New Roman" w:cs="Times New Roman"/>
                <w:sz w:val="24"/>
                <w:szCs w:val="24"/>
                <w:lang w:eastAsia="ru-RU"/>
              </w:rPr>
              <w:t xml:space="preserve"> </w:t>
            </w:r>
            <w:r w:rsidRPr="007B0425">
              <w:rPr>
                <w:rFonts w:ascii="Times New Roman" w:hAnsi="Times New Roman" w:cs="Times New Roman"/>
                <w:sz w:val="24"/>
                <w:szCs w:val="24"/>
                <w:lang w:eastAsia="ru-RU"/>
              </w:rPr>
              <w:t xml:space="preserve">основные законы </w:t>
            </w:r>
            <w:r w:rsidR="00C52731">
              <w:rPr>
                <w:rFonts w:ascii="Times New Roman" w:hAnsi="Times New Roman" w:cs="Times New Roman"/>
                <w:sz w:val="24"/>
                <w:szCs w:val="24"/>
                <w:lang w:eastAsia="ru-RU"/>
              </w:rPr>
              <w:t>и закономерности функционирования экономики; основы экономической теории</w:t>
            </w:r>
          </w:p>
          <w:p w:rsidR="006D22C7" w:rsidRPr="007B0425" w:rsidRDefault="006D22C7" w:rsidP="0052324E">
            <w:pPr>
              <w:spacing w:after="0" w:line="240" w:lineRule="auto"/>
              <w:jc w:val="both"/>
              <w:rPr>
                <w:rFonts w:ascii="Times New Roman" w:hAnsi="Times New Roman" w:cs="Times New Roman"/>
                <w:b/>
                <w:bCs/>
                <w:sz w:val="24"/>
                <w:szCs w:val="24"/>
                <w:lang w:eastAsia="ru-RU"/>
              </w:rPr>
            </w:pPr>
            <w:r w:rsidRPr="007B0425">
              <w:rPr>
                <w:rFonts w:ascii="Times New Roman" w:hAnsi="Times New Roman" w:cs="Times New Roman"/>
                <w:sz w:val="24"/>
                <w:szCs w:val="24"/>
                <w:lang w:eastAsia="ru-RU"/>
              </w:rPr>
              <w:t>– (</w:t>
            </w:r>
            <w:r w:rsidR="008E7C2B" w:rsidRPr="00B40602">
              <w:rPr>
                <w:rFonts w:ascii="Times New Roman" w:hAnsi="Times New Roman" w:cs="Times New Roman"/>
                <w:sz w:val="24"/>
                <w:szCs w:val="24"/>
                <w:lang w:eastAsia="ru-RU"/>
              </w:rPr>
              <w:t>Б1.В.08</w:t>
            </w:r>
            <w:r w:rsidRPr="007B0425">
              <w:rPr>
                <w:rFonts w:ascii="Times New Roman" w:hAnsi="Times New Roman" w:cs="Times New Roman"/>
                <w:sz w:val="24"/>
                <w:szCs w:val="24"/>
                <w:lang w:eastAsia="ru-RU"/>
              </w:rPr>
              <w:t>-З.2)</w:t>
            </w:r>
          </w:p>
        </w:tc>
        <w:tc>
          <w:tcPr>
            <w:tcW w:w="2618" w:type="dxa"/>
          </w:tcPr>
          <w:p w:rsidR="006D22C7" w:rsidRPr="007B0425" w:rsidRDefault="006D22C7" w:rsidP="00213C37">
            <w:pPr>
              <w:spacing w:after="0" w:line="240" w:lineRule="auto"/>
              <w:jc w:val="both"/>
              <w:rPr>
                <w:rFonts w:ascii="Times New Roman" w:hAnsi="Times New Roman" w:cs="Times New Roman"/>
                <w:b/>
                <w:bCs/>
                <w:sz w:val="24"/>
                <w:szCs w:val="24"/>
                <w:lang w:eastAsia="ru-RU"/>
              </w:rPr>
            </w:pPr>
            <w:r w:rsidRPr="007B0425">
              <w:rPr>
                <w:rFonts w:ascii="Times New Roman" w:hAnsi="Times New Roman" w:cs="Times New Roman"/>
                <w:sz w:val="24"/>
                <w:szCs w:val="24"/>
                <w:lang w:eastAsia="ru-RU"/>
              </w:rPr>
              <w:t>Обучающийся должен уметь:</w:t>
            </w:r>
            <w:r w:rsidR="008E7C2B">
              <w:rPr>
                <w:rFonts w:ascii="Times New Roman" w:hAnsi="Times New Roman" w:cs="Times New Roman"/>
                <w:sz w:val="24"/>
                <w:szCs w:val="24"/>
                <w:lang w:eastAsia="ru-RU"/>
              </w:rPr>
              <w:t xml:space="preserve"> </w:t>
            </w:r>
            <w:r w:rsidRPr="007B0425">
              <w:rPr>
                <w:rFonts w:ascii="Times New Roman" w:hAnsi="Times New Roman" w:cs="Times New Roman"/>
                <w:sz w:val="24"/>
                <w:szCs w:val="24"/>
                <w:lang w:eastAsia="ru-RU"/>
              </w:rPr>
              <w:t xml:space="preserve">использовать основные законы </w:t>
            </w:r>
            <w:r w:rsidR="00C52731">
              <w:rPr>
                <w:rFonts w:ascii="Times New Roman" w:hAnsi="Times New Roman" w:cs="Times New Roman"/>
                <w:sz w:val="24"/>
                <w:szCs w:val="24"/>
                <w:lang w:eastAsia="ru-RU"/>
              </w:rPr>
              <w:t>и закономерности функционирования экономики для решения профессиональных задач</w:t>
            </w:r>
            <w:r w:rsidRPr="007B0425">
              <w:rPr>
                <w:rFonts w:ascii="Times New Roman" w:hAnsi="Times New Roman" w:cs="Times New Roman"/>
                <w:sz w:val="24"/>
                <w:szCs w:val="24"/>
                <w:lang w:eastAsia="ru-RU"/>
              </w:rPr>
              <w:t xml:space="preserve"> - (</w:t>
            </w:r>
            <w:r w:rsidR="008E7C2B" w:rsidRPr="00B40602">
              <w:rPr>
                <w:rFonts w:ascii="Times New Roman" w:hAnsi="Times New Roman" w:cs="Times New Roman"/>
                <w:sz w:val="24"/>
                <w:szCs w:val="24"/>
                <w:lang w:eastAsia="ru-RU"/>
              </w:rPr>
              <w:t>Б1.В.08</w:t>
            </w:r>
            <w:r w:rsidRPr="007B0425">
              <w:rPr>
                <w:rFonts w:ascii="Times New Roman" w:hAnsi="Times New Roman" w:cs="Times New Roman"/>
                <w:sz w:val="24"/>
                <w:szCs w:val="24"/>
                <w:lang w:eastAsia="ru-RU"/>
              </w:rPr>
              <w:t>-У.2)</w:t>
            </w:r>
          </w:p>
        </w:tc>
        <w:tc>
          <w:tcPr>
            <w:tcW w:w="2618" w:type="dxa"/>
          </w:tcPr>
          <w:p w:rsidR="006D22C7" w:rsidRPr="007B0425" w:rsidRDefault="00C52731" w:rsidP="00C5273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Обучающийся должен владеть</w:t>
            </w:r>
            <w:r w:rsidR="006D22C7" w:rsidRPr="007B0425">
              <w:rPr>
                <w:rFonts w:ascii="Times New Roman" w:hAnsi="Times New Roman" w:cs="Times New Roman"/>
                <w:sz w:val="24"/>
                <w:szCs w:val="24"/>
                <w:lang w:eastAsia="ru-RU"/>
              </w:rPr>
              <w:t xml:space="preserve"> навыками: </w:t>
            </w:r>
            <w:r>
              <w:rPr>
                <w:rFonts w:ascii="Times New Roman" w:hAnsi="Times New Roman" w:cs="Times New Roman"/>
                <w:sz w:val="24"/>
                <w:szCs w:val="24"/>
                <w:lang w:eastAsia="ru-RU"/>
              </w:rPr>
              <w:t>решения профессиональных задач</w:t>
            </w:r>
            <w:r w:rsidR="006D22C7" w:rsidRPr="007B0425">
              <w:rPr>
                <w:rFonts w:ascii="Times New Roman" w:hAnsi="Times New Roman" w:cs="Times New Roman"/>
                <w:sz w:val="24"/>
                <w:szCs w:val="24"/>
                <w:lang w:eastAsia="ru-RU"/>
              </w:rPr>
              <w:t xml:space="preserve"> - </w:t>
            </w:r>
          </w:p>
          <w:p w:rsidR="006D22C7" w:rsidRPr="007B0425" w:rsidRDefault="006D22C7" w:rsidP="0052324E">
            <w:pPr>
              <w:spacing w:after="0" w:line="240" w:lineRule="auto"/>
              <w:jc w:val="both"/>
              <w:rPr>
                <w:rFonts w:ascii="Times New Roman" w:hAnsi="Times New Roman" w:cs="Times New Roman"/>
                <w:b/>
                <w:bCs/>
                <w:sz w:val="24"/>
                <w:szCs w:val="24"/>
                <w:lang w:eastAsia="ru-RU"/>
              </w:rPr>
            </w:pPr>
            <w:r w:rsidRPr="007B0425">
              <w:rPr>
                <w:rFonts w:ascii="Times New Roman" w:hAnsi="Times New Roman" w:cs="Times New Roman"/>
                <w:sz w:val="24"/>
                <w:szCs w:val="24"/>
                <w:lang w:eastAsia="ru-RU"/>
              </w:rPr>
              <w:t>(</w:t>
            </w:r>
            <w:r w:rsidR="008E7C2B" w:rsidRPr="00B40602">
              <w:rPr>
                <w:rFonts w:ascii="Times New Roman" w:hAnsi="Times New Roman" w:cs="Times New Roman"/>
                <w:sz w:val="24"/>
                <w:szCs w:val="24"/>
                <w:lang w:eastAsia="ru-RU"/>
              </w:rPr>
              <w:t>Б1.В.08</w:t>
            </w:r>
            <w:r w:rsidRPr="007B0425">
              <w:rPr>
                <w:rFonts w:ascii="Times New Roman" w:hAnsi="Times New Roman" w:cs="Times New Roman"/>
                <w:sz w:val="24"/>
                <w:szCs w:val="24"/>
                <w:lang w:eastAsia="ru-RU"/>
              </w:rPr>
              <w:t>-Н.2)</w:t>
            </w:r>
          </w:p>
        </w:tc>
      </w:tr>
      <w:tr w:rsidR="00213C37" w:rsidRPr="007B0425" w:rsidTr="004D7546">
        <w:tc>
          <w:tcPr>
            <w:tcW w:w="2273" w:type="dxa"/>
          </w:tcPr>
          <w:p w:rsidR="00213C37" w:rsidRPr="007B0425" w:rsidRDefault="00213C37"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ИД-</w:t>
            </w:r>
            <w:r>
              <w:rPr>
                <w:rFonts w:ascii="Times New Roman" w:hAnsi="Times New Roman" w:cs="Times New Roman"/>
                <w:sz w:val="24"/>
                <w:szCs w:val="24"/>
                <w:lang w:eastAsia="ru-RU"/>
              </w:rPr>
              <w:t>2У</w:t>
            </w:r>
            <w:r w:rsidRPr="007B0425">
              <w:rPr>
                <w:rFonts w:ascii="Times New Roman" w:hAnsi="Times New Roman" w:cs="Times New Roman"/>
                <w:sz w:val="24"/>
                <w:szCs w:val="24"/>
                <w:lang w:eastAsia="ru-RU"/>
              </w:rPr>
              <w:t>К-</w:t>
            </w:r>
            <w:r>
              <w:rPr>
                <w:rFonts w:ascii="Times New Roman" w:hAnsi="Times New Roman" w:cs="Times New Roman"/>
                <w:sz w:val="24"/>
                <w:szCs w:val="24"/>
                <w:lang w:eastAsia="ru-RU"/>
              </w:rPr>
              <w:t>10</w:t>
            </w:r>
          </w:p>
          <w:p w:rsidR="00213C37" w:rsidRPr="007B0425" w:rsidRDefault="00213C37" w:rsidP="004D7546">
            <w:pPr>
              <w:spacing w:after="0" w:line="240" w:lineRule="auto"/>
              <w:jc w:val="center"/>
              <w:rPr>
                <w:rFonts w:ascii="Times New Roman" w:hAnsi="Times New Roman" w:cs="Times New Roman"/>
                <w:sz w:val="24"/>
                <w:szCs w:val="24"/>
                <w:lang w:eastAsia="ru-RU"/>
              </w:rPr>
            </w:pPr>
            <w:r w:rsidRPr="00213C37">
              <w:rPr>
                <w:rFonts w:ascii="Times New Roman" w:hAnsi="Times New Roman" w:cs="Times New Roman"/>
                <w:sz w:val="24"/>
                <w:szCs w:val="24"/>
                <w:lang w:eastAsia="ru-RU"/>
              </w:rPr>
              <w:t>Применяет экономические знания при выполнении практических задач; принимает обоснованные экономические решения в различных областях жизнедеятельности</w:t>
            </w:r>
          </w:p>
        </w:tc>
        <w:tc>
          <w:tcPr>
            <w:tcW w:w="2628" w:type="dxa"/>
          </w:tcPr>
          <w:p w:rsidR="00213C37" w:rsidRPr="007B0425" w:rsidRDefault="00213C37" w:rsidP="00213C37">
            <w:pPr>
              <w:spacing w:after="0" w:line="240" w:lineRule="auto"/>
              <w:jc w:val="both"/>
              <w:rPr>
                <w:rFonts w:ascii="Times New Roman" w:hAnsi="Times New Roman" w:cs="Times New Roman"/>
                <w:sz w:val="24"/>
                <w:szCs w:val="24"/>
                <w:lang w:eastAsia="ru-RU"/>
              </w:rPr>
            </w:pPr>
            <w:r w:rsidRPr="007B0425">
              <w:rPr>
                <w:rFonts w:ascii="Times New Roman" w:hAnsi="Times New Roman" w:cs="Times New Roman"/>
                <w:sz w:val="24"/>
                <w:szCs w:val="24"/>
                <w:lang w:eastAsia="ru-RU"/>
              </w:rPr>
              <w:t>Обучающийся должен знать:</w:t>
            </w:r>
            <w:r>
              <w:rPr>
                <w:rFonts w:ascii="Times New Roman" w:hAnsi="Times New Roman" w:cs="Times New Roman"/>
                <w:sz w:val="24"/>
                <w:szCs w:val="24"/>
                <w:lang w:eastAsia="ru-RU"/>
              </w:rPr>
              <w:t xml:space="preserve"> </w:t>
            </w:r>
            <w:r w:rsidRPr="003519E5">
              <w:rPr>
                <w:rFonts w:ascii="Times New Roman" w:hAnsi="Times New Roman" w:cs="Times New Roman"/>
                <w:sz w:val="24"/>
                <w:szCs w:val="24"/>
              </w:rPr>
              <w:t>основные законы и закономерности функционирования экономики</w:t>
            </w:r>
            <w:r>
              <w:rPr>
                <w:rFonts w:ascii="Times New Roman" w:hAnsi="Times New Roman" w:cs="Times New Roman"/>
                <w:sz w:val="24"/>
                <w:szCs w:val="24"/>
              </w:rPr>
              <w:t>.</w:t>
            </w:r>
          </w:p>
          <w:p w:rsidR="00213C37" w:rsidRPr="007B0425" w:rsidRDefault="00213C37" w:rsidP="00213C37">
            <w:pPr>
              <w:spacing w:after="0" w:line="240" w:lineRule="auto"/>
              <w:jc w:val="both"/>
              <w:rPr>
                <w:rFonts w:ascii="Times New Roman" w:hAnsi="Times New Roman" w:cs="Times New Roman"/>
                <w:b/>
                <w:bCs/>
                <w:sz w:val="24"/>
                <w:szCs w:val="24"/>
                <w:lang w:eastAsia="ru-RU"/>
              </w:rPr>
            </w:pPr>
            <w:r w:rsidRPr="007B0425">
              <w:rPr>
                <w:rFonts w:ascii="Times New Roman" w:hAnsi="Times New Roman" w:cs="Times New Roman"/>
                <w:sz w:val="24"/>
                <w:szCs w:val="24"/>
                <w:lang w:eastAsia="ru-RU"/>
              </w:rPr>
              <w:t>– (</w:t>
            </w:r>
            <w:r w:rsidRPr="00B40602">
              <w:rPr>
                <w:rFonts w:ascii="Times New Roman" w:hAnsi="Times New Roman" w:cs="Times New Roman"/>
                <w:sz w:val="24"/>
                <w:szCs w:val="24"/>
                <w:lang w:eastAsia="ru-RU"/>
              </w:rPr>
              <w:t>Б1.В.08</w:t>
            </w:r>
            <w:r w:rsidRPr="007B0425">
              <w:rPr>
                <w:rFonts w:ascii="Times New Roman" w:hAnsi="Times New Roman" w:cs="Times New Roman"/>
                <w:sz w:val="24"/>
                <w:szCs w:val="24"/>
                <w:lang w:eastAsia="ru-RU"/>
              </w:rPr>
              <w:t>-З.</w:t>
            </w:r>
            <w:r>
              <w:rPr>
                <w:rFonts w:ascii="Times New Roman" w:hAnsi="Times New Roman" w:cs="Times New Roman"/>
                <w:sz w:val="24"/>
                <w:szCs w:val="24"/>
                <w:lang w:eastAsia="ru-RU"/>
              </w:rPr>
              <w:t>3</w:t>
            </w:r>
            <w:r w:rsidRPr="007B0425">
              <w:rPr>
                <w:rFonts w:ascii="Times New Roman" w:hAnsi="Times New Roman" w:cs="Times New Roman"/>
                <w:sz w:val="24"/>
                <w:szCs w:val="24"/>
                <w:lang w:eastAsia="ru-RU"/>
              </w:rPr>
              <w:t>)</w:t>
            </w:r>
          </w:p>
        </w:tc>
        <w:tc>
          <w:tcPr>
            <w:tcW w:w="2618" w:type="dxa"/>
          </w:tcPr>
          <w:p w:rsidR="00213C37" w:rsidRPr="007B0425" w:rsidRDefault="00213C37" w:rsidP="00213C37">
            <w:pPr>
              <w:spacing w:after="0" w:line="240" w:lineRule="auto"/>
              <w:jc w:val="both"/>
              <w:rPr>
                <w:rFonts w:ascii="Times New Roman" w:hAnsi="Times New Roman" w:cs="Times New Roman"/>
                <w:b/>
                <w:bCs/>
                <w:sz w:val="24"/>
                <w:szCs w:val="24"/>
                <w:lang w:eastAsia="ru-RU"/>
              </w:rPr>
            </w:pPr>
            <w:r w:rsidRPr="007B0425">
              <w:rPr>
                <w:rFonts w:ascii="Times New Roman" w:hAnsi="Times New Roman" w:cs="Times New Roman"/>
                <w:sz w:val="24"/>
                <w:szCs w:val="24"/>
                <w:lang w:eastAsia="ru-RU"/>
              </w:rPr>
              <w:t>Обучающийся должен уметь:</w:t>
            </w:r>
            <w:r>
              <w:rPr>
                <w:rFonts w:ascii="Times New Roman" w:hAnsi="Times New Roman" w:cs="Times New Roman"/>
                <w:sz w:val="24"/>
                <w:szCs w:val="24"/>
                <w:lang w:eastAsia="ru-RU"/>
              </w:rPr>
              <w:t xml:space="preserve"> </w:t>
            </w:r>
            <w:r w:rsidRPr="000F6777">
              <w:rPr>
                <w:rFonts w:ascii="Times New Roman" w:eastAsia="Times New Roman" w:hAnsi="Times New Roman" w:cs="Times New Roman"/>
                <w:sz w:val="24"/>
                <w:szCs w:val="24"/>
                <w:lang w:eastAsia="ru-RU"/>
              </w:rPr>
              <w:t xml:space="preserve">принимать обоснованные экономические решения в различных областях </w:t>
            </w:r>
            <w:r w:rsidRPr="00686296">
              <w:rPr>
                <w:rFonts w:ascii="Times New Roman" w:eastAsia="Times New Roman" w:hAnsi="Times New Roman" w:cs="Times New Roman"/>
                <w:sz w:val="24"/>
                <w:szCs w:val="24"/>
                <w:lang w:eastAsia="ru-RU"/>
              </w:rPr>
              <w:t>жизнедеятельности</w:t>
            </w:r>
            <w:r>
              <w:rPr>
                <w:rFonts w:ascii="Times New Roman" w:eastAsia="Times New Roman" w:hAnsi="Times New Roman" w:cs="Times New Roman"/>
                <w:sz w:val="24"/>
                <w:szCs w:val="24"/>
                <w:lang w:eastAsia="ru-RU"/>
              </w:rPr>
              <w:t>.</w:t>
            </w:r>
            <w:r w:rsidRPr="007B0425">
              <w:rPr>
                <w:rFonts w:ascii="Times New Roman" w:hAnsi="Times New Roman" w:cs="Times New Roman"/>
                <w:sz w:val="24"/>
                <w:szCs w:val="24"/>
                <w:lang w:eastAsia="ru-RU"/>
              </w:rPr>
              <w:t xml:space="preserve"> - (</w:t>
            </w:r>
            <w:r w:rsidRPr="00B40602">
              <w:rPr>
                <w:rFonts w:ascii="Times New Roman" w:hAnsi="Times New Roman" w:cs="Times New Roman"/>
                <w:sz w:val="24"/>
                <w:szCs w:val="24"/>
                <w:lang w:eastAsia="ru-RU"/>
              </w:rPr>
              <w:t>Б1.В.08</w:t>
            </w:r>
            <w:r w:rsidRPr="007B0425">
              <w:rPr>
                <w:rFonts w:ascii="Times New Roman" w:hAnsi="Times New Roman" w:cs="Times New Roman"/>
                <w:sz w:val="24"/>
                <w:szCs w:val="24"/>
                <w:lang w:eastAsia="ru-RU"/>
              </w:rPr>
              <w:t>-У.</w:t>
            </w:r>
            <w:r>
              <w:rPr>
                <w:rFonts w:ascii="Times New Roman" w:hAnsi="Times New Roman" w:cs="Times New Roman"/>
                <w:sz w:val="24"/>
                <w:szCs w:val="24"/>
                <w:lang w:eastAsia="ru-RU"/>
              </w:rPr>
              <w:t>3</w:t>
            </w:r>
            <w:r w:rsidRPr="007B0425">
              <w:rPr>
                <w:rFonts w:ascii="Times New Roman" w:hAnsi="Times New Roman" w:cs="Times New Roman"/>
                <w:sz w:val="24"/>
                <w:szCs w:val="24"/>
                <w:lang w:eastAsia="ru-RU"/>
              </w:rPr>
              <w:t>)</w:t>
            </w:r>
          </w:p>
        </w:tc>
        <w:tc>
          <w:tcPr>
            <w:tcW w:w="2618" w:type="dxa"/>
          </w:tcPr>
          <w:p w:rsidR="00213C37" w:rsidRPr="007B0425" w:rsidRDefault="00213C37" w:rsidP="004D754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Обучающийся должен владеть</w:t>
            </w:r>
            <w:r w:rsidRPr="007B0425">
              <w:rPr>
                <w:rFonts w:ascii="Times New Roman" w:hAnsi="Times New Roman" w:cs="Times New Roman"/>
                <w:sz w:val="24"/>
                <w:szCs w:val="24"/>
                <w:lang w:eastAsia="ru-RU"/>
              </w:rPr>
              <w:t xml:space="preserve"> </w:t>
            </w:r>
            <w:r w:rsidRPr="00686296">
              <w:rPr>
                <w:rFonts w:ascii="Times New Roman" w:hAnsi="Times New Roman" w:cs="Times New Roman"/>
                <w:sz w:val="24"/>
                <w:szCs w:val="24"/>
              </w:rPr>
              <w:t>способностью использовать основные положения и методы экономических наук при решении социальных и профессиональных задач</w:t>
            </w:r>
            <w:r>
              <w:rPr>
                <w:rFonts w:ascii="Times New Roman" w:hAnsi="Times New Roman" w:cs="Times New Roman"/>
                <w:sz w:val="24"/>
                <w:szCs w:val="24"/>
              </w:rPr>
              <w:t>.</w:t>
            </w:r>
            <w:r w:rsidRPr="007B0425">
              <w:rPr>
                <w:rFonts w:ascii="Times New Roman" w:hAnsi="Times New Roman" w:cs="Times New Roman"/>
                <w:sz w:val="24"/>
                <w:szCs w:val="24"/>
                <w:lang w:eastAsia="ru-RU"/>
              </w:rPr>
              <w:t xml:space="preserve"> - </w:t>
            </w:r>
          </w:p>
          <w:p w:rsidR="00213C37" w:rsidRPr="007B0425" w:rsidRDefault="00213C37" w:rsidP="00213C37">
            <w:pPr>
              <w:spacing w:after="0" w:line="240" w:lineRule="auto"/>
              <w:jc w:val="both"/>
              <w:rPr>
                <w:rFonts w:ascii="Times New Roman" w:hAnsi="Times New Roman" w:cs="Times New Roman"/>
                <w:b/>
                <w:bCs/>
                <w:sz w:val="24"/>
                <w:szCs w:val="24"/>
                <w:lang w:eastAsia="ru-RU"/>
              </w:rPr>
            </w:pPr>
            <w:r w:rsidRPr="007B0425">
              <w:rPr>
                <w:rFonts w:ascii="Times New Roman" w:hAnsi="Times New Roman" w:cs="Times New Roman"/>
                <w:sz w:val="24"/>
                <w:szCs w:val="24"/>
                <w:lang w:eastAsia="ru-RU"/>
              </w:rPr>
              <w:t>(</w:t>
            </w:r>
            <w:r w:rsidRPr="00B40602">
              <w:rPr>
                <w:rFonts w:ascii="Times New Roman" w:hAnsi="Times New Roman" w:cs="Times New Roman"/>
                <w:sz w:val="24"/>
                <w:szCs w:val="24"/>
                <w:lang w:eastAsia="ru-RU"/>
              </w:rPr>
              <w:t>Б1.В.08</w:t>
            </w:r>
            <w:r w:rsidRPr="007B0425">
              <w:rPr>
                <w:rFonts w:ascii="Times New Roman" w:hAnsi="Times New Roman" w:cs="Times New Roman"/>
                <w:sz w:val="24"/>
                <w:szCs w:val="24"/>
                <w:lang w:eastAsia="ru-RU"/>
              </w:rPr>
              <w:t>-Н.</w:t>
            </w:r>
            <w:r>
              <w:rPr>
                <w:rFonts w:ascii="Times New Roman" w:hAnsi="Times New Roman" w:cs="Times New Roman"/>
                <w:sz w:val="24"/>
                <w:szCs w:val="24"/>
                <w:lang w:eastAsia="ru-RU"/>
              </w:rPr>
              <w:t>3</w:t>
            </w:r>
            <w:r w:rsidRPr="007B0425">
              <w:rPr>
                <w:rFonts w:ascii="Times New Roman" w:hAnsi="Times New Roman" w:cs="Times New Roman"/>
                <w:sz w:val="24"/>
                <w:szCs w:val="24"/>
                <w:lang w:eastAsia="ru-RU"/>
              </w:rPr>
              <w:t>)</w:t>
            </w:r>
          </w:p>
        </w:tc>
      </w:tr>
    </w:tbl>
    <w:p w:rsidR="00213C37" w:rsidRDefault="00213C37" w:rsidP="009F68A7">
      <w:pPr>
        <w:spacing w:after="0" w:line="240" w:lineRule="auto"/>
        <w:jc w:val="center"/>
        <w:rPr>
          <w:rFonts w:ascii="Times New Roman" w:hAnsi="Times New Roman" w:cs="Times New Roman"/>
          <w:b/>
          <w:bCs/>
          <w:sz w:val="24"/>
          <w:szCs w:val="24"/>
          <w:lang w:eastAsia="ru-RU"/>
        </w:rPr>
      </w:pPr>
    </w:p>
    <w:p w:rsidR="00213C37" w:rsidRDefault="00213C37" w:rsidP="00213C37">
      <w:pPr>
        <w:spacing w:after="0" w:line="240" w:lineRule="auto"/>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У</w:t>
      </w:r>
      <w:r w:rsidRPr="007B0425">
        <w:rPr>
          <w:rFonts w:ascii="Times New Roman" w:hAnsi="Times New Roman" w:cs="Times New Roman"/>
          <w:sz w:val="24"/>
          <w:szCs w:val="24"/>
          <w:lang w:eastAsia="ru-RU"/>
        </w:rPr>
        <w:t>К-</w:t>
      </w:r>
      <w:r>
        <w:rPr>
          <w:rFonts w:ascii="Times New Roman" w:hAnsi="Times New Roman" w:cs="Times New Roman"/>
          <w:sz w:val="24"/>
          <w:szCs w:val="24"/>
          <w:lang w:eastAsia="ru-RU"/>
        </w:rPr>
        <w:t>11</w:t>
      </w:r>
      <w:r w:rsidRPr="007B0425">
        <w:rPr>
          <w:rFonts w:ascii="Times New Roman" w:hAnsi="Times New Roman" w:cs="Times New Roman"/>
          <w:sz w:val="24"/>
          <w:szCs w:val="24"/>
          <w:lang w:eastAsia="ru-RU"/>
        </w:rPr>
        <w:t xml:space="preserve">. </w:t>
      </w:r>
      <w:r w:rsidRPr="00213C37">
        <w:rPr>
          <w:rFonts w:ascii="Times New Roman" w:hAnsi="Times New Roman" w:cs="Times New Roman"/>
          <w:sz w:val="24"/>
          <w:szCs w:val="24"/>
          <w:lang w:eastAsia="ru-RU"/>
        </w:rPr>
        <w:t>Способен формировать нетерпимое отношение к коррупционному поведению</w:t>
      </w:r>
      <w:r>
        <w:rPr>
          <w:rFonts w:ascii="Times New Roman" w:hAnsi="Times New Roman" w:cs="Times New Roman"/>
          <w:sz w:val="24"/>
          <w:szCs w:val="24"/>
          <w:lang w:eastAsia="ru-RU"/>
        </w:rPr>
        <w:t>.</w:t>
      </w:r>
    </w:p>
    <w:p w:rsidR="00213C37" w:rsidRDefault="00213C37" w:rsidP="00213C37">
      <w:pPr>
        <w:spacing w:after="0" w:line="240" w:lineRule="auto"/>
        <w:jc w:val="both"/>
        <w:rPr>
          <w:rFonts w:ascii="Times New Roman" w:hAnsi="Times New Roman" w:cs="Times New Roman"/>
          <w:b/>
          <w:bCs/>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3"/>
        <w:gridCol w:w="2628"/>
        <w:gridCol w:w="2618"/>
        <w:gridCol w:w="2618"/>
      </w:tblGrid>
      <w:tr w:rsidR="00213C37" w:rsidRPr="007B0425" w:rsidTr="004D7546">
        <w:trPr>
          <w:trHeight w:val="135"/>
        </w:trPr>
        <w:tc>
          <w:tcPr>
            <w:tcW w:w="2273" w:type="dxa"/>
            <w:vMerge w:val="restart"/>
          </w:tcPr>
          <w:p w:rsidR="00213C37" w:rsidRPr="007B0425" w:rsidRDefault="00213C37"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rPr>
              <w:t>Код и наименование индикатора достижения компетенции</w:t>
            </w:r>
          </w:p>
        </w:tc>
        <w:tc>
          <w:tcPr>
            <w:tcW w:w="7864" w:type="dxa"/>
            <w:gridSpan w:val="3"/>
          </w:tcPr>
          <w:p w:rsidR="00213C37" w:rsidRPr="007B0425" w:rsidRDefault="00213C37"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rPr>
              <w:t>Формируемые ЗУН</w:t>
            </w:r>
          </w:p>
        </w:tc>
      </w:tr>
      <w:tr w:rsidR="00213C37" w:rsidRPr="007B0425" w:rsidTr="004D7546">
        <w:trPr>
          <w:trHeight w:val="135"/>
        </w:trPr>
        <w:tc>
          <w:tcPr>
            <w:tcW w:w="2273" w:type="dxa"/>
            <w:vMerge/>
          </w:tcPr>
          <w:p w:rsidR="00213C37" w:rsidRPr="007B0425" w:rsidRDefault="00213C37" w:rsidP="004D7546">
            <w:pPr>
              <w:spacing w:after="0" w:line="240" w:lineRule="auto"/>
              <w:jc w:val="center"/>
              <w:rPr>
                <w:rFonts w:ascii="Times New Roman" w:hAnsi="Times New Roman" w:cs="Times New Roman"/>
                <w:sz w:val="24"/>
                <w:szCs w:val="24"/>
                <w:lang w:eastAsia="ru-RU"/>
              </w:rPr>
            </w:pPr>
          </w:p>
        </w:tc>
        <w:tc>
          <w:tcPr>
            <w:tcW w:w="2628" w:type="dxa"/>
          </w:tcPr>
          <w:p w:rsidR="00213C37" w:rsidRPr="007B0425" w:rsidRDefault="00213C37"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знания</w:t>
            </w:r>
          </w:p>
        </w:tc>
        <w:tc>
          <w:tcPr>
            <w:tcW w:w="2618" w:type="dxa"/>
          </w:tcPr>
          <w:p w:rsidR="00213C37" w:rsidRPr="007B0425" w:rsidRDefault="00213C37"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умения</w:t>
            </w:r>
          </w:p>
        </w:tc>
        <w:tc>
          <w:tcPr>
            <w:tcW w:w="2618" w:type="dxa"/>
          </w:tcPr>
          <w:p w:rsidR="00213C37" w:rsidRPr="007B0425" w:rsidRDefault="00213C37"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навыки</w:t>
            </w:r>
          </w:p>
        </w:tc>
      </w:tr>
      <w:tr w:rsidR="00213C37" w:rsidRPr="007B0425" w:rsidTr="004D7546">
        <w:tc>
          <w:tcPr>
            <w:tcW w:w="2273" w:type="dxa"/>
          </w:tcPr>
          <w:p w:rsidR="00213C37" w:rsidRPr="007B0425" w:rsidRDefault="00213C37"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ИД-</w:t>
            </w:r>
            <w:r>
              <w:rPr>
                <w:rFonts w:ascii="Times New Roman" w:hAnsi="Times New Roman" w:cs="Times New Roman"/>
                <w:sz w:val="24"/>
                <w:szCs w:val="24"/>
                <w:lang w:eastAsia="ru-RU"/>
              </w:rPr>
              <w:t>3У</w:t>
            </w:r>
            <w:r w:rsidRPr="007B0425">
              <w:rPr>
                <w:rFonts w:ascii="Times New Roman" w:hAnsi="Times New Roman" w:cs="Times New Roman"/>
                <w:sz w:val="24"/>
                <w:szCs w:val="24"/>
                <w:lang w:eastAsia="ru-RU"/>
              </w:rPr>
              <w:t>К-</w:t>
            </w:r>
            <w:r>
              <w:rPr>
                <w:rFonts w:ascii="Times New Roman" w:hAnsi="Times New Roman" w:cs="Times New Roman"/>
                <w:sz w:val="24"/>
                <w:szCs w:val="24"/>
                <w:lang w:eastAsia="ru-RU"/>
              </w:rPr>
              <w:t>11</w:t>
            </w:r>
          </w:p>
          <w:p w:rsidR="00213C37" w:rsidRPr="007B0425" w:rsidRDefault="00213C37" w:rsidP="004D7546">
            <w:pPr>
              <w:spacing w:after="0" w:line="240" w:lineRule="auto"/>
              <w:jc w:val="center"/>
              <w:rPr>
                <w:rFonts w:ascii="Times New Roman" w:hAnsi="Times New Roman" w:cs="Times New Roman"/>
                <w:sz w:val="24"/>
                <w:szCs w:val="24"/>
                <w:lang w:eastAsia="ru-RU"/>
              </w:rPr>
            </w:pPr>
            <w:r w:rsidRPr="00213C37">
              <w:rPr>
                <w:rFonts w:ascii="Times New Roman" w:hAnsi="Times New Roman" w:cs="Times New Roman"/>
                <w:sz w:val="24"/>
                <w:szCs w:val="24"/>
                <w:lang w:eastAsia="ru-RU"/>
              </w:rPr>
              <w:t>Владеет навыками работы с законодательными и другими нормативными правовыми актами</w:t>
            </w:r>
          </w:p>
        </w:tc>
        <w:tc>
          <w:tcPr>
            <w:tcW w:w="2628" w:type="dxa"/>
          </w:tcPr>
          <w:p w:rsidR="00213C37" w:rsidRPr="007B0425" w:rsidRDefault="00213C37" w:rsidP="00024EB8">
            <w:pPr>
              <w:spacing w:after="0" w:line="240" w:lineRule="auto"/>
              <w:jc w:val="both"/>
              <w:rPr>
                <w:rFonts w:ascii="Times New Roman" w:hAnsi="Times New Roman" w:cs="Times New Roman"/>
                <w:b/>
                <w:bCs/>
                <w:sz w:val="24"/>
                <w:szCs w:val="24"/>
                <w:lang w:eastAsia="ru-RU"/>
              </w:rPr>
            </w:pPr>
            <w:r w:rsidRPr="007B0425">
              <w:rPr>
                <w:rFonts w:ascii="Times New Roman" w:hAnsi="Times New Roman" w:cs="Times New Roman"/>
                <w:sz w:val="24"/>
                <w:szCs w:val="24"/>
                <w:lang w:eastAsia="ru-RU"/>
              </w:rPr>
              <w:t>Обучающийся должен знать:</w:t>
            </w:r>
            <w:r>
              <w:rPr>
                <w:rFonts w:ascii="Times New Roman" w:hAnsi="Times New Roman" w:cs="Times New Roman"/>
                <w:sz w:val="24"/>
                <w:szCs w:val="24"/>
                <w:lang w:eastAsia="ru-RU"/>
              </w:rPr>
              <w:t xml:space="preserve"> </w:t>
            </w:r>
            <w:r w:rsidR="00FA4EFB" w:rsidRPr="0040140C">
              <w:rPr>
                <w:rFonts w:ascii="Times New Roman" w:hAnsi="Times New Roman" w:cs="Times New Roman"/>
                <w:sz w:val="24"/>
                <w:szCs w:val="24"/>
              </w:rPr>
              <w:t>сущность коррупционного поведения и его взаимосвязь с социальными, экономическими, политическими и иными условиями</w:t>
            </w:r>
            <w:r w:rsidR="00FA4EFB">
              <w:rPr>
                <w:rFonts w:ascii="Times New Roman" w:hAnsi="Times New Roman" w:cs="Times New Roman"/>
                <w:sz w:val="24"/>
                <w:szCs w:val="24"/>
              </w:rPr>
              <w:t>.</w:t>
            </w:r>
            <w:r w:rsidRPr="007B0425">
              <w:rPr>
                <w:rFonts w:ascii="Times New Roman" w:hAnsi="Times New Roman" w:cs="Times New Roman"/>
                <w:sz w:val="24"/>
                <w:szCs w:val="24"/>
                <w:lang w:eastAsia="ru-RU"/>
              </w:rPr>
              <w:t>– (</w:t>
            </w:r>
            <w:r w:rsidRPr="00B40602">
              <w:rPr>
                <w:rFonts w:ascii="Times New Roman" w:hAnsi="Times New Roman" w:cs="Times New Roman"/>
                <w:sz w:val="24"/>
                <w:szCs w:val="24"/>
                <w:lang w:eastAsia="ru-RU"/>
              </w:rPr>
              <w:t>Б1.В.08</w:t>
            </w:r>
            <w:r w:rsidRPr="007B0425">
              <w:rPr>
                <w:rFonts w:ascii="Times New Roman" w:hAnsi="Times New Roman" w:cs="Times New Roman"/>
                <w:sz w:val="24"/>
                <w:szCs w:val="24"/>
                <w:lang w:eastAsia="ru-RU"/>
              </w:rPr>
              <w:t>-З.</w:t>
            </w:r>
            <w:r w:rsidR="00024EB8">
              <w:rPr>
                <w:rFonts w:ascii="Times New Roman" w:hAnsi="Times New Roman" w:cs="Times New Roman"/>
                <w:sz w:val="24"/>
                <w:szCs w:val="24"/>
                <w:lang w:eastAsia="ru-RU"/>
              </w:rPr>
              <w:t>4</w:t>
            </w:r>
            <w:r w:rsidRPr="007B0425">
              <w:rPr>
                <w:rFonts w:ascii="Times New Roman" w:hAnsi="Times New Roman" w:cs="Times New Roman"/>
                <w:sz w:val="24"/>
                <w:szCs w:val="24"/>
                <w:lang w:eastAsia="ru-RU"/>
              </w:rPr>
              <w:t>)</w:t>
            </w:r>
          </w:p>
        </w:tc>
        <w:tc>
          <w:tcPr>
            <w:tcW w:w="2618" w:type="dxa"/>
          </w:tcPr>
          <w:p w:rsidR="00213C37" w:rsidRPr="007B0425" w:rsidRDefault="00213C37" w:rsidP="00024EB8">
            <w:pPr>
              <w:spacing w:after="0" w:line="240" w:lineRule="auto"/>
              <w:jc w:val="both"/>
              <w:rPr>
                <w:rFonts w:ascii="Times New Roman" w:hAnsi="Times New Roman" w:cs="Times New Roman"/>
                <w:b/>
                <w:bCs/>
                <w:sz w:val="24"/>
                <w:szCs w:val="24"/>
                <w:lang w:eastAsia="ru-RU"/>
              </w:rPr>
            </w:pPr>
            <w:r w:rsidRPr="007B0425">
              <w:rPr>
                <w:rFonts w:ascii="Times New Roman" w:hAnsi="Times New Roman" w:cs="Times New Roman"/>
                <w:sz w:val="24"/>
                <w:szCs w:val="24"/>
                <w:lang w:eastAsia="ru-RU"/>
              </w:rPr>
              <w:t>Обучающийся должен уметь:</w:t>
            </w:r>
            <w:r w:rsidR="00FA4EFB" w:rsidRPr="0040140C">
              <w:rPr>
                <w:rFonts w:ascii="Times New Roman" w:hAnsi="Times New Roman" w:cs="Times New Roman"/>
                <w:sz w:val="24"/>
                <w:szCs w:val="24"/>
              </w:rPr>
              <w:t xml:space="preserve"> анализировать, толковать и правильно применят</w:t>
            </w:r>
            <w:r w:rsidR="00FA4EFB">
              <w:rPr>
                <w:rFonts w:ascii="Times New Roman" w:hAnsi="Times New Roman" w:cs="Times New Roman"/>
                <w:sz w:val="24"/>
                <w:szCs w:val="24"/>
              </w:rPr>
              <w:t>ь нормативные и правовые акты.</w:t>
            </w:r>
            <w:r w:rsidRPr="007B0425">
              <w:rPr>
                <w:rFonts w:ascii="Times New Roman" w:hAnsi="Times New Roman" w:cs="Times New Roman"/>
                <w:sz w:val="24"/>
                <w:szCs w:val="24"/>
                <w:lang w:eastAsia="ru-RU"/>
              </w:rPr>
              <w:t xml:space="preserve"> - (</w:t>
            </w:r>
            <w:r w:rsidRPr="00B40602">
              <w:rPr>
                <w:rFonts w:ascii="Times New Roman" w:hAnsi="Times New Roman" w:cs="Times New Roman"/>
                <w:sz w:val="24"/>
                <w:szCs w:val="24"/>
                <w:lang w:eastAsia="ru-RU"/>
              </w:rPr>
              <w:t>Б1.В.08</w:t>
            </w:r>
            <w:r w:rsidRPr="007B0425">
              <w:rPr>
                <w:rFonts w:ascii="Times New Roman" w:hAnsi="Times New Roman" w:cs="Times New Roman"/>
                <w:sz w:val="24"/>
                <w:szCs w:val="24"/>
                <w:lang w:eastAsia="ru-RU"/>
              </w:rPr>
              <w:t>-У.</w:t>
            </w:r>
            <w:r w:rsidR="00024EB8">
              <w:rPr>
                <w:rFonts w:ascii="Times New Roman" w:hAnsi="Times New Roman" w:cs="Times New Roman"/>
                <w:sz w:val="24"/>
                <w:szCs w:val="24"/>
                <w:lang w:eastAsia="ru-RU"/>
              </w:rPr>
              <w:t>4</w:t>
            </w:r>
            <w:r w:rsidRPr="007B0425">
              <w:rPr>
                <w:rFonts w:ascii="Times New Roman" w:hAnsi="Times New Roman" w:cs="Times New Roman"/>
                <w:sz w:val="24"/>
                <w:szCs w:val="24"/>
                <w:lang w:eastAsia="ru-RU"/>
              </w:rPr>
              <w:t>)</w:t>
            </w:r>
          </w:p>
        </w:tc>
        <w:tc>
          <w:tcPr>
            <w:tcW w:w="2618" w:type="dxa"/>
          </w:tcPr>
          <w:p w:rsidR="00213C37" w:rsidRPr="007B0425" w:rsidRDefault="00213C37" w:rsidP="004D754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Обучающийся должен владеть</w:t>
            </w:r>
            <w:r w:rsidRPr="007B0425">
              <w:rPr>
                <w:rFonts w:ascii="Times New Roman" w:hAnsi="Times New Roman" w:cs="Times New Roman"/>
                <w:sz w:val="24"/>
                <w:szCs w:val="24"/>
                <w:lang w:eastAsia="ru-RU"/>
              </w:rPr>
              <w:t xml:space="preserve"> навыками: </w:t>
            </w:r>
            <w:r w:rsidR="00FA4EFB" w:rsidRPr="00213C37">
              <w:rPr>
                <w:rFonts w:ascii="Times New Roman" w:hAnsi="Times New Roman" w:cs="Times New Roman"/>
                <w:sz w:val="24"/>
                <w:szCs w:val="24"/>
                <w:lang w:eastAsia="ru-RU"/>
              </w:rPr>
              <w:t>работы с законодательными и другими нормативными правовыми актами</w:t>
            </w:r>
            <w:r w:rsidRPr="007B0425">
              <w:rPr>
                <w:rFonts w:ascii="Times New Roman" w:hAnsi="Times New Roman" w:cs="Times New Roman"/>
                <w:sz w:val="24"/>
                <w:szCs w:val="24"/>
                <w:lang w:eastAsia="ru-RU"/>
              </w:rPr>
              <w:t xml:space="preserve"> - </w:t>
            </w:r>
          </w:p>
          <w:p w:rsidR="00213C37" w:rsidRPr="007B0425" w:rsidRDefault="00213C37" w:rsidP="00024EB8">
            <w:pPr>
              <w:spacing w:after="0" w:line="240" w:lineRule="auto"/>
              <w:jc w:val="both"/>
              <w:rPr>
                <w:rFonts w:ascii="Times New Roman" w:hAnsi="Times New Roman" w:cs="Times New Roman"/>
                <w:b/>
                <w:bCs/>
                <w:sz w:val="24"/>
                <w:szCs w:val="24"/>
                <w:lang w:eastAsia="ru-RU"/>
              </w:rPr>
            </w:pPr>
            <w:r w:rsidRPr="007B0425">
              <w:rPr>
                <w:rFonts w:ascii="Times New Roman" w:hAnsi="Times New Roman" w:cs="Times New Roman"/>
                <w:sz w:val="24"/>
                <w:szCs w:val="24"/>
                <w:lang w:eastAsia="ru-RU"/>
              </w:rPr>
              <w:t>(</w:t>
            </w:r>
            <w:r w:rsidRPr="00B40602">
              <w:rPr>
                <w:rFonts w:ascii="Times New Roman" w:hAnsi="Times New Roman" w:cs="Times New Roman"/>
                <w:sz w:val="24"/>
                <w:szCs w:val="24"/>
                <w:lang w:eastAsia="ru-RU"/>
              </w:rPr>
              <w:t>Б1.В.08</w:t>
            </w:r>
            <w:r w:rsidRPr="007B0425">
              <w:rPr>
                <w:rFonts w:ascii="Times New Roman" w:hAnsi="Times New Roman" w:cs="Times New Roman"/>
                <w:sz w:val="24"/>
                <w:szCs w:val="24"/>
                <w:lang w:eastAsia="ru-RU"/>
              </w:rPr>
              <w:t>-Н.</w:t>
            </w:r>
            <w:r w:rsidR="00024EB8">
              <w:rPr>
                <w:rFonts w:ascii="Times New Roman" w:hAnsi="Times New Roman" w:cs="Times New Roman"/>
                <w:sz w:val="24"/>
                <w:szCs w:val="24"/>
                <w:lang w:eastAsia="ru-RU"/>
              </w:rPr>
              <w:t>4</w:t>
            </w:r>
            <w:r w:rsidRPr="007B0425">
              <w:rPr>
                <w:rFonts w:ascii="Times New Roman" w:hAnsi="Times New Roman" w:cs="Times New Roman"/>
                <w:sz w:val="24"/>
                <w:szCs w:val="24"/>
                <w:lang w:eastAsia="ru-RU"/>
              </w:rPr>
              <w:t>)</w:t>
            </w:r>
          </w:p>
        </w:tc>
      </w:tr>
    </w:tbl>
    <w:p w:rsidR="00213C37" w:rsidRDefault="00213C37" w:rsidP="00213C37">
      <w:pPr>
        <w:spacing w:after="0" w:line="240" w:lineRule="auto"/>
        <w:jc w:val="both"/>
        <w:rPr>
          <w:rFonts w:ascii="Times New Roman" w:hAnsi="Times New Roman" w:cs="Times New Roman"/>
          <w:b/>
          <w:bCs/>
          <w:sz w:val="24"/>
          <w:szCs w:val="24"/>
          <w:lang w:eastAsia="ru-RU"/>
        </w:rPr>
      </w:pPr>
    </w:p>
    <w:p w:rsidR="00213C37" w:rsidRDefault="00213C37" w:rsidP="009F68A7">
      <w:pPr>
        <w:spacing w:after="0" w:line="240" w:lineRule="auto"/>
        <w:jc w:val="center"/>
        <w:rPr>
          <w:rFonts w:ascii="Times New Roman" w:hAnsi="Times New Roman" w:cs="Times New Roman"/>
          <w:b/>
          <w:bCs/>
          <w:sz w:val="24"/>
          <w:szCs w:val="24"/>
          <w:lang w:eastAsia="ru-RU"/>
        </w:rPr>
      </w:pPr>
    </w:p>
    <w:p w:rsidR="00213C37" w:rsidRPr="00F0639C" w:rsidRDefault="00F0639C" w:rsidP="00F0639C">
      <w:pPr>
        <w:spacing w:after="0" w:line="240" w:lineRule="auto"/>
        <w:jc w:val="both"/>
        <w:rPr>
          <w:rFonts w:ascii="Times New Roman" w:hAnsi="Times New Roman" w:cs="Times New Roman"/>
          <w:bCs/>
          <w:sz w:val="24"/>
          <w:szCs w:val="24"/>
          <w:lang w:eastAsia="ru-RU"/>
        </w:rPr>
      </w:pPr>
      <w:r w:rsidRPr="00F0639C">
        <w:rPr>
          <w:rFonts w:ascii="Times New Roman" w:hAnsi="Times New Roman" w:cs="Times New Roman"/>
          <w:bCs/>
          <w:sz w:val="24"/>
          <w:szCs w:val="24"/>
          <w:lang w:eastAsia="ru-RU"/>
        </w:rPr>
        <w:t>ОПК-1. Способен решать профессиональные задачи на основе знаний (на промежуточном уровне) экономической, организационной и управленческой теории</w:t>
      </w:r>
      <w:r>
        <w:rPr>
          <w:rFonts w:ascii="Times New Roman" w:hAnsi="Times New Roman" w:cs="Times New Roman"/>
          <w:bCs/>
          <w:sz w:val="24"/>
          <w:szCs w:val="24"/>
          <w:lang w:eastAsia="ru-RU"/>
        </w:rPr>
        <w:t>.</w:t>
      </w:r>
    </w:p>
    <w:p w:rsidR="00FA4EFB" w:rsidRDefault="00FA4EFB" w:rsidP="009F68A7">
      <w:pPr>
        <w:spacing w:after="0" w:line="240" w:lineRule="auto"/>
        <w:jc w:val="center"/>
        <w:rPr>
          <w:rFonts w:ascii="Times New Roman" w:hAnsi="Times New Roman" w:cs="Times New Roman"/>
          <w:b/>
          <w:bCs/>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3"/>
        <w:gridCol w:w="2628"/>
        <w:gridCol w:w="2618"/>
        <w:gridCol w:w="2618"/>
      </w:tblGrid>
      <w:tr w:rsidR="00F0639C" w:rsidRPr="007B0425" w:rsidTr="004D7546">
        <w:trPr>
          <w:trHeight w:val="135"/>
        </w:trPr>
        <w:tc>
          <w:tcPr>
            <w:tcW w:w="2273" w:type="dxa"/>
            <w:vMerge w:val="restart"/>
          </w:tcPr>
          <w:p w:rsidR="00F0639C" w:rsidRPr="007B0425" w:rsidRDefault="00F0639C"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rPr>
              <w:t>Код и наименование индикатора достижения компетенции</w:t>
            </w:r>
          </w:p>
        </w:tc>
        <w:tc>
          <w:tcPr>
            <w:tcW w:w="7864" w:type="dxa"/>
            <w:gridSpan w:val="3"/>
          </w:tcPr>
          <w:p w:rsidR="00F0639C" w:rsidRPr="007B0425" w:rsidRDefault="00F0639C"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rPr>
              <w:t>Формируемые ЗУН</w:t>
            </w:r>
          </w:p>
        </w:tc>
      </w:tr>
      <w:tr w:rsidR="00F0639C" w:rsidRPr="007B0425" w:rsidTr="004D7546">
        <w:trPr>
          <w:trHeight w:val="135"/>
        </w:trPr>
        <w:tc>
          <w:tcPr>
            <w:tcW w:w="2273" w:type="dxa"/>
            <w:vMerge/>
          </w:tcPr>
          <w:p w:rsidR="00F0639C" w:rsidRPr="007B0425" w:rsidRDefault="00F0639C" w:rsidP="004D7546">
            <w:pPr>
              <w:spacing w:after="0" w:line="240" w:lineRule="auto"/>
              <w:jc w:val="center"/>
              <w:rPr>
                <w:rFonts w:ascii="Times New Roman" w:hAnsi="Times New Roman" w:cs="Times New Roman"/>
                <w:sz w:val="24"/>
                <w:szCs w:val="24"/>
                <w:lang w:eastAsia="ru-RU"/>
              </w:rPr>
            </w:pPr>
          </w:p>
        </w:tc>
        <w:tc>
          <w:tcPr>
            <w:tcW w:w="2628" w:type="dxa"/>
          </w:tcPr>
          <w:p w:rsidR="00F0639C" w:rsidRPr="007B0425" w:rsidRDefault="00F0639C"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знания</w:t>
            </w:r>
          </w:p>
        </w:tc>
        <w:tc>
          <w:tcPr>
            <w:tcW w:w="2618" w:type="dxa"/>
          </w:tcPr>
          <w:p w:rsidR="00F0639C" w:rsidRPr="007B0425" w:rsidRDefault="00F0639C"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умения</w:t>
            </w:r>
          </w:p>
        </w:tc>
        <w:tc>
          <w:tcPr>
            <w:tcW w:w="2618" w:type="dxa"/>
          </w:tcPr>
          <w:p w:rsidR="00F0639C" w:rsidRPr="007B0425" w:rsidRDefault="00F0639C"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навыки</w:t>
            </w:r>
          </w:p>
        </w:tc>
      </w:tr>
      <w:tr w:rsidR="00F0639C" w:rsidRPr="007B0425" w:rsidTr="004D7546">
        <w:tc>
          <w:tcPr>
            <w:tcW w:w="2273" w:type="dxa"/>
          </w:tcPr>
          <w:p w:rsidR="00F0639C" w:rsidRPr="007B0425" w:rsidRDefault="00F0639C"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ИД-</w:t>
            </w:r>
            <w:r>
              <w:rPr>
                <w:rFonts w:ascii="Times New Roman" w:hAnsi="Times New Roman" w:cs="Times New Roman"/>
                <w:sz w:val="24"/>
                <w:szCs w:val="24"/>
                <w:lang w:eastAsia="ru-RU"/>
              </w:rPr>
              <w:t>1ОП</w:t>
            </w:r>
            <w:r w:rsidRPr="007B0425">
              <w:rPr>
                <w:rFonts w:ascii="Times New Roman" w:hAnsi="Times New Roman" w:cs="Times New Roman"/>
                <w:sz w:val="24"/>
                <w:szCs w:val="24"/>
                <w:lang w:eastAsia="ru-RU"/>
              </w:rPr>
              <w:t>К-</w:t>
            </w:r>
            <w:r>
              <w:rPr>
                <w:rFonts w:ascii="Times New Roman" w:hAnsi="Times New Roman" w:cs="Times New Roman"/>
                <w:sz w:val="24"/>
                <w:szCs w:val="24"/>
                <w:lang w:eastAsia="ru-RU"/>
              </w:rPr>
              <w:t>1</w:t>
            </w:r>
          </w:p>
          <w:p w:rsidR="00F0639C" w:rsidRPr="007B0425" w:rsidRDefault="00F0639C" w:rsidP="004D7546">
            <w:pPr>
              <w:spacing w:after="0" w:line="240" w:lineRule="auto"/>
              <w:jc w:val="center"/>
              <w:rPr>
                <w:rFonts w:ascii="Times New Roman" w:hAnsi="Times New Roman" w:cs="Times New Roman"/>
                <w:sz w:val="24"/>
                <w:szCs w:val="24"/>
                <w:lang w:eastAsia="ru-RU"/>
              </w:rPr>
            </w:pPr>
            <w:r w:rsidRPr="00F0639C">
              <w:rPr>
                <w:rFonts w:ascii="Times New Roman" w:hAnsi="Times New Roman" w:cs="Times New Roman"/>
                <w:sz w:val="24"/>
                <w:szCs w:val="24"/>
                <w:lang w:eastAsia="ru-RU"/>
              </w:rPr>
              <w:lastRenderedPageBreak/>
              <w:t>Использует основы экономических, организационных и управленческих теорий для успешного выполнения профессиональной деятельности</w:t>
            </w:r>
          </w:p>
        </w:tc>
        <w:tc>
          <w:tcPr>
            <w:tcW w:w="2628" w:type="dxa"/>
          </w:tcPr>
          <w:p w:rsidR="00F0639C" w:rsidRPr="007B0425" w:rsidRDefault="00F0639C" w:rsidP="00024EB8">
            <w:pPr>
              <w:spacing w:after="0" w:line="240" w:lineRule="auto"/>
              <w:jc w:val="both"/>
              <w:rPr>
                <w:rFonts w:ascii="Times New Roman" w:hAnsi="Times New Roman" w:cs="Times New Roman"/>
                <w:b/>
                <w:bCs/>
                <w:sz w:val="24"/>
                <w:szCs w:val="24"/>
                <w:lang w:eastAsia="ru-RU"/>
              </w:rPr>
            </w:pPr>
            <w:r w:rsidRPr="007B0425">
              <w:rPr>
                <w:rFonts w:ascii="Times New Roman" w:hAnsi="Times New Roman" w:cs="Times New Roman"/>
                <w:sz w:val="24"/>
                <w:szCs w:val="24"/>
                <w:lang w:eastAsia="ru-RU"/>
              </w:rPr>
              <w:lastRenderedPageBreak/>
              <w:t xml:space="preserve">Обучающийся должен </w:t>
            </w:r>
            <w:r w:rsidRPr="007B0425">
              <w:rPr>
                <w:rFonts w:ascii="Times New Roman" w:hAnsi="Times New Roman" w:cs="Times New Roman"/>
                <w:sz w:val="24"/>
                <w:szCs w:val="24"/>
                <w:lang w:eastAsia="ru-RU"/>
              </w:rPr>
              <w:lastRenderedPageBreak/>
              <w:t>знать:</w:t>
            </w:r>
            <w:r>
              <w:rPr>
                <w:rFonts w:ascii="Times New Roman" w:hAnsi="Times New Roman" w:cs="Times New Roman"/>
                <w:sz w:val="24"/>
                <w:szCs w:val="24"/>
                <w:lang w:eastAsia="ru-RU"/>
              </w:rPr>
              <w:t xml:space="preserve"> </w:t>
            </w:r>
            <w:r w:rsidR="00C86A4B" w:rsidRPr="00C86A4B">
              <w:rPr>
                <w:rFonts w:ascii="Times New Roman" w:hAnsi="Times New Roman" w:cs="Times New Roman"/>
                <w:sz w:val="24"/>
                <w:szCs w:val="24"/>
                <w:lang w:eastAsia="ru-RU"/>
              </w:rPr>
              <w:t>основы экономических, организационных и управленческих теорий в объеме, необходимом для успешной профессиональной деятельности</w:t>
            </w:r>
            <w:r>
              <w:rPr>
                <w:rFonts w:ascii="Times New Roman" w:hAnsi="Times New Roman" w:cs="Times New Roman"/>
                <w:sz w:val="24"/>
                <w:szCs w:val="24"/>
              </w:rPr>
              <w:t>.</w:t>
            </w:r>
            <w:r w:rsidRPr="007B0425">
              <w:rPr>
                <w:rFonts w:ascii="Times New Roman" w:hAnsi="Times New Roman" w:cs="Times New Roman"/>
                <w:sz w:val="24"/>
                <w:szCs w:val="24"/>
                <w:lang w:eastAsia="ru-RU"/>
              </w:rPr>
              <w:t>– (</w:t>
            </w:r>
            <w:r w:rsidRPr="00B40602">
              <w:rPr>
                <w:rFonts w:ascii="Times New Roman" w:hAnsi="Times New Roman" w:cs="Times New Roman"/>
                <w:sz w:val="24"/>
                <w:szCs w:val="24"/>
                <w:lang w:eastAsia="ru-RU"/>
              </w:rPr>
              <w:t>Б1.В.08</w:t>
            </w:r>
            <w:r w:rsidRPr="007B0425">
              <w:rPr>
                <w:rFonts w:ascii="Times New Roman" w:hAnsi="Times New Roman" w:cs="Times New Roman"/>
                <w:sz w:val="24"/>
                <w:szCs w:val="24"/>
                <w:lang w:eastAsia="ru-RU"/>
              </w:rPr>
              <w:t>-З.</w:t>
            </w:r>
            <w:r w:rsidR="00024EB8">
              <w:rPr>
                <w:rFonts w:ascii="Times New Roman" w:hAnsi="Times New Roman" w:cs="Times New Roman"/>
                <w:sz w:val="24"/>
                <w:szCs w:val="24"/>
                <w:lang w:eastAsia="ru-RU"/>
              </w:rPr>
              <w:t>5</w:t>
            </w:r>
            <w:r w:rsidRPr="007B0425">
              <w:rPr>
                <w:rFonts w:ascii="Times New Roman" w:hAnsi="Times New Roman" w:cs="Times New Roman"/>
                <w:sz w:val="24"/>
                <w:szCs w:val="24"/>
                <w:lang w:eastAsia="ru-RU"/>
              </w:rPr>
              <w:t>)</w:t>
            </w:r>
          </w:p>
        </w:tc>
        <w:tc>
          <w:tcPr>
            <w:tcW w:w="2618" w:type="dxa"/>
          </w:tcPr>
          <w:p w:rsidR="00F0639C" w:rsidRPr="007B0425" w:rsidRDefault="00F0639C" w:rsidP="00024EB8">
            <w:pPr>
              <w:spacing w:after="0" w:line="240" w:lineRule="auto"/>
              <w:jc w:val="both"/>
              <w:rPr>
                <w:rFonts w:ascii="Times New Roman" w:hAnsi="Times New Roman" w:cs="Times New Roman"/>
                <w:b/>
                <w:bCs/>
                <w:sz w:val="24"/>
                <w:szCs w:val="24"/>
                <w:lang w:eastAsia="ru-RU"/>
              </w:rPr>
            </w:pPr>
            <w:r w:rsidRPr="007B0425">
              <w:rPr>
                <w:rFonts w:ascii="Times New Roman" w:hAnsi="Times New Roman" w:cs="Times New Roman"/>
                <w:sz w:val="24"/>
                <w:szCs w:val="24"/>
                <w:lang w:eastAsia="ru-RU"/>
              </w:rPr>
              <w:lastRenderedPageBreak/>
              <w:t xml:space="preserve">Обучающийся должен </w:t>
            </w:r>
            <w:r w:rsidRPr="007B0425">
              <w:rPr>
                <w:rFonts w:ascii="Times New Roman" w:hAnsi="Times New Roman" w:cs="Times New Roman"/>
                <w:sz w:val="24"/>
                <w:szCs w:val="24"/>
                <w:lang w:eastAsia="ru-RU"/>
              </w:rPr>
              <w:lastRenderedPageBreak/>
              <w:t>уметь:</w:t>
            </w:r>
            <w:r w:rsidRPr="0040140C">
              <w:rPr>
                <w:rFonts w:ascii="Times New Roman" w:hAnsi="Times New Roman" w:cs="Times New Roman"/>
                <w:sz w:val="24"/>
                <w:szCs w:val="24"/>
              </w:rPr>
              <w:t xml:space="preserve"> </w:t>
            </w:r>
            <w:r w:rsidR="00C86A4B" w:rsidRPr="00C86A4B">
              <w:rPr>
                <w:rFonts w:ascii="Times New Roman" w:hAnsi="Times New Roman" w:cs="Times New Roman"/>
                <w:sz w:val="24"/>
                <w:szCs w:val="24"/>
              </w:rPr>
              <w:t>использовать знание экономической, организационной и управленческой теорий в профессиональной деятельности</w:t>
            </w:r>
            <w:r>
              <w:rPr>
                <w:rFonts w:ascii="Times New Roman" w:hAnsi="Times New Roman" w:cs="Times New Roman"/>
                <w:sz w:val="24"/>
                <w:szCs w:val="24"/>
              </w:rPr>
              <w:t>.</w:t>
            </w:r>
            <w:r w:rsidRPr="007B0425">
              <w:rPr>
                <w:rFonts w:ascii="Times New Roman" w:hAnsi="Times New Roman" w:cs="Times New Roman"/>
                <w:sz w:val="24"/>
                <w:szCs w:val="24"/>
                <w:lang w:eastAsia="ru-RU"/>
              </w:rPr>
              <w:t xml:space="preserve"> - (</w:t>
            </w:r>
            <w:r w:rsidRPr="00B40602">
              <w:rPr>
                <w:rFonts w:ascii="Times New Roman" w:hAnsi="Times New Roman" w:cs="Times New Roman"/>
                <w:sz w:val="24"/>
                <w:szCs w:val="24"/>
                <w:lang w:eastAsia="ru-RU"/>
              </w:rPr>
              <w:t>Б1.В.08</w:t>
            </w:r>
            <w:r w:rsidRPr="007B0425">
              <w:rPr>
                <w:rFonts w:ascii="Times New Roman" w:hAnsi="Times New Roman" w:cs="Times New Roman"/>
                <w:sz w:val="24"/>
                <w:szCs w:val="24"/>
                <w:lang w:eastAsia="ru-RU"/>
              </w:rPr>
              <w:t>-У.</w:t>
            </w:r>
            <w:r w:rsidR="00024EB8">
              <w:rPr>
                <w:rFonts w:ascii="Times New Roman" w:hAnsi="Times New Roman" w:cs="Times New Roman"/>
                <w:sz w:val="24"/>
                <w:szCs w:val="24"/>
                <w:lang w:eastAsia="ru-RU"/>
              </w:rPr>
              <w:t>5</w:t>
            </w:r>
            <w:r w:rsidRPr="007B0425">
              <w:rPr>
                <w:rFonts w:ascii="Times New Roman" w:hAnsi="Times New Roman" w:cs="Times New Roman"/>
                <w:sz w:val="24"/>
                <w:szCs w:val="24"/>
                <w:lang w:eastAsia="ru-RU"/>
              </w:rPr>
              <w:t>)</w:t>
            </w:r>
          </w:p>
        </w:tc>
        <w:tc>
          <w:tcPr>
            <w:tcW w:w="2618" w:type="dxa"/>
          </w:tcPr>
          <w:p w:rsidR="00F0639C" w:rsidRPr="007B0425" w:rsidRDefault="00F0639C" w:rsidP="004D754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Обучающийся должен </w:t>
            </w:r>
            <w:r>
              <w:rPr>
                <w:rFonts w:ascii="Times New Roman" w:hAnsi="Times New Roman" w:cs="Times New Roman"/>
                <w:sz w:val="24"/>
                <w:szCs w:val="24"/>
                <w:lang w:eastAsia="ru-RU"/>
              </w:rPr>
              <w:lastRenderedPageBreak/>
              <w:t>владеть</w:t>
            </w:r>
            <w:r w:rsidRPr="007B0425">
              <w:rPr>
                <w:rFonts w:ascii="Times New Roman" w:hAnsi="Times New Roman" w:cs="Times New Roman"/>
                <w:sz w:val="24"/>
                <w:szCs w:val="24"/>
                <w:lang w:eastAsia="ru-RU"/>
              </w:rPr>
              <w:t xml:space="preserve"> </w:t>
            </w:r>
            <w:r w:rsidR="00C86A4B" w:rsidRPr="00C86A4B">
              <w:rPr>
                <w:rFonts w:ascii="Times New Roman" w:hAnsi="Times New Roman" w:cs="Times New Roman"/>
                <w:sz w:val="24"/>
                <w:szCs w:val="24"/>
                <w:lang w:eastAsia="ru-RU"/>
              </w:rPr>
              <w:t>категориальны</w:t>
            </w:r>
            <w:r w:rsidR="00C86A4B">
              <w:rPr>
                <w:rFonts w:ascii="Times New Roman" w:hAnsi="Times New Roman" w:cs="Times New Roman"/>
                <w:sz w:val="24"/>
                <w:szCs w:val="24"/>
                <w:lang w:eastAsia="ru-RU"/>
              </w:rPr>
              <w:t>м</w:t>
            </w:r>
            <w:r w:rsidR="00C86A4B" w:rsidRPr="00C86A4B">
              <w:rPr>
                <w:rFonts w:ascii="Times New Roman" w:hAnsi="Times New Roman" w:cs="Times New Roman"/>
                <w:sz w:val="24"/>
                <w:szCs w:val="24"/>
                <w:lang w:eastAsia="ru-RU"/>
              </w:rPr>
              <w:t xml:space="preserve"> аппарат</w:t>
            </w:r>
            <w:r w:rsidR="00C86A4B">
              <w:rPr>
                <w:rFonts w:ascii="Times New Roman" w:hAnsi="Times New Roman" w:cs="Times New Roman"/>
                <w:sz w:val="24"/>
                <w:szCs w:val="24"/>
                <w:lang w:eastAsia="ru-RU"/>
              </w:rPr>
              <w:t>ом</w:t>
            </w:r>
            <w:r w:rsidR="00C86A4B" w:rsidRPr="00C86A4B">
              <w:rPr>
                <w:rFonts w:ascii="Times New Roman" w:hAnsi="Times New Roman" w:cs="Times New Roman"/>
                <w:sz w:val="24"/>
                <w:szCs w:val="24"/>
                <w:lang w:eastAsia="ru-RU"/>
              </w:rPr>
              <w:t xml:space="preserve"> экономической, организационной и управленческой наук</w:t>
            </w:r>
            <w:r w:rsidR="00C86A4B">
              <w:rPr>
                <w:rFonts w:ascii="Times New Roman" w:hAnsi="Times New Roman" w:cs="Times New Roman"/>
                <w:sz w:val="24"/>
                <w:szCs w:val="24"/>
                <w:lang w:eastAsia="ru-RU"/>
              </w:rPr>
              <w:t xml:space="preserve"> </w:t>
            </w:r>
            <w:r w:rsidR="00C86A4B" w:rsidRPr="00F0639C">
              <w:rPr>
                <w:rFonts w:ascii="Times New Roman" w:hAnsi="Times New Roman" w:cs="Times New Roman"/>
                <w:sz w:val="24"/>
                <w:szCs w:val="24"/>
                <w:lang w:eastAsia="ru-RU"/>
              </w:rPr>
              <w:t>для успешного выполнения профессиональной деятельности</w:t>
            </w:r>
            <w:r w:rsidR="00C86A4B" w:rsidRPr="00C86A4B">
              <w:rPr>
                <w:rFonts w:ascii="Times New Roman" w:hAnsi="Times New Roman" w:cs="Times New Roman"/>
                <w:sz w:val="24"/>
                <w:szCs w:val="24"/>
                <w:lang w:eastAsia="ru-RU"/>
              </w:rPr>
              <w:t xml:space="preserve"> </w:t>
            </w:r>
            <w:r w:rsidRPr="007B0425">
              <w:rPr>
                <w:rFonts w:ascii="Times New Roman" w:hAnsi="Times New Roman" w:cs="Times New Roman"/>
                <w:sz w:val="24"/>
                <w:szCs w:val="24"/>
                <w:lang w:eastAsia="ru-RU"/>
              </w:rPr>
              <w:t xml:space="preserve">- </w:t>
            </w:r>
          </w:p>
          <w:p w:rsidR="00F0639C" w:rsidRPr="007B0425" w:rsidRDefault="00F0639C" w:rsidP="00024EB8">
            <w:pPr>
              <w:spacing w:after="0" w:line="240" w:lineRule="auto"/>
              <w:jc w:val="both"/>
              <w:rPr>
                <w:rFonts w:ascii="Times New Roman" w:hAnsi="Times New Roman" w:cs="Times New Roman"/>
                <w:b/>
                <w:bCs/>
                <w:sz w:val="24"/>
                <w:szCs w:val="24"/>
                <w:lang w:eastAsia="ru-RU"/>
              </w:rPr>
            </w:pPr>
            <w:r w:rsidRPr="007B0425">
              <w:rPr>
                <w:rFonts w:ascii="Times New Roman" w:hAnsi="Times New Roman" w:cs="Times New Roman"/>
                <w:sz w:val="24"/>
                <w:szCs w:val="24"/>
                <w:lang w:eastAsia="ru-RU"/>
              </w:rPr>
              <w:t>(</w:t>
            </w:r>
            <w:r w:rsidRPr="00B40602">
              <w:rPr>
                <w:rFonts w:ascii="Times New Roman" w:hAnsi="Times New Roman" w:cs="Times New Roman"/>
                <w:sz w:val="24"/>
                <w:szCs w:val="24"/>
                <w:lang w:eastAsia="ru-RU"/>
              </w:rPr>
              <w:t>Б1.В.08</w:t>
            </w:r>
            <w:r w:rsidRPr="007B0425">
              <w:rPr>
                <w:rFonts w:ascii="Times New Roman" w:hAnsi="Times New Roman" w:cs="Times New Roman"/>
                <w:sz w:val="24"/>
                <w:szCs w:val="24"/>
                <w:lang w:eastAsia="ru-RU"/>
              </w:rPr>
              <w:t>-Н.</w:t>
            </w:r>
            <w:r w:rsidR="00024EB8">
              <w:rPr>
                <w:rFonts w:ascii="Times New Roman" w:hAnsi="Times New Roman" w:cs="Times New Roman"/>
                <w:sz w:val="24"/>
                <w:szCs w:val="24"/>
                <w:lang w:eastAsia="ru-RU"/>
              </w:rPr>
              <w:t>5</w:t>
            </w:r>
            <w:r w:rsidRPr="007B0425">
              <w:rPr>
                <w:rFonts w:ascii="Times New Roman" w:hAnsi="Times New Roman" w:cs="Times New Roman"/>
                <w:sz w:val="24"/>
                <w:szCs w:val="24"/>
                <w:lang w:eastAsia="ru-RU"/>
              </w:rPr>
              <w:t>)</w:t>
            </w:r>
          </w:p>
        </w:tc>
      </w:tr>
    </w:tbl>
    <w:p w:rsidR="00F0639C" w:rsidRDefault="00F0639C" w:rsidP="009F68A7">
      <w:pPr>
        <w:spacing w:after="0" w:line="240" w:lineRule="auto"/>
        <w:jc w:val="center"/>
        <w:rPr>
          <w:rFonts w:ascii="Times New Roman" w:hAnsi="Times New Roman" w:cs="Times New Roman"/>
          <w:b/>
          <w:bCs/>
          <w:sz w:val="24"/>
          <w:szCs w:val="24"/>
          <w:lang w:eastAsia="ru-RU"/>
        </w:rPr>
      </w:pPr>
    </w:p>
    <w:p w:rsidR="00AC33CB" w:rsidRDefault="00AC33CB" w:rsidP="009F68A7">
      <w:pPr>
        <w:spacing w:after="0" w:line="240" w:lineRule="auto"/>
        <w:jc w:val="center"/>
        <w:rPr>
          <w:rFonts w:ascii="Times New Roman" w:hAnsi="Times New Roman" w:cs="Times New Roman"/>
          <w:b/>
          <w:bCs/>
          <w:sz w:val="24"/>
          <w:szCs w:val="24"/>
          <w:lang w:eastAsia="ru-RU"/>
        </w:rPr>
      </w:pPr>
    </w:p>
    <w:p w:rsidR="006D22C7" w:rsidRPr="007B0425" w:rsidRDefault="006D22C7" w:rsidP="009F68A7">
      <w:pPr>
        <w:spacing w:after="0" w:line="240" w:lineRule="auto"/>
        <w:jc w:val="center"/>
        <w:rPr>
          <w:rFonts w:ascii="Times New Roman" w:hAnsi="Times New Roman" w:cs="Times New Roman"/>
          <w:b/>
          <w:bCs/>
          <w:sz w:val="24"/>
          <w:szCs w:val="24"/>
          <w:lang w:eastAsia="ru-RU"/>
        </w:rPr>
      </w:pPr>
      <w:r w:rsidRPr="007B0425">
        <w:rPr>
          <w:rFonts w:ascii="Times New Roman" w:hAnsi="Times New Roman" w:cs="Times New Roman"/>
          <w:b/>
          <w:bCs/>
          <w:sz w:val="24"/>
          <w:szCs w:val="24"/>
          <w:lang w:eastAsia="ru-RU"/>
        </w:rPr>
        <w:t>2. Место дисциплины в структуре ОПОП</w:t>
      </w:r>
    </w:p>
    <w:p w:rsidR="006D22C7" w:rsidRPr="007B0425" w:rsidRDefault="006D22C7" w:rsidP="009F68A7">
      <w:pPr>
        <w:spacing w:after="0" w:line="240" w:lineRule="auto"/>
        <w:jc w:val="center"/>
        <w:rPr>
          <w:rFonts w:ascii="Times New Roman" w:hAnsi="Times New Roman" w:cs="Times New Roman"/>
          <w:b/>
          <w:bCs/>
          <w:sz w:val="24"/>
          <w:szCs w:val="24"/>
          <w:lang w:eastAsia="ru-RU"/>
        </w:rPr>
      </w:pPr>
    </w:p>
    <w:p w:rsidR="006D22C7" w:rsidRPr="007B0425" w:rsidRDefault="006D22C7" w:rsidP="00242AF1">
      <w:pPr>
        <w:spacing w:after="0" w:line="240" w:lineRule="auto"/>
        <w:ind w:firstLine="709"/>
        <w:jc w:val="both"/>
        <w:rPr>
          <w:rFonts w:ascii="Times New Roman" w:hAnsi="Times New Roman" w:cs="Times New Roman"/>
          <w:sz w:val="24"/>
          <w:szCs w:val="24"/>
          <w:lang w:eastAsia="ru-RU"/>
        </w:rPr>
      </w:pPr>
      <w:r w:rsidRPr="007B0425">
        <w:rPr>
          <w:rFonts w:ascii="Times New Roman" w:hAnsi="Times New Roman" w:cs="Times New Roman"/>
          <w:sz w:val="24"/>
          <w:szCs w:val="24"/>
          <w:lang w:eastAsia="ru-RU"/>
        </w:rPr>
        <w:t>Дисциплина «</w:t>
      </w:r>
      <w:r w:rsidR="008C67F9">
        <w:rPr>
          <w:rFonts w:ascii="Times New Roman" w:hAnsi="Times New Roman" w:cs="Times New Roman"/>
          <w:sz w:val="24"/>
          <w:szCs w:val="24"/>
          <w:lang w:eastAsia="ru-RU"/>
        </w:rPr>
        <w:t>Отраслевые рынки: анализ и регулирование</w:t>
      </w:r>
      <w:r w:rsidRPr="007B0425">
        <w:rPr>
          <w:rFonts w:ascii="Times New Roman" w:hAnsi="Times New Roman" w:cs="Times New Roman"/>
          <w:sz w:val="24"/>
          <w:szCs w:val="24"/>
          <w:lang w:eastAsia="ru-RU"/>
        </w:rPr>
        <w:t>» относится к части</w:t>
      </w:r>
      <w:r w:rsidR="008C67F9">
        <w:rPr>
          <w:rFonts w:ascii="Times New Roman" w:hAnsi="Times New Roman" w:cs="Times New Roman"/>
          <w:sz w:val="24"/>
          <w:szCs w:val="24"/>
          <w:lang w:eastAsia="ru-RU"/>
        </w:rPr>
        <w:t>, формируемой участниками образовательных отношений</w:t>
      </w:r>
      <w:r w:rsidRPr="007B0425">
        <w:rPr>
          <w:rFonts w:ascii="Times New Roman" w:hAnsi="Times New Roman" w:cs="Times New Roman"/>
          <w:sz w:val="24"/>
          <w:szCs w:val="24"/>
          <w:lang w:eastAsia="ru-RU"/>
        </w:rPr>
        <w:t xml:space="preserve"> </w:t>
      </w:r>
      <w:r w:rsidR="008C67F9" w:rsidRPr="008C67F9">
        <w:rPr>
          <w:rFonts w:ascii="Times New Roman" w:hAnsi="Times New Roman" w:cs="Times New Roman"/>
          <w:sz w:val="24"/>
          <w:szCs w:val="24"/>
        </w:rPr>
        <w:t>основной профессиональной образовательной программы</w:t>
      </w:r>
      <w:r w:rsidR="008C67F9">
        <w:rPr>
          <w:rFonts w:ascii="Times New Roman" w:hAnsi="Times New Roman" w:cs="Times New Roman"/>
          <w:sz w:val="24"/>
          <w:szCs w:val="24"/>
        </w:rPr>
        <w:t xml:space="preserve"> бакалавриата</w:t>
      </w:r>
      <w:r w:rsidRPr="008C67F9">
        <w:rPr>
          <w:rFonts w:ascii="Times New Roman" w:hAnsi="Times New Roman" w:cs="Times New Roman"/>
          <w:sz w:val="24"/>
          <w:szCs w:val="24"/>
          <w:lang w:eastAsia="ru-RU"/>
        </w:rPr>
        <w:t>.</w:t>
      </w:r>
    </w:p>
    <w:p w:rsidR="006D22C7" w:rsidRPr="007B0425" w:rsidRDefault="006D22C7" w:rsidP="00242AF1">
      <w:pPr>
        <w:spacing w:after="0" w:line="240" w:lineRule="auto"/>
        <w:ind w:firstLine="709"/>
        <w:jc w:val="both"/>
        <w:rPr>
          <w:rFonts w:ascii="Times New Roman" w:hAnsi="Times New Roman" w:cs="Times New Roman"/>
          <w:b/>
          <w:bCs/>
          <w:sz w:val="24"/>
          <w:szCs w:val="24"/>
          <w:lang w:eastAsia="ru-RU"/>
        </w:rPr>
      </w:pPr>
    </w:p>
    <w:p w:rsidR="00AC33CB" w:rsidRDefault="00AC33CB" w:rsidP="0069664C">
      <w:pPr>
        <w:spacing w:after="0" w:line="240" w:lineRule="auto"/>
        <w:jc w:val="center"/>
        <w:rPr>
          <w:rFonts w:ascii="Times New Roman" w:hAnsi="Times New Roman" w:cs="Times New Roman"/>
          <w:b/>
          <w:bCs/>
          <w:sz w:val="24"/>
          <w:szCs w:val="24"/>
          <w:lang w:eastAsia="ru-RU"/>
        </w:rPr>
      </w:pPr>
    </w:p>
    <w:p w:rsidR="006D22C7" w:rsidRPr="007B0425" w:rsidRDefault="006D22C7" w:rsidP="0069664C">
      <w:pPr>
        <w:spacing w:after="0" w:line="240" w:lineRule="auto"/>
        <w:jc w:val="center"/>
        <w:rPr>
          <w:rFonts w:ascii="Times New Roman" w:hAnsi="Times New Roman" w:cs="Times New Roman"/>
          <w:b/>
          <w:bCs/>
          <w:sz w:val="24"/>
          <w:szCs w:val="24"/>
          <w:lang w:eastAsia="ru-RU"/>
        </w:rPr>
      </w:pPr>
      <w:r w:rsidRPr="007B0425">
        <w:rPr>
          <w:rFonts w:ascii="Times New Roman" w:hAnsi="Times New Roman" w:cs="Times New Roman"/>
          <w:b/>
          <w:bCs/>
          <w:sz w:val="24"/>
          <w:szCs w:val="24"/>
          <w:lang w:eastAsia="ru-RU"/>
        </w:rPr>
        <w:t>3. Объём дисциплины и виды учебной работы</w:t>
      </w:r>
    </w:p>
    <w:p w:rsidR="00FE75C1" w:rsidRDefault="00FE75C1" w:rsidP="00FE75C1">
      <w:pPr>
        <w:spacing w:after="0" w:line="240" w:lineRule="auto"/>
        <w:ind w:firstLine="709"/>
        <w:jc w:val="both"/>
        <w:rPr>
          <w:rFonts w:ascii="Times New Roman" w:hAnsi="Times New Roman" w:cs="Times New Roman"/>
          <w:b/>
          <w:sz w:val="24"/>
          <w:szCs w:val="24"/>
        </w:rPr>
      </w:pPr>
    </w:p>
    <w:p w:rsidR="00FE75C1" w:rsidRPr="00FE75C1" w:rsidRDefault="00FE75C1" w:rsidP="00FE75C1">
      <w:pPr>
        <w:spacing w:after="0" w:line="240" w:lineRule="auto"/>
        <w:ind w:firstLine="709"/>
        <w:jc w:val="both"/>
        <w:rPr>
          <w:rFonts w:ascii="Times New Roman" w:hAnsi="Times New Roman" w:cs="Times New Roman"/>
          <w:sz w:val="24"/>
          <w:szCs w:val="24"/>
        </w:rPr>
      </w:pPr>
      <w:r w:rsidRPr="00FE75C1">
        <w:rPr>
          <w:rFonts w:ascii="Times New Roman" w:hAnsi="Times New Roman" w:cs="Times New Roman"/>
          <w:b/>
          <w:sz w:val="24"/>
          <w:szCs w:val="24"/>
        </w:rPr>
        <w:t>Очная форма обучения:</w:t>
      </w:r>
      <w:r w:rsidRPr="00FE75C1">
        <w:rPr>
          <w:rFonts w:ascii="Times New Roman" w:hAnsi="Times New Roman" w:cs="Times New Roman"/>
          <w:sz w:val="24"/>
          <w:szCs w:val="24"/>
        </w:rPr>
        <w:t xml:space="preserve"> не предусмотрена.</w:t>
      </w:r>
    </w:p>
    <w:p w:rsidR="00FE75C1" w:rsidRPr="00FE75C1" w:rsidRDefault="00FE75C1" w:rsidP="00FE75C1">
      <w:pPr>
        <w:spacing w:after="0" w:line="240" w:lineRule="auto"/>
        <w:ind w:firstLine="709"/>
        <w:jc w:val="both"/>
        <w:rPr>
          <w:rFonts w:ascii="Times New Roman" w:hAnsi="Times New Roman" w:cs="Times New Roman"/>
          <w:sz w:val="24"/>
          <w:szCs w:val="24"/>
        </w:rPr>
      </w:pPr>
      <w:r w:rsidRPr="00FE75C1">
        <w:rPr>
          <w:rFonts w:ascii="Times New Roman" w:hAnsi="Times New Roman" w:cs="Times New Roman"/>
          <w:b/>
          <w:sz w:val="24"/>
          <w:szCs w:val="24"/>
        </w:rPr>
        <w:t>Очно-заочная форма обучения</w:t>
      </w:r>
      <w:r w:rsidRPr="00FE75C1">
        <w:rPr>
          <w:rFonts w:ascii="Times New Roman" w:hAnsi="Times New Roman" w:cs="Times New Roman"/>
          <w:sz w:val="24"/>
          <w:szCs w:val="24"/>
        </w:rPr>
        <w:t xml:space="preserve">: объем дисциплины составляет 4 зачетных единицы (ЗЕТ), 144 академических часа (далее часов).  Дисциплина изучается в </w:t>
      </w:r>
      <w:r>
        <w:rPr>
          <w:rFonts w:ascii="Times New Roman" w:hAnsi="Times New Roman" w:cs="Times New Roman"/>
          <w:sz w:val="24"/>
          <w:szCs w:val="24"/>
        </w:rPr>
        <w:t>5</w:t>
      </w:r>
      <w:r w:rsidRPr="00FE75C1">
        <w:rPr>
          <w:rFonts w:ascii="Times New Roman" w:hAnsi="Times New Roman" w:cs="Times New Roman"/>
          <w:sz w:val="24"/>
          <w:szCs w:val="24"/>
        </w:rPr>
        <w:t xml:space="preserve"> семестре.</w:t>
      </w:r>
    </w:p>
    <w:p w:rsidR="00FE75C1" w:rsidRPr="00FE75C1" w:rsidRDefault="00FE75C1" w:rsidP="00FE75C1">
      <w:pPr>
        <w:spacing w:after="0" w:line="240" w:lineRule="auto"/>
        <w:ind w:firstLine="709"/>
        <w:jc w:val="both"/>
        <w:rPr>
          <w:rFonts w:ascii="Times New Roman" w:hAnsi="Times New Roman" w:cs="Times New Roman"/>
          <w:sz w:val="24"/>
          <w:szCs w:val="24"/>
        </w:rPr>
      </w:pPr>
      <w:r w:rsidRPr="00FE75C1">
        <w:rPr>
          <w:rFonts w:ascii="Times New Roman" w:hAnsi="Times New Roman" w:cs="Times New Roman"/>
          <w:b/>
          <w:sz w:val="24"/>
          <w:szCs w:val="24"/>
        </w:rPr>
        <w:t>Заочная форма обучения:</w:t>
      </w:r>
      <w:r w:rsidRPr="00FE75C1">
        <w:rPr>
          <w:rFonts w:ascii="Times New Roman" w:hAnsi="Times New Roman" w:cs="Times New Roman"/>
          <w:sz w:val="24"/>
          <w:szCs w:val="24"/>
        </w:rPr>
        <w:t xml:space="preserve"> не предусмотрена.</w:t>
      </w:r>
    </w:p>
    <w:p w:rsidR="006D22C7" w:rsidRPr="00FE75C1" w:rsidRDefault="006D22C7" w:rsidP="00FE75C1">
      <w:pPr>
        <w:spacing w:after="0" w:line="240" w:lineRule="auto"/>
        <w:jc w:val="center"/>
        <w:rPr>
          <w:rFonts w:ascii="Times New Roman" w:hAnsi="Times New Roman" w:cs="Times New Roman"/>
          <w:b/>
          <w:bCs/>
          <w:sz w:val="24"/>
          <w:szCs w:val="24"/>
          <w:lang w:eastAsia="ru-RU"/>
        </w:rPr>
      </w:pPr>
    </w:p>
    <w:p w:rsidR="00AC33CB" w:rsidRDefault="00AC33CB" w:rsidP="00314B70">
      <w:pPr>
        <w:spacing w:after="0" w:line="240" w:lineRule="auto"/>
        <w:jc w:val="center"/>
        <w:rPr>
          <w:rFonts w:ascii="Times New Roman" w:hAnsi="Times New Roman" w:cs="Times New Roman"/>
          <w:b/>
          <w:bCs/>
          <w:sz w:val="24"/>
          <w:szCs w:val="24"/>
        </w:rPr>
      </w:pPr>
    </w:p>
    <w:p w:rsidR="006D22C7" w:rsidRPr="007B0425" w:rsidRDefault="006D22C7" w:rsidP="00314B70">
      <w:pPr>
        <w:spacing w:after="0" w:line="240" w:lineRule="auto"/>
        <w:jc w:val="center"/>
        <w:rPr>
          <w:rFonts w:ascii="Times New Roman" w:hAnsi="Times New Roman" w:cs="Times New Roman"/>
          <w:b/>
          <w:bCs/>
          <w:sz w:val="24"/>
          <w:szCs w:val="24"/>
        </w:rPr>
      </w:pPr>
      <w:r w:rsidRPr="007B0425">
        <w:rPr>
          <w:rFonts w:ascii="Times New Roman" w:hAnsi="Times New Roman" w:cs="Times New Roman"/>
          <w:b/>
          <w:bCs/>
          <w:sz w:val="24"/>
          <w:szCs w:val="24"/>
        </w:rPr>
        <w:t>3.1. Распределение объема дисциплины по видам учебной работы</w:t>
      </w:r>
    </w:p>
    <w:p w:rsidR="006D22C7" w:rsidRPr="007B0425" w:rsidRDefault="006D22C7" w:rsidP="00314B70">
      <w:pPr>
        <w:spacing w:after="0" w:line="240" w:lineRule="auto"/>
        <w:jc w:val="center"/>
        <w:rPr>
          <w:rFonts w:ascii="Times New Roman" w:hAnsi="Times New Roman" w:cs="Times New Roman"/>
          <w:b/>
          <w:bCs/>
          <w:sz w:val="24"/>
          <w:szCs w:val="24"/>
        </w:rPr>
      </w:pPr>
    </w:p>
    <w:tbl>
      <w:tblPr>
        <w:tblW w:w="102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5952"/>
        <w:gridCol w:w="4257"/>
      </w:tblGrid>
      <w:tr w:rsidR="004345A5" w:rsidRPr="007B0425" w:rsidTr="004345A5">
        <w:trPr>
          <w:trHeight w:val="570"/>
          <w:jc w:val="center"/>
        </w:trPr>
        <w:tc>
          <w:tcPr>
            <w:tcW w:w="5952" w:type="dxa"/>
            <w:vMerge w:val="restart"/>
            <w:tcBorders>
              <w:top w:val="single" w:sz="12" w:space="0" w:color="auto"/>
            </w:tcBorders>
            <w:vAlign w:val="center"/>
          </w:tcPr>
          <w:p w:rsidR="004345A5" w:rsidRPr="007B0425" w:rsidRDefault="004345A5" w:rsidP="00314B70">
            <w:pPr>
              <w:spacing w:after="0" w:line="240" w:lineRule="auto"/>
              <w:jc w:val="center"/>
              <w:rPr>
                <w:rFonts w:ascii="Times New Roman" w:hAnsi="Times New Roman" w:cs="Times New Roman"/>
                <w:i/>
                <w:iCs/>
                <w:sz w:val="24"/>
                <w:szCs w:val="24"/>
              </w:rPr>
            </w:pPr>
            <w:r w:rsidRPr="007B0425">
              <w:rPr>
                <w:rFonts w:ascii="Times New Roman" w:hAnsi="Times New Roman" w:cs="Times New Roman"/>
                <w:sz w:val="24"/>
                <w:szCs w:val="24"/>
              </w:rPr>
              <w:t>Вид учебной работы</w:t>
            </w:r>
          </w:p>
        </w:tc>
        <w:tc>
          <w:tcPr>
            <w:tcW w:w="4257" w:type="dxa"/>
            <w:tcBorders>
              <w:top w:val="single" w:sz="12" w:space="0" w:color="auto"/>
            </w:tcBorders>
            <w:vAlign w:val="center"/>
          </w:tcPr>
          <w:p w:rsidR="004345A5" w:rsidRPr="007B0425" w:rsidRDefault="004345A5" w:rsidP="00314B70">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Количество часов</w:t>
            </w:r>
          </w:p>
        </w:tc>
      </w:tr>
      <w:tr w:rsidR="004636EA" w:rsidRPr="007B0425" w:rsidTr="004D7546">
        <w:trPr>
          <w:trHeight w:val="570"/>
          <w:jc w:val="center"/>
        </w:trPr>
        <w:tc>
          <w:tcPr>
            <w:tcW w:w="5952" w:type="dxa"/>
            <w:vMerge/>
            <w:vAlign w:val="center"/>
          </w:tcPr>
          <w:p w:rsidR="004636EA" w:rsidRPr="007B0425" w:rsidRDefault="004636EA" w:rsidP="00314B70">
            <w:pPr>
              <w:spacing w:after="0" w:line="240" w:lineRule="auto"/>
              <w:jc w:val="center"/>
              <w:rPr>
                <w:rFonts w:ascii="Times New Roman" w:hAnsi="Times New Roman" w:cs="Times New Roman"/>
                <w:sz w:val="24"/>
                <w:szCs w:val="24"/>
              </w:rPr>
            </w:pPr>
          </w:p>
        </w:tc>
        <w:tc>
          <w:tcPr>
            <w:tcW w:w="4257" w:type="dxa"/>
            <w:tcBorders>
              <w:top w:val="single" w:sz="12" w:space="0" w:color="auto"/>
            </w:tcBorders>
            <w:vAlign w:val="center"/>
          </w:tcPr>
          <w:p w:rsidR="004636EA" w:rsidRPr="006949EE" w:rsidRDefault="004636EA" w:rsidP="00314B70">
            <w:pPr>
              <w:spacing w:after="0" w:line="240" w:lineRule="auto"/>
              <w:jc w:val="center"/>
              <w:rPr>
                <w:rFonts w:ascii="Times New Roman" w:hAnsi="Times New Roman" w:cs="Times New Roman"/>
                <w:sz w:val="24"/>
                <w:szCs w:val="24"/>
              </w:rPr>
            </w:pPr>
            <w:r w:rsidRPr="006949EE">
              <w:rPr>
                <w:rFonts w:ascii="Times New Roman" w:hAnsi="Times New Roman" w:cs="Times New Roman"/>
                <w:sz w:val="24"/>
                <w:szCs w:val="24"/>
                <w:lang w:eastAsia="ru-RU"/>
              </w:rPr>
              <w:t>Очн</w:t>
            </w:r>
            <w:r>
              <w:rPr>
                <w:rFonts w:ascii="Times New Roman" w:hAnsi="Times New Roman" w:cs="Times New Roman"/>
                <w:sz w:val="24"/>
                <w:szCs w:val="24"/>
                <w:lang w:eastAsia="ru-RU"/>
              </w:rPr>
              <w:t>о-заочная</w:t>
            </w:r>
            <w:r w:rsidRPr="006949EE">
              <w:rPr>
                <w:rFonts w:ascii="Times New Roman" w:hAnsi="Times New Roman" w:cs="Times New Roman"/>
                <w:sz w:val="24"/>
                <w:szCs w:val="24"/>
                <w:lang w:eastAsia="ru-RU"/>
              </w:rPr>
              <w:t xml:space="preserve"> форма обучения</w:t>
            </w:r>
          </w:p>
        </w:tc>
      </w:tr>
      <w:tr w:rsidR="004636EA" w:rsidRPr="007B0425" w:rsidTr="004D7546">
        <w:trPr>
          <w:trHeight w:val="424"/>
          <w:jc w:val="center"/>
        </w:trPr>
        <w:tc>
          <w:tcPr>
            <w:tcW w:w="5952" w:type="dxa"/>
            <w:shd w:val="clear" w:color="auto" w:fill="E0E0E0"/>
          </w:tcPr>
          <w:p w:rsidR="004636EA" w:rsidRPr="00404261" w:rsidRDefault="004636EA" w:rsidP="00404261">
            <w:pPr>
              <w:spacing w:after="0" w:line="240" w:lineRule="auto"/>
              <w:rPr>
                <w:rFonts w:ascii="Times New Roman" w:hAnsi="Times New Roman" w:cs="Times New Roman"/>
                <w:b/>
                <w:bCs/>
                <w:sz w:val="24"/>
                <w:szCs w:val="24"/>
              </w:rPr>
            </w:pPr>
            <w:r w:rsidRPr="00404261">
              <w:rPr>
                <w:rFonts w:ascii="Times New Roman" w:hAnsi="Times New Roman" w:cs="Times New Roman"/>
                <w:b/>
                <w:bCs/>
                <w:sz w:val="24"/>
                <w:szCs w:val="24"/>
              </w:rPr>
              <w:t>Контактная работа (всего),</w:t>
            </w:r>
          </w:p>
          <w:p w:rsidR="004636EA" w:rsidRPr="007B0425" w:rsidRDefault="004636EA" w:rsidP="00404261">
            <w:pPr>
              <w:spacing w:after="0" w:line="240" w:lineRule="auto"/>
              <w:rPr>
                <w:rFonts w:ascii="Times New Roman" w:hAnsi="Times New Roman" w:cs="Times New Roman"/>
                <w:sz w:val="24"/>
                <w:szCs w:val="24"/>
              </w:rPr>
            </w:pPr>
            <w:r w:rsidRPr="00404261">
              <w:rPr>
                <w:rFonts w:ascii="Times New Roman" w:hAnsi="Times New Roman" w:cs="Times New Roman"/>
                <w:b/>
                <w:bCs/>
                <w:sz w:val="24"/>
                <w:szCs w:val="24"/>
              </w:rPr>
              <w:t>в том числе практическая подготовка</w:t>
            </w:r>
          </w:p>
        </w:tc>
        <w:tc>
          <w:tcPr>
            <w:tcW w:w="4257" w:type="dxa"/>
            <w:shd w:val="clear" w:color="auto" w:fill="E0E0E0"/>
          </w:tcPr>
          <w:p w:rsidR="004636EA" w:rsidRPr="00A95C87" w:rsidRDefault="008174B3" w:rsidP="00B6580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r>
      <w:tr w:rsidR="004636EA" w:rsidRPr="007B0425" w:rsidTr="004D7546">
        <w:trPr>
          <w:jc w:val="center"/>
        </w:trPr>
        <w:tc>
          <w:tcPr>
            <w:tcW w:w="5952" w:type="dxa"/>
          </w:tcPr>
          <w:p w:rsidR="004636EA" w:rsidRPr="007B0425" w:rsidRDefault="004636EA" w:rsidP="00314B7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Лекции (Л)</w:t>
            </w:r>
          </w:p>
        </w:tc>
        <w:tc>
          <w:tcPr>
            <w:tcW w:w="4257" w:type="dxa"/>
          </w:tcPr>
          <w:p w:rsidR="004636EA" w:rsidRPr="00A95C87" w:rsidRDefault="008174B3" w:rsidP="00B658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4636EA" w:rsidRPr="007B0425" w:rsidTr="004D7546">
        <w:trPr>
          <w:jc w:val="center"/>
        </w:trPr>
        <w:tc>
          <w:tcPr>
            <w:tcW w:w="5952" w:type="dxa"/>
          </w:tcPr>
          <w:p w:rsidR="004636EA" w:rsidRPr="007B0425" w:rsidRDefault="004636EA" w:rsidP="00314B7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 xml:space="preserve">Практические занятия (ПЗ) </w:t>
            </w:r>
          </w:p>
        </w:tc>
        <w:tc>
          <w:tcPr>
            <w:tcW w:w="4257" w:type="dxa"/>
          </w:tcPr>
          <w:p w:rsidR="004636EA" w:rsidRPr="00A95C87" w:rsidRDefault="008174B3" w:rsidP="00B6580E">
            <w:pPr>
              <w:spacing w:after="0" w:line="36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32</w:t>
            </w:r>
          </w:p>
        </w:tc>
      </w:tr>
      <w:tr w:rsidR="004636EA" w:rsidRPr="007B0425" w:rsidTr="004D7546">
        <w:trPr>
          <w:jc w:val="center"/>
        </w:trPr>
        <w:tc>
          <w:tcPr>
            <w:tcW w:w="5952" w:type="dxa"/>
          </w:tcPr>
          <w:p w:rsidR="004636EA" w:rsidRPr="007B0425" w:rsidRDefault="004636EA" w:rsidP="00314B70">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 xml:space="preserve">Лабораторные занятия (ЛЗ) </w:t>
            </w:r>
          </w:p>
        </w:tc>
        <w:tc>
          <w:tcPr>
            <w:tcW w:w="4257" w:type="dxa"/>
          </w:tcPr>
          <w:p w:rsidR="004636EA" w:rsidRPr="00A95C87" w:rsidRDefault="004636EA" w:rsidP="00B6580E">
            <w:pPr>
              <w:spacing w:after="0" w:line="360" w:lineRule="auto"/>
              <w:jc w:val="center"/>
              <w:rPr>
                <w:rFonts w:ascii="Times New Roman" w:hAnsi="Times New Roman" w:cs="Times New Roman"/>
                <w:sz w:val="24"/>
                <w:szCs w:val="24"/>
                <w:lang w:eastAsia="ru-RU"/>
              </w:rPr>
            </w:pPr>
          </w:p>
        </w:tc>
      </w:tr>
      <w:tr w:rsidR="004636EA" w:rsidRPr="007B0425" w:rsidTr="004D7546">
        <w:trPr>
          <w:jc w:val="center"/>
        </w:trPr>
        <w:tc>
          <w:tcPr>
            <w:tcW w:w="5952" w:type="dxa"/>
            <w:shd w:val="clear" w:color="auto" w:fill="E0E0E0"/>
          </w:tcPr>
          <w:p w:rsidR="004636EA" w:rsidRPr="007B0425" w:rsidRDefault="004636EA" w:rsidP="00314B70">
            <w:pPr>
              <w:spacing w:after="0" w:line="240" w:lineRule="auto"/>
              <w:rPr>
                <w:rFonts w:ascii="Times New Roman" w:hAnsi="Times New Roman" w:cs="Times New Roman"/>
                <w:b/>
                <w:bCs/>
                <w:sz w:val="24"/>
                <w:szCs w:val="24"/>
              </w:rPr>
            </w:pPr>
            <w:r w:rsidRPr="007B0425">
              <w:rPr>
                <w:rFonts w:ascii="Times New Roman" w:hAnsi="Times New Roman" w:cs="Times New Roman"/>
                <w:b/>
                <w:bCs/>
                <w:sz w:val="24"/>
                <w:szCs w:val="24"/>
              </w:rPr>
              <w:t>Самостоятельная работа обучающихся (СР)</w:t>
            </w:r>
          </w:p>
        </w:tc>
        <w:tc>
          <w:tcPr>
            <w:tcW w:w="4257" w:type="dxa"/>
            <w:shd w:val="clear" w:color="auto" w:fill="E0E0E0"/>
          </w:tcPr>
          <w:p w:rsidR="004636EA" w:rsidRPr="00A95C87" w:rsidRDefault="00956F46" w:rsidP="00B6580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69</w:t>
            </w:r>
          </w:p>
        </w:tc>
      </w:tr>
      <w:tr w:rsidR="008174B3" w:rsidRPr="007B0425" w:rsidTr="004D7546">
        <w:trPr>
          <w:jc w:val="center"/>
        </w:trPr>
        <w:tc>
          <w:tcPr>
            <w:tcW w:w="5952" w:type="dxa"/>
            <w:shd w:val="clear" w:color="auto" w:fill="D9D9D9"/>
          </w:tcPr>
          <w:p w:rsidR="008174B3" w:rsidRPr="007B0425" w:rsidRDefault="008174B3" w:rsidP="00314B70">
            <w:pPr>
              <w:spacing w:after="0" w:line="240" w:lineRule="auto"/>
              <w:rPr>
                <w:rFonts w:ascii="Times New Roman" w:hAnsi="Times New Roman" w:cs="Times New Roman"/>
                <w:b/>
                <w:bCs/>
                <w:sz w:val="24"/>
                <w:szCs w:val="24"/>
              </w:rPr>
            </w:pPr>
            <w:r w:rsidRPr="007B0425">
              <w:rPr>
                <w:rFonts w:ascii="Times New Roman" w:hAnsi="Times New Roman" w:cs="Times New Roman"/>
                <w:b/>
                <w:bCs/>
                <w:sz w:val="24"/>
                <w:szCs w:val="24"/>
              </w:rPr>
              <w:t xml:space="preserve">Контроль  </w:t>
            </w:r>
          </w:p>
        </w:tc>
        <w:tc>
          <w:tcPr>
            <w:tcW w:w="4257" w:type="dxa"/>
            <w:shd w:val="clear" w:color="auto" w:fill="D9D9D9"/>
          </w:tcPr>
          <w:p w:rsidR="008174B3" w:rsidRPr="007B0425" w:rsidRDefault="008174B3" w:rsidP="00314B70">
            <w:pPr>
              <w:spacing w:after="0" w:line="240" w:lineRule="auto"/>
              <w:jc w:val="center"/>
              <w:rPr>
                <w:rFonts w:ascii="Times New Roman" w:hAnsi="Times New Roman" w:cs="Times New Roman"/>
                <w:b/>
                <w:bCs/>
                <w:sz w:val="24"/>
                <w:szCs w:val="24"/>
              </w:rPr>
            </w:pPr>
            <w:r w:rsidRPr="007B0425">
              <w:rPr>
                <w:rFonts w:ascii="Times New Roman" w:hAnsi="Times New Roman" w:cs="Times New Roman"/>
                <w:b/>
                <w:bCs/>
                <w:sz w:val="24"/>
                <w:szCs w:val="24"/>
              </w:rPr>
              <w:t>27</w:t>
            </w:r>
          </w:p>
          <w:p w:rsidR="008174B3" w:rsidRPr="00A95C87" w:rsidRDefault="008174B3" w:rsidP="00B6580E">
            <w:pPr>
              <w:spacing w:after="0" w:line="240" w:lineRule="auto"/>
              <w:jc w:val="center"/>
              <w:rPr>
                <w:rFonts w:ascii="Times New Roman" w:hAnsi="Times New Roman" w:cs="Times New Roman"/>
                <w:b/>
                <w:bCs/>
                <w:sz w:val="24"/>
                <w:szCs w:val="24"/>
              </w:rPr>
            </w:pPr>
          </w:p>
        </w:tc>
      </w:tr>
      <w:tr w:rsidR="008174B3" w:rsidRPr="007B0425" w:rsidTr="004D7546">
        <w:trPr>
          <w:trHeight w:val="512"/>
          <w:jc w:val="center"/>
        </w:trPr>
        <w:tc>
          <w:tcPr>
            <w:tcW w:w="5952" w:type="dxa"/>
            <w:tcBorders>
              <w:bottom w:val="single" w:sz="12" w:space="0" w:color="auto"/>
            </w:tcBorders>
            <w:shd w:val="clear" w:color="auto" w:fill="E0E0E0"/>
          </w:tcPr>
          <w:p w:rsidR="008174B3" w:rsidRPr="007B0425" w:rsidRDefault="008174B3" w:rsidP="00314B70">
            <w:pPr>
              <w:spacing w:after="0" w:line="240" w:lineRule="auto"/>
              <w:rPr>
                <w:rFonts w:ascii="Times New Roman" w:hAnsi="Times New Roman" w:cs="Times New Roman"/>
                <w:b/>
                <w:bCs/>
                <w:sz w:val="24"/>
                <w:szCs w:val="24"/>
              </w:rPr>
            </w:pPr>
            <w:r w:rsidRPr="007B0425">
              <w:rPr>
                <w:rFonts w:ascii="Times New Roman" w:hAnsi="Times New Roman" w:cs="Times New Roman"/>
                <w:b/>
                <w:bCs/>
                <w:sz w:val="24"/>
                <w:szCs w:val="24"/>
              </w:rPr>
              <w:t>Итого</w:t>
            </w:r>
          </w:p>
        </w:tc>
        <w:tc>
          <w:tcPr>
            <w:tcW w:w="4257" w:type="dxa"/>
            <w:tcBorders>
              <w:bottom w:val="single" w:sz="12" w:space="0" w:color="auto"/>
            </w:tcBorders>
            <w:shd w:val="clear" w:color="auto" w:fill="E0E0E0"/>
          </w:tcPr>
          <w:p w:rsidR="008174B3" w:rsidRPr="00A95C87" w:rsidRDefault="008174B3" w:rsidP="00B6580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w:t>
            </w:r>
            <w:r w:rsidRPr="007B0425">
              <w:rPr>
                <w:rFonts w:ascii="Times New Roman" w:hAnsi="Times New Roman" w:cs="Times New Roman"/>
                <w:b/>
                <w:bCs/>
                <w:sz w:val="24"/>
                <w:szCs w:val="24"/>
              </w:rPr>
              <w:t>4</w:t>
            </w:r>
          </w:p>
        </w:tc>
      </w:tr>
    </w:tbl>
    <w:p w:rsidR="006D22C7" w:rsidRDefault="006D22C7" w:rsidP="0069664C">
      <w:pPr>
        <w:spacing w:after="0" w:line="360" w:lineRule="auto"/>
        <w:ind w:firstLine="360"/>
        <w:jc w:val="center"/>
        <w:rPr>
          <w:rFonts w:ascii="Times New Roman" w:hAnsi="Times New Roman" w:cs="Times New Roman"/>
          <w:b/>
          <w:bCs/>
          <w:sz w:val="24"/>
          <w:szCs w:val="24"/>
          <w:lang w:eastAsia="ru-RU"/>
        </w:rPr>
      </w:pPr>
    </w:p>
    <w:p w:rsidR="006949EE" w:rsidRDefault="006949EE" w:rsidP="0069664C">
      <w:pPr>
        <w:spacing w:after="0" w:line="360" w:lineRule="auto"/>
        <w:ind w:firstLine="360"/>
        <w:jc w:val="center"/>
        <w:rPr>
          <w:rFonts w:ascii="Times New Roman" w:hAnsi="Times New Roman" w:cs="Times New Roman"/>
          <w:b/>
          <w:bCs/>
          <w:sz w:val="24"/>
          <w:szCs w:val="24"/>
          <w:lang w:eastAsia="ru-RU"/>
        </w:rPr>
      </w:pPr>
    </w:p>
    <w:p w:rsidR="00AC33CB" w:rsidRDefault="00AC33CB" w:rsidP="0069664C">
      <w:pPr>
        <w:spacing w:after="0" w:line="360" w:lineRule="auto"/>
        <w:ind w:firstLine="360"/>
        <w:jc w:val="center"/>
        <w:rPr>
          <w:rFonts w:ascii="Times New Roman" w:hAnsi="Times New Roman" w:cs="Times New Roman"/>
          <w:b/>
          <w:bCs/>
          <w:sz w:val="24"/>
          <w:szCs w:val="24"/>
          <w:lang w:eastAsia="ru-RU"/>
        </w:rPr>
      </w:pPr>
    </w:p>
    <w:p w:rsidR="00AC33CB" w:rsidRPr="007B0425" w:rsidRDefault="00AC33CB" w:rsidP="0069664C">
      <w:pPr>
        <w:spacing w:after="0" w:line="360" w:lineRule="auto"/>
        <w:ind w:firstLine="360"/>
        <w:jc w:val="center"/>
        <w:rPr>
          <w:rFonts w:ascii="Times New Roman" w:hAnsi="Times New Roman" w:cs="Times New Roman"/>
          <w:b/>
          <w:bCs/>
          <w:sz w:val="24"/>
          <w:szCs w:val="24"/>
          <w:lang w:eastAsia="ru-RU"/>
        </w:rPr>
      </w:pPr>
    </w:p>
    <w:p w:rsidR="006D22C7" w:rsidRDefault="006D22C7" w:rsidP="00510ACD">
      <w:pPr>
        <w:jc w:val="center"/>
        <w:rPr>
          <w:rFonts w:ascii="Times New Roman" w:hAnsi="Times New Roman" w:cs="Times New Roman"/>
          <w:b/>
          <w:bCs/>
          <w:sz w:val="24"/>
          <w:szCs w:val="24"/>
        </w:rPr>
      </w:pPr>
      <w:r w:rsidRPr="007B0425">
        <w:rPr>
          <w:rFonts w:ascii="Times New Roman" w:hAnsi="Times New Roman" w:cs="Times New Roman"/>
          <w:b/>
          <w:bCs/>
          <w:sz w:val="24"/>
          <w:szCs w:val="24"/>
        </w:rPr>
        <w:lastRenderedPageBreak/>
        <w:t>3.2. Распределение учебного времени по разделам и темам</w:t>
      </w:r>
    </w:p>
    <w:p w:rsidR="006949EE" w:rsidRDefault="006949EE" w:rsidP="00510ACD">
      <w:pPr>
        <w:jc w:val="center"/>
        <w:rPr>
          <w:rFonts w:ascii="Times New Roman" w:hAnsi="Times New Roman" w:cs="Times New Roman"/>
          <w:b/>
          <w:bCs/>
          <w:sz w:val="24"/>
          <w:szCs w:val="24"/>
        </w:rPr>
      </w:pPr>
      <w:r>
        <w:rPr>
          <w:rFonts w:ascii="Times New Roman" w:hAnsi="Times New Roman" w:cs="Times New Roman"/>
          <w:b/>
          <w:bCs/>
          <w:sz w:val="24"/>
          <w:szCs w:val="24"/>
        </w:rPr>
        <w:t>Очн</w:t>
      </w:r>
      <w:r w:rsidR="00D60669">
        <w:rPr>
          <w:rFonts w:ascii="Times New Roman" w:hAnsi="Times New Roman" w:cs="Times New Roman"/>
          <w:b/>
          <w:bCs/>
          <w:sz w:val="24"/>
          <w:szCs w:val="24"/>
        </w:rPr>
        <w:t>о-заочная</w:t>
      </w:r>
      <w:r>
        <w:rPr>
          <w:rFonts w:ascii="Times New Roman" w:hAnsi="Times New Roman" w:cs="Times New Roman"/>
          <w:b/>
          <w:bCs/>
          <w:sz w:val="24"/>
          <w:szCs w:val="24"/>
        </w:rPr>
        <w:t xml:space="preserve"> форма обучения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7"/>
        <w:gridCol w:w="4979"/>
        <w:gridCol w:w="993"/>
        <w:gridCol w:w="567"/>
        <w:gridCol w:w="567"/>
        <w:gridCol w:w="567"/>
        <w:gridCol w:w="708"/>
        <w:gridCol w:w="853"/>
      </w:tblGrid>
      <w:tr w:rsidR="00D60669" w:rsidRPr="00964763" w:rsidTr="004D7546">
        <w:trPr>
          <w:cantSplit/>
          <w:trHeight w:val="135"/>
        </w:trPr>
        <w:tc>
          <w:tcPr>
            <w:tcW w:w="797" w:type="dxa"/>
            <w:vMerge w:val="restart"/>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 темы</w:t>
            </w:r>
          </w:p>
        </w:tc>
        <w:tc>
          <w:tcPr>
            <w:tcW w:w="4979" w:type="dxa"/>
            <w:vMerge w:val="restart"/>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Наименование </w:t>
            </w:r>
            <w:r w:rsidRPr="00964763">
              <w:rPr>
                <w:rFonts w:ascii="Times New Roman" w:hAnsi="Times New Roman" w:cs="Times New Roman"/>
                <w:sz w:val="24"/>
                <w:szCs w:val="24"/>
                <w:lang w:eastAsia="ru-RU"/>
              </w:rPr>
              <w:t xml:space="preserve"> темы</w:t>
            </w:r>
          </w:p>
        </w:tc>
        <w:tc>
          <w:tcPr>
            <w:tcW w:w="993" w:type="dxa"/>
            <w:vMerge w:val="restart"/>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Всего</w:t>
            </w:r>
          </w:p>
          <w:p w:rsidR="00D60669" w:rsidRPr="00964763" w:rsidRDefault="00D60669" w:rsidP="004D7546">
            <w:pPr>
              <w:spacing w:after="0"/>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час</w:t>
            </w:r>
            <w:r>
              <w:rPr>
                <w:rFonts w:ascii="Times New Roman" w:hAnsi="Times New Roman" w:cs="Times New Roman"/>
                <w:sz w:val="24"/>
                <w:szCs w:val="24"/>
                <w:lang w:eastAsia="ru-RU"/>
              </w:rPr>
              <w:t>ов</w:t>
            </w:r>
          </w:p>
        </w:tc>
        <w:tc>
          <w:tcPr>
            <w:tcW w:w="2409" w:type="dxa"/>
            <w:gridSpan w:val="4"/>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в том числе</w:t>
            </w:r>
          </w:p>
        </w:tc>
        <w:tc>
          <w:tcPr>
            <w:tcW w:w="853" w:type="dxa"/>
            <w:vMerge w:val="restart"/>
            <w:textDirection w:val="btLr"/>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контроль</w:t>
            </w:r>
          </w:p>
        </w:tc>
      </w:tr>
      <w:tr w:rsidR="00D60669" w:rsidRPr="00964763" w:rsidTr="004D7546">
        <w:trPr>
          <w:cantSplit/>
          <w:trHeight w:val="135"/>
        </w:trPr>
        <w:tc>
          <w:tcPr>
            <w:tcW w:w="797" w:type="dxa"/>
            <w:vMerge/>
            <w:vAlign w:val="center"/>
          </w:tcPr>
          <w:p w:rsidR="00D60669" w:rsidRPr="00964763" w:rsidRDefault="00D60669" w:rsidP="004D7546">
            <w:pPr>
              <w:spacing w:after="0" w:line="240" w:lineRule="auto"/>
              <w:jc w:val="both"/>
              <w:rPr>
                <w:rFonts w:ascii="Times New Roman" w:hAnsi="Times New Roman" w:cs="Times New Roman"/>
                <w:sz w:val="24"/>
                <w:szCs w:val="24"/>
                <w:lang w:eastAsia="ru-RU"/>
              </w:rPr>
            </w:pPr>
          </w:p>
        </w:tc>
        <w:tc>
          <w:tcPr>
            <w:tcW w:w="4979" w:type="dxa"/>
            <w:vMerge/>
            <w:vAlign w:val="center"/>
          </w:tcPr>
          <w:p w:rsidR="00D60669" w:rsidRPr="00964763" w:rsidRDefault="00D60669" w:rsidP="004D7546">
            <w:pPr>
              <w:spacing w:after="0" w:line="240" w:lineRule="auto"/>
              <w:jc w:val="both"/>
              <w:rPr>
                <w:rFonts w:ascii="Times New Roman" w:hAnsi="Times New Roman" w:cs="Times New Roman"/>
                <w:sz w:val="24"/>
                <w:szCs w:val="24"/>
                <w:lang w:eastAsia="ru-RU"/>
              </w:rPr>
            </w:pPr>
          </w:p>
        </w:tc>
        <w:tc>
          <w:tcPr>
            <w:tcW w:w="993" w:type="dxa"/>
            <w:vMerge/>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p>
        </w:tc>
        <w:tc>
          <w:tcPr>
            <w:tcW w:w="1701" w:type="dxa"/>
            <w:gridSpan w:val="3"/>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контактная работа</w:t>
            </w:r>
          </w:p>
        </w:tc>
        <w:tc>
          <w:tcPr>
            <w:tcW w:w="708" w:type="dxa"/>
            <w:vMerge w:val="restart"/>
            <w:vAlign w:val="center"/>
          </w:tcPr>
          <w:p w:rsidR="00D60669" w:rsidRPr="00964763" w:rsidRDefault="00D60669" w:rsidP="004D7546">
            <w:pPr>
              <w:spacing w:after="0" w:line="240" w:lineRule="auto"/>
              <w:ind w:firstLine="136"/>
              <w:jc w:val="center"/>
              <w:rPr>
                <w:rFonts w:ascii="Times New Roman" w:hAnsi="Times New Roman" w:cs="Times New Roman"/>
                <w:sz w:val="24"/>
                <w:szCs w:val="24"/>
                <w:lang w:eastAsia="ru-RU"/>
              </w:rPr>
            </w:pPr>
          </w:p>
          <w:p w:rsidR="00D60669" w:rsidRPr="00964763" w:rsidRDefault="00D60669" w:rsidP="004D7546">
            <w:pPr>
              <w:spacing w:after="0" w:line="240" w:lineRule="auto"/>
              <w:ind w:firstLine="136"/>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w:t>
            </w:r>
          </w:p>
          <w:p w:rsidR="00D60669" w:rsidRPr="00964763" w:rsidRDefault="00D60669" w:rsidP="004D7546">
            <w:pPr>
              <w:spacing w:after="0" w:line="240" w:lineRule="auto"/>
              <w:ind w:firstLine="136"/>
              <w:jc w:val="center"/>
              <w:rPr>
                <w:rFonts w:ascii="Times New Roman" w:hAnsi="Times New Roman" w:cs="Times New Roman"/>
                <w:sz w:val="24"/>
                <w:szCs w:val="24"/>
                <w:lang w:eastAsia="ru-RU"/>
              </w:rPr>
            </w:pPr>
          </w:p>
        </w:tc>
        <w:tc>
          <w:tcPr>
            <w:tcW w:w="853" w:type="dxa"/>
            <w:vMerge/>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p>
        </w:tc>
      </w:tr>
      <w:tr w:rsidR="00D60669" w:rsidRPr="00964763" w:rsidTr="004D7546">
        <w:trPr>
          <w:cantSplit/>
          <w:trHeight w:val="135"/>
        </w:trPr>
        <w:tc>
          <w:tcPr>
            <w:tcW w:w="797" w:type="dxa"/>
            <w:vMerge/>
            <w:vAlign w:val="center"/>
          </w:tcPr>
          <w:p w:rsidR="00D60669" w:rsidRPr="00964763" w:rsidRDefault="00D60669" w:rsidP="004D7546">
            <w:pPr>
              <w:spacing w:after="0" w:line="240" w:lineRule="auto"/>
              <w:jc w:val="both"/>
              <w:rPr>
                <w:rFonts w:ascii="Times New Roman" w:hAnsi="Times New Roman" w:cs="Times New Roman"/>
                <w:sz w:val="24"/>
                <w:szCs w:val="24"/>
                <w:lang w:eastAsia="ru-RU"/>
              </w:rPr>
            </w:pPr>
          </w:p>
        </w:tc>
        <w:tc>
          <w:tcPr>
            <w:tcW w:w="4979" w:type="dxa"/>
            <w:vMerge/>
            <w:vAlign w:val="center"/>
          </w:tcPr>
          <w:p w:rsidR="00D60669" w:rsidRPr="00964763" w:rsidRDefault="00D60669" w:rsidP="004D7546">
            <w:pPr>
              <w:spacing w:after="0" w:line="240" w:lineRule="auto"/>
              <w:jc w:val="both"/>
              <w:rPr>
                <w:rFonts w:ascii="Times New Roman" w:hAnsi="Times New Roman" w:cs="Times New Roman"/>
                <w:sz w:val="24"/>
                <w:szCs w:val="24"/>
                <w:lang w:eastAsia="ru-RU"/>
              </w:rPr>
            </w:pPr>
          </w:p>
        </w:tc>
        <w:tc>
          <w:tcPr>
            <w:tcW w:w="993" w:type="dxa"/>
            <w:vMerge/>
            <w:vAlign w:val="center"/>
          </w:tcPr>
          <w:p w:rsidR="00D60669" w:rsidRPr="00964763" w:rsidRDefault="00D60669" w:rsidP="004D7546">
            <w:pPr>
              <w:spacing w:after="0" w:line="240" w:lineRule="auto"/>
              <w:jc w:val="both"/>
              <w:rPr>
                <w:rFonts w:ascii="Times New Roman" w:hAnsi="Times New Roman" w:cs="Times New Roman"/>
                <w:sz w:val="24"/>
                <w:szCs w:val="24"/>
                <w:lang w:eastAsia="ru-RU"/>
              </w:rPr>
            </w:pP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Л</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ЛЗ</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ПЗ</w:t>
            </w:r>
          </w:p>
        </w:tc>
        <w:tc>
          <w:tcPr>
            <w:tcW w:w="708" w:type="dxa"/>
            <w:vMerge/>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p>
        </w:tc>
        <w:tc>
          <w:tcPr>
            <w:tcW w:w="853" w:type="dxa"/>
            <w:vMerge/>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p>
        </w:tc>
      </w:tr>
      <w:tr w:rsidR="00D60669" w:rsidRPr="00964763" w:rsidTr="004D7546">
        <w:trPr>
          <w:cantSplit/>
          <w:trHeight w:val="135"/>
        </w:trPr>
        <w:tc>
          <w:tcPr>
            <w:tcW w:w="79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1</w:t>
            </w:r>
          </w:p>
        </w:tc>
        <w:tc>
          <w:tcPr>
            <w:tcW w:w="4979"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2</w:t>
            </w:r>
          </w:p>
        </w:tc>
        <w:tc>
          <w:tcPr>
            <w:tcW w:w="99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3</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708"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85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D60669" w:rsidRPr="00964763" w:rsidTr="004D7546">
        <w:trPr>
          <w:cantSplit/>
          <w:trHeight w:val="135"/>
        </w:trPr>
        <w:tc>
          <w:tcPr>
            <w:tcW w:w="79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1.</w:t>
            </w:r>
          </w:p>
        </w:tc>
        <w:tc>
          <w:tcPr>
            <w:tcW w:w="4979" w:type="dxa"/>
            <w:vAlign w:val="center"/>
          </w:tcPr>
          <w:p w:rsidR="00D60669" w:rsidRPr="00964763" w:rsidRDefault="00D60669" w:rsidP="004D7546">
            <w:pPr>
              <w:spacing w:after="0" w:line="240" w:lineRule="auto"/>
              <w:rPr>
                <w:rFonts w:ascii="Times New Roman" w:hAnsi="Times New Roman" w:cs="Times New Roman"/>
                <w:sz w:val="24"/>
                <w:szCs w:val="24"/>
                <w:lang w:eastAsia="ru-RU"/>
              </w:rPr>
            </w:pPr>
            <w:r w:rsidRPr="00964763">
              <w:rPr>
                <w:rFonts w:ascii="Times New Roman" w:hAnsi="Times New Roman" w:cs="Times New Roman"/>
                <w:sz w:val="24"/>
                <w:szCs w:val="24"/>
                <w:lang w:eastAsia="ru-RU"/>
              </w:rPr>
              <w:t>Введение в теорию отраслевых рынков. Предмет и методология.</w:t>
            </w:r>
          </w:p>
        </w:tc>
        <w:tc>
          <w:tcPr>
            <w:tcW w:w="99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708"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85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BC3C80">
              <w:rPr>
                <w:rFonts w:ascii="Times New Roman" w:hAnsi="Times New Roman" w:cs="Times New Roman"/>
                <w:sz w:val="24"/>
                <w:szCs w:val="24"/>
              </w:rPr>
              <w:t>х</w:t>
            </w:r>
          </w:p>
        </w:tc>
      </w:tr>
      <w:tr w:rsidR="00D60669" w:rsidRPr="00964763" w:rsidTr="004D7546">
        <w:trPr>
          <w:cantSplit/>
          <w:trHeight w:val="135"/>
        </w:trPr>
        <w:tc>
          <w:tcPr>
            <w:tcW w:w="79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2.</w:t>
            </w:r>
          </w:p>
        </w:tc>
        <w:tc>
          <w:tcPr>
            <w:tcW w:w="4979" w:type="dxa"/>
            <w:vAlign w:val="center"/>
          </w:tcPr>
          <w:p w:rsidR="00D60669" w:rsidRPr="00964763" w:rsidRDefault="00D60669"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Барьеры входа-выхода и динамика рынка.</w:t>
            </w:r>
          </w:p>
        </w:tc>
        <w:tc>
          <w:tcPr>
            <w:tcW w:w="99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708"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85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BC3C80">
              <w:rPr>
                <w:rFonts w:ascii="Times New Roman" w:hAnsi="Times New Roman" w:cs="Times New Roman"/>
                <w:sz w:val="24"/>
                <w:szCs w:val="24"/>
              </w:rPr>
              <w:t>х</w:t>
            </w:r>
          </w:p>
        </w:tc>
      </w:tr>
      <w:tr w:rsidR="00D60669" w:rsidRPr="00964763" w:rsidTr="004D7546">
        <w:trPr>
          <w:cantSplit/>
          <w:trHeight w:val="135"/>
        </w:trPr>
        <w:tc>
          <w:tcPr>
            <w:tcW w:w="79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3.</w:t>
            </w:r>
          </w:p>
        </w:tc>
        <w:tc>
          <w:tcPr>
            <w:tcW w:w="4979" w:type="dxa"/>
            <w:vAlign w:val="center"/>
          </w:tcPr>
          <w:p w:rsidR="00D60669" w:rsidRPr="00964763" w:rsidRDefault="00D60669"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Анализ монопольного поведения фирмы на рынке. Естественная монополия.</w:t>
            </w:r>
          </w:p>
        </w:tc>
        <w:tc>
          <w:tcPr>
            <w:tcW w:w="99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08"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85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BC3C80">
              <w:rPr>
                <w:rFonts w:ascii="Times New Roman" w:hAnsi="Times New Roman" w:cs="Times New Roman"/>
                <w:sz w:val="24"/>
                <w:szCs w:val="24"/>
              </w:rPr>
              <w:t>х</w:t>
            </w:r>
          </w:p>
        </w:tc>
      </w:tr>
      <w:tr w:rsidR="00D60669" w:rsidRPr="00964763" w:rsidTr="004D7546">
        <w:trPr>
          <w:cantSplit/>
          <w:trHeight w:val="135"/>
        </w:trPr>
        <w:tc>
          <w:tcPr>
            <w:tcW w:w="79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4.</w:t>
            </w:r>
          </w:p>
        </w:tc>
        <w:tc>
          <w:tcPr>
            <w:tcW w:w="4979" w:type="dxa"/>
            <w:vAlign w:val="center"/>
          </w:tcPr>
          <w:p w:rsidR="00D60669" w:rsidRPr="00964763" w:rsidRDefault="00D60669"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Концентрация производства. Интеграция и диверсификация.</w:t>
            </w:r>
          </w:p>
        </w:tc>
        <w:tc>
          <w:tcPr>
            <w:tcW w:w="99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08"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85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BC3C80">
              <w:rPr>
                <w:rFonts w:ascii="Times New Roman" w:hAnsi="Times New Roman" w:cs="Times New Roman"/>
                <w:sz w:val="24"/>
                <w:szCs w:val="24"/>
              </w:rPr>
              <w:t>х</w:t>
            </w:r>
          </w:p>
        </w:tc>
      </w:tr>
      <w:tr w:rsidR="00D60669" w:rsidRPr="00964763" w:rsidTr="004D7546">
        <w:trPr>
          <w:cantSplit/>
          <w:trHeight w:val="135"/>
        </w:trPr>
        <w:tc>
          <w:tcPr>
            <w:tcW w:w="79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5.</w:t>
            </w:r>
          </w:p>
        </w:tc>
        <w:tc>
          <w:tcPr>
            <w:tcW w:w="4979" w:type="dxa"/>
            <w:vAlign w:val="center"/>
          </w:tcPr>
          <w:p w:rsidR="00D60669" w:rsidRPr="00964763" w:rsidRDefault="00D60669"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Стратегическое взаимодействие крупных фирм на рынке (олигополистическое взаимодействие).</w:t>
            </w:r>
          </w:p>
        </w:tc>
        <w:tc>
          <w:tcPr>
            <w:tcW w:w="99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08"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85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BC3C80">
              <w:rPr>
                <w:rFonts w:ascii="Times New Roman" w:hAnsi="Times New Roman" w:cs="Times New Roman"/>
                <w:sz w:val="24"/>
                <w:szCs w:val="24"/>
              </w:rPr>
              <w:t>х</w:t>
            </w:r>
          </w:p>
        </w:tc>
      </w:tr>
      <w:tr w:rsidR="00D60669" w:rsidRPr="00964763" w:rsidTr="004D7546">
        <w:trPr>
          <w:cantSplit/>
          <w:trHeight w:val="135"/>
        </w:trPr>
        <w:tc>
          <w:tcPr>
            <w:tcW w:w="79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6.</w:t>
            </w:r>
          </w:p>
        </w:tc>
        <w:tc>
          <w:tcPr>
            <w:tcW w:w="4979" w:type="dxa"/>
            <w:vAlign w:val="center"/>
          </w:tcPr>
          <w:p w:rsidR="00D60669" w:rsidRPr="00964763" w:rsidRDefault="00D60669"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Ценовая дискриминация.</w:t>
            </w:r>
          </w:p>
        </w:tc>
        <w:tc>
          <w:tcPr>
            <w:tcW w:w="99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08"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85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BC3C80">
              <w:rPr>
                <w:rFonts w:ascii="Times New Roman" w:hAnsi="Times New Roman" w:cs="Times New Roman"/>
                <w:sz w:val="24"/>
                <w:szCs w:val="24"/>
              </w:rPr>
              <w:t>х</w:t>
            </w:r>
          </w:p>
        </w:tc>
      </w:tr>
      <w:tr w:rsidR="00D60669" w:rsidRPr="00964763" w:rsidTr="004D7546">
        <w:trPr>
          <w:cantSplit/>
          <w:trHeight w:val="135"/>
        </w:trPr>
        <w:tc>
          <w:tcPr>
            <w:tcW w:w="79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7.</w:t>
            </w:r>
          </w:p>
        </w:tc>
        <w:tc>
          <w:tcPr>
            <w:tcW w:w="4979" w:type="dxa"/>
            <w:vAlign w:val="center"/>
          </w:tcPr>
          <w:p w:rsidR="00D60669" w:rsidRPr="00964763" w:rsidRDefault="00D60669"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Дифференциация продукта.</w:t>
            </w:r>
          </w:p>
        </w:tc>
        <w:tc>
          <w:tcPr>
            <w:tcW w:w="99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08"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85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BC3C80">
              <w:rPr>
                <w:rFonts w:ascii="Times New Roman" w:hAnsi="Times New Roman" w:cs="Times New Roman"/>
                <w:sz w:val="24"/>
                <w:szCs w:val="24"/>
              </w:rPr>
              <w:t>х</w:t>
            </w:r>
          </w:p>
        </w:tc>
      </w:tr>
      <w:tr w:rsidR="00D60669" w:rsidRPr="00964763" w:rsidTr="004D7546">
        <w:trPr>
          <w:cantSplit/>
          <w:trHeight w:val="135"/>
        </w:trPr>
        <w:tc>
          <w:tcPr>
            <w:tcW w:w="79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 xml:space="preserve">8. </w:t>
            </w:r>
          </w:p>
        </w:tc>
        <w:tc>
          <w:tcPr>
            <w:tcW w:w="4979" w:type="dxa"/>
            <w:vAlign w:val="center"/>
          </w:tcPr>
          <w:p w:rsidR="00D60669" w:rsidRPr="00964763" w:rsidRDefault="00D60669"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Инновационная деятельность и структура рынка.</w:t>
            </w:r>
          </w:p>
        </w:tc>
        <w:tc>
          <w:tcPr>
            <w:tcW w:w="99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08"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85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BC3C80">
              <w:rPr>
                <w:rFonts w:ascii="Times New Roman" w:hAnsi="Times New Roman" w:cs="Times New Roman"/>
                <w:sz w:val="24"/>
                <w:szCs w:val="24"/>
              </w:rPr>
              <w:t>х</w:t>
            </w:r>
          </w:p>
        </w:tc>
      </w:tr>
      <w:tr w:rsidR="00D60669" w:rsidRPr="00964763" w:rsidTr="004D7546">
        <w:trPr>
          <w:cantSplit/>
          <w:trHeight w:val="135"/>
        </w:trPr>
        <w:tc>
          <w:tcPr>
            <w:tcW w:w="79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 xml:space="preserve">9. </w:t>
            </w:r>
          </w:p>
        </w:tc>
        <w:tc>
          <w:tcPr>
            <w:tcW w:w="4979" w:type="dxa"/>
            <w:vAlign w:val="center"/>
          </w:tcPr>
          <w:p w:rsidR="00D60669" w:rsidRPr="00964763" w:rsidRDefault="00D60669" w:rsidP="004D7546">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Регулирование отраслевых рынков.</w:t>
            </w:r>
          </w:p>
        </w:tc>
        <w:tc>
          <w:tcPr>
            <w:tcW w:w="99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08"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85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BC3C80">
              <w:rPr>
                <w:rFonts w:ascii="Times New Roman" w:hAnsi="Times New Roman" w:cs="Times New Roman"/>
                <w:sz w:val="24"/>
                <w:szCs w:val="24"/>
              </w:rPr>
              <w:t>х</w:t>
            </w:r>
          </w:p>
        </w:tc>
      </w:tr>
      <w:tr w:rsidR="00D60669" w:rsidRPr="00BC3C80" w:rsidTr="004D7546">
        <w:trPr>
          <w:cantSplit/>
          <w:trHeight w:val="135"/>
        </w:trPr>
        <w:tc>
          <w:tcPr>
            <w:tcW w:w="79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p>
        </w:tc>
        <w:tc>
          <w:tcPr>
            <w:tcW w:w="4979" w:type="dxa"/>
            <w:vAlign w:val="center"/>
          </w:tcPr>
          <w:p w:rsidR="00D60669" w:rsidRPr="00964763" w:rsidRDefault="00D60669" w:rsidP="004D7546">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Контроль</w:t>
            </w:r>
          </w:p>
        </w:tc>
        <w:tc>
          <w:tcPr>
            <w:tcW w:w="993"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BC3C80">
              <w:rPr>
                <w:rFonts w:ascii="Times New Roman" w:hAnsi="Times New Roman" w:cs="Times New Roman"/>
                <w:sz w:val="24"/>
                <w:szCs w:val="24"/>
              </w:rPr>
              <w:t>х</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BC3C80">
              <w:rPr>
                <w:rFonts w:ascii="Times New Roman" w:hAnsi="Times New Roman" w:cs="Times New Roman"/>
                <w:sz w:val="24"/>
                <w:szCs w:val="24"/>
              </w:rPr>
              <w:t>х</w:t>
            </w:r>
          </w:p>
        </w:tc>
        <w:tc>
          <w:tcPr>
            <w:tcW w:w="56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BC3C80">
              <w:rPr>
                <w:rFonts w:ascii="Times New Roman" w:hAnsi="Times New Roman" w:cs="Times New Roman"/>
                <w:sz w:val="24"/>
                <w:szCs w:val="24"/>
              </w:rPr>
              <w:t>х</w:t>
            </w:r>
          </w:p>
        </w:tc>
        <w:tc>
          <w:tcPr>
            <w:tcW w:w="708"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r w:rsidRPr="00BC3C80">
              <w:rPr>
                <w:rFonts w:ascii="Times New Roman" w:hAnsi="Times New Roman" w:cs="Times New Roman"/>
                <w:sz w:val="24"/>
                <w:szCs w:val="24"/>
              </w:rPr>
              <w:t>х</w:t>
            </w:r>
          </w:p>
        </w:tc>
        <w:tc>
          <w:tcPr>
            <w:tcW w:w="853" w:type="dxa"/>
            <w:vAlign w:val="center"/>
          </w:tcPr>
          <w:p w:rsidR="00D60669" w:rsidRPr="00BC3C80" w:rsidRDefault="00D60669" w:rsidP="004D75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D60669" w:rsidRPr="009C7195" w:rsidTr="004D7546">
        <w:trPr>
          <w:cantSplit/>
          <w:trHeight w:val="135"/>
        </w:trPr>
        <w:tc>
          <w:tcPr>
            <w:tcW w:w="797" w:type="dxa"/>
            <w:vAlign w:val="center"/>
          </w:tcPr>
          <w:p w:rsidR="00D60669" w:rsidRPr="00964763" w:rsidRDefault="00D60669" w:rsidP="004D7546">
            <w:pPr>
              <w:spacing w:after="0" w:line="240" w:lineRule="auto"/>
              <w:jc w:val="center"/>
              <w:rPr>
                <w:rFonts w:ascii="Times New Roman" w:hAnsi="Times New Roman" w:cs="Times New Roman"/>
                <w:sz w:val="24"/>
                <w:szCs w:val="24"/>
                <w:lang w:eastAsia="ru-RU"/>
              </w:rPr>
            </w:pPr>
          </w:p>
        </w:tc>
        <w:tc>
          <w:tcPr>
            <w:tcW w:w="4979" w:type="dxa"/>
            <w:vAlign w:val="center"/>
          </w:tcPr>
          <w:p w:rsidR="00D60669" w:rsidRPr="00964763" w:rsidRDefault="00D60669" w:rsidP="004D7546">
            <w:pPr>
              <w:shd w:val="clear" w:color="auto" w:fill="FFFFFF"/>
              <w:autoSpaceDE w:val="0"/>
              <w:autoSpaceDN w:val="0"/>
              <w:adjustRightInd w:val="0"/>
              <w:spacing w:after="0" w:line="240" w:lineRule="auto"/>
              <w:jc w:val="both"/>
              <w:rPr>
                <w:rFonts w:ascii="Times New Roman" w:hAnsi="Times New Roman" w:cs="Times New Roman"/>
                <w:b/>
                <w:color w:val="000000"/>
                <w:sz w:val="24"/>
                <w:szCs w:val="24"/>
                <w:lang w:eastAsia="ru-RU"/>
              </w:rPr>
            </w:pPr>
            <w:r w:rsidRPr="00964763">
              <w:rPr>
                <w:rFonts w:ascii="Times New Roman" w:hAnsi="Times New Roman" w:cs="Times New Roman"/>
                <w:b/>
                <w:color w:val="000000"/>
                <w:sz w:val="24"/>
                <w:szCs w:val="24"/>
                <w:lang w:eastAsia="ru-RU"/>
              </w:rPr>
              <w:t>Общая трудоемкость</w:t>
            </w:r>
          </w:p>
        </w:tc>
        <w:tc>
          <w:tcPr>
            <w:tcW w:w="993" w:type="dxa"/>
            <w:vAlign w:val="center"/>
          </w:tcPr>
          <w:p w:rsidR="00D60669" w:rsidRPr="00964763" w:rsidRDefault="00D60669" w:rsidP="004D7546">
            <w:pPr>
              <w:spacing w:after="0" w:line="240" w:lineRule="auto"/>
              <w:jc w:val="center"/>
              <w:rPr>
                <w:rFonts w:ascii="Times New Roman" w:hAnsi="Times New Roman" w:cs="Times New Roman"/>
                <w:b/>
                <w:sz w:val="24"/>
                <w:szCs w:val="24"/>
                <w:lang w:eastAsia="ru-RU"/>
              </w:rPr>
            </w:pPr>
            <w:r w:rsidRPr="00964763">
              <w:rPr>
                <w:rFonts w:ascii="Times New Roman" w:hAnsi="Times New Roman" w:cs="Times New Roman"/>
                <w:b/>
                <w:sz w:val="24"/>
                <w:szCs w:val="24"/>
                <w:lang w:eastAsia="ru-RU"/>
              </w:rPr>
              <w:t>144</w:t>
            </w:r>
          </w:p>
        </w:tc>
        <w:tc>
          <w:tcPr>
            <w:tcW w:w="567" w:type="dxa"/>
            <w:vAlign w:val="center"/>
          </w:tcPr>
          <w:p w:rsidR="00D60669" w:rsidRPr="00964763" w:rsidRDefault="00D60669" w:rsidP="004D7546">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16</w:t>
            </w:r>
          </w:p>
        </w:tc>
        <w:tc>
          <w:tcPr>
            <w:tcW w:w="567" w:type="dxa"/>
            <w:vAlign w:val="center"/>
          </w:tcPr>
          <w:p w:rsidR="00D60669" w:rsidRPr="00964763" w:rsidRDefault="00D60669" w:rsidP="004D7546">
            <w:pPr>
              <w:spacing w:after="0" w:line="240" w:lineRule="auto"/>
              <w:jc w:val="center"/>
              <w:rPr>
                <w:rFonts w:ascii="Times New Roman" w:hAnsi="Times New Roman" w:cs="Times New Roman"/>
                <w:b/>
                <w:sz w:val="24"/>
                <w:szCs w:val="24"/>
                <w:lang w:eastAsia="ru-RU"/>
              </w:rPr>
            </w:pPr>
            <w:r w:rsidRPr="00964763">
              <w:rPr>
                <w:rFonts w:ascii="Times New Roman" w:hAnsi="Times New Roman" w:cs="Times New Roman"/>
                <w:b/>
                <w:sz w:val="24"/>
                <w:szCs w:val="24"/>
                <w:lang w:eastAsia="ru-RU"/>
              </w:rPr>
              <w:t>-</w:t>
            </w:r>
          </w:p>
        </w:tc>
        <w:tc>
          <w:tcPr>
            <w:tcW w:w="567" w:type="dxa"/>
            <w:vAlign w:val="center"/>
          </w:tcPr>
          <w:p w:rsidR="00D60669" w:rsidRPr="00964763" w:rsidRDefault="00D60669" w:rsidP="004D7546">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32</w:t>
            </w:r>
          </w:p>
        </w:tc>
        <w:tc>
          <w:tcPr>
            <w:tcW w:w="708" w:type="dxa"/>
            <w:vAlign w:val="center"/>
          </w:tcPr>
          <w:p w:rsidR="00D60669" w:rsidRPr="00964763" w:rsidRDefault="00D60669" w:rsidP="004D7546">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69</w:t>
            </w:r>
          </w:p>
        </w:tc>
        <w:tc>
          <w:tcPr>
            <w:tcW w:w="853" w:type="dxa"/>
            <w:vAlign w:val="center"/>
          </w:tcPr>
          <w:p w:rsidR="00D60669" w:rsidRPr="009C7195" w:rsidRDefault="00D60669" w:rsidP="004D7546">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27</w:t>
            </w:r>
          </w:p>
        </w:tc>
      </w:tr>
    </w:tbl>
    <w:p w:rsidR="00D60669" w:rsidRDefault="00D60669" w:rsidP="00510ACD">
      <w:pPr>
        <w:jc w:val="center"/>
        <w:rPr>
          <w:rFonts w:ascii="Times New Roman" w:hAnsi="Times New Roman" w:cs="Times New Roman"/>
          <w:b/>
          <w:bCs/>
          <w:sz w:val="24"/>
          <w:szCs w:val="24"/>
        </w:rPr>
      </w:pPr>
    </w:p>
    <w:p w:rsidR="00404261" w:rsidRPr="00404261" w:rsidRDefault="00404261" w:rsidP="00404261">
      <w:pPr>
        <w:pStyle w:val="afe"/>
        <w:keepNext/>
        <w:numPr>
          <w:ilvl w:val="0"/>
          <w:numId w:val="8"/>
        </w:numPr>
        <w:jc w:val="center"/>
        <w:outlineLvl w:val="0"/>
        <w:rPr>
          <w:b/>
          <w:bCs/>
          <w:kern w:val="28"/>
        </w:rPr>
      </w:pPr>
      <w:r w:rsidRPr="00404261">
        <w:rPr>
          <w:b/>
          <w:bCs/>
          <w:kern w:val="28"/>
        </w:rPr>
        <w:t>Структура и содержание дисциплины, включающее практическую подготовку</w:t>
      </w:r>
    </w:p>
    <w:p w:rsidR="00404261" w:rsidRPr="00404261" w:rsidRDefault="00404261" w:rsidP="00404261">
      <w:pPr>
        <w:spacing w:after="0" w:line="240" w:lineRule="auto"/>
        <w:rPr>
          <w:rFonts w:ascii="Times New Roman" w:eastAsia="Times New Roman" w:hAnsi="Times New Roman" w:cs="Times New Roman"/>
          <w:sz w:val="24"/>
          <w:szCs w:val="24"/>
          <w:lang w:eastAsia="ru-RU"/>
        </w:rPr>
      </w:pPr>
    </w:p>
    <w:p w:rsidR="00404261" w:rsidRPr="00D60669" w:rsidRDefault="00404261" w:rsidP="00404261">
      <w:pPr>
        <w:spacing w:after="0" w:line="240" w:lineRule="auto"/>
        <w:ind w:firstLine="709"/>
        <w:jc w:val="both"/>
        <w:rPr>
          <w:rFonts w:ascii="Times New Roman" w:eastAsia="Times New Roman" w:hAnsi="Times New Roman" w:cs="Times New Roman"/>
          <w:bCs/>
          <w:sz w:val="24"/>
          <w:szCs w:val="24"/>
          <w:lang w:eastAsia="ru-RU"/>
        </w:rPr>
      </w:pPr>
      <w:r w:rsidRPr="00D60669">
        <w:rPr>
          <w:rFonts w:ascii="Times New Roman" w:eastAsia="Times New Roman" w:hAnsi="Times New Roman" w:cs="Times New Roman"/>
          <w:bCs/>
          <w:sz w:val="24"/>
          <w:szCs w:val="24"/>
          <w:lang w:eastAsia="ru-RU"/>
        </w:rPr>
        <w:t>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w:t>
      </w:r>
    </w:p>
    <w:p w:rsidR="00404261" w:rsidRPr="00D60669" w:rsidRDefault="00404261" w:rsidP="00404261">
      <w:pPr>
        <w:spacing w:before="60" w:after="0" w:line="240" w:lineRule="auto"/>
        <w:ind w:firstLine="709"/>
        <w:jc w:val="both"/>
        <w:rPr>
          <w:rFonts w:ascii="Times New Roman" w:eastAsia="Times New Roman" w:hAnsi="Times New Roman" w:cs="Times New Roman"/>
          <w:bCs/>
          <w:sz w:val="24"/>
          <w:szCs w:val="24"/>
          <w:lang w:eastAsia="ru-RU"/>
        </w:rPr>
      </w:pPr>
      <w:r w:rsidRPr="00D60669">
        <w:rPr>
          <w:rFonts w:ascii="Times New Roman" w:eastAsia="Times New Roman" w:hAnsi="Times New Roman" w:cs="Times New Roman"/>
          <w:bCs/>
          <w:sz w:val="24"/>
          <w:szCs w:val="24"/>
          <w:lang w:eastAsia="ru-RU"/>
        </w:rPr>
        <w:t>Практическая подготовка может включать в себя отдельные занятия лекционного типа, которые предусматривают передачу учебной информации обучающимся, необходимой для последующего выполнения работ, связанных с будущей профессиональной деятельностью.</w:t>
      </w:r>
    </w:p>
    <w:p w:rsidR="00404261" w:rsidRPr="00D60669" w:rsidRDefault="00404261" w:rsidP="00404261">
      <w:pPr>
        <w:spacing w:before="60" w:after="0" w:line="240" w:lineRule="auto"/>
        <w:ind w:firstLine="709"/>
        <w:jc w:val="both"/>
        <w:rPr>
          <w:rFonts w:ascii="Times New Roman" w:eastAsia="Times New Roman" w:hAnsi="Times New Roman" w:cs="Times New Roman"/>
          <w:bCs/>
          <w:sz w:val="24"/>
          <w:szCs w:val="24"/>
          <w:lang w:eastAsia="ru-RU"/>
        </w:rPr>
      </w:pPr>
      <w:r w:rsidRPr="00D60669">
        <w:rPr>
          <w:rFonts w:ascii="Times New Roman" w:eastAsia="Times New Roman" w:hAnsi="Times New Roman" w:cs="Times New Roman"/>
          <w:bCs/>
          <w:sz w:val="24"/>
          <w:szCs w:val="24"/>
          <w:lang w:eastAsia="ru-RU"/>
        </w:rPr>
        <w:t>Рекомендуемый объем  практической подготовки (в процентах от количества часов контактной работы) для дисциплин, реализующих:</w:t>
      </w:r>
    </w:p>
    <w:p w:rsidR="00404261" w:rsidRPr="00D60669" w:rsidRDefault="00404261" w:rsidP="00404261">
      <w:pPr>
        <w:spacing w:before="60" w:after="0" w:line="240" w:lineRule="auto"/>
        <w:ind w:firstLine="709"/>
        <w:jc w:val="both"/>
        <w:rPr>
          <w:rFonts w:ascii="Times New Roman" w:eastAsia="Times New Roman" w:hAnsi="Times New Roman" w:cs="Times New Roman"/>
          <w:bCs/>
          <w:sz w:val="24"/>
          <w:szCs w:val="24"/>
          <w:lang w:eastAsia="ru-RU"/>
        </w:rPr>
      </w:pPr>
      <w:r w:rsidRPr="00D60669">
        <w:rPr>
          <w:rFonts w:ascii="Times New Roman" w:eastAsia="Times New Roman" w:hAnsi="Times New Roman" w:cs="Times New Roman"/>
          <w:bCs/>
          <w:sz w:val="24"/>
          <w:szCs w:val="24"/>
          <w:lang w:eastAsia="ru-RU"/>
        </w:rPr>
        <w:t>- универсальные компетенции (УК) от 5 до 15%;</w:t>
      </w:r>
    </w:p>
    <w:p w:rsidR="00404261" w:rsidRPr="00D60669" w:rsidRDefault="00404261" w:rsidP="00404261">
      <w:pPr>
        <w:spacing w:before="60" w:after="0" w:line="240" w:lineRule="auto"/>
        <w:ind w:firstLine="709"/>
        <w:jc w:val="both"/>
        <w:rPr>
          <w:rFonts w:ascii="Times New Roman" w:eastAsia="Times New Roman" w:hAnsi="Times New Roman" w:cs="Times New Roman"/>
          <w:bCs/>
          <w:sz w:val="24"/>
          <w:szCs w:val="24"/>
          <w:lang w:eastAsia="ru-RU"/>
        </w:rPr>
      </w:pPr>
      <w:r w:rsidRPr="00D60669">
        <w:rPr>
          <w:rFonts w:ascii="Times New Roman" w:eastAsia="Times New Roman" w:hAnsi="Times New Roman" w:cs="Times New Roman"/>
          <w:bCs/>
          <w:sz w:val="24"/>
          <w:szCs w:val="24"/>
          <w:lang w:eastAsia="ru-RU"/>
        </w:rPr>
        <w:t>- общепрофессиональные компетенции (ОПК) от 15 до 50 %;</w:t>
      </w:r>
    </w:p>
    <w:p w:rsidR="00404261" w:rsidRPr="00404261" w:rsidRDefault="00404261" w:rsidP="00404261">
      <w:pPr>
        <w:spacing w:before="60" w:after="0" w:line="240" w:lineRule="auto"/>
        <w:ind w:firstLine="709"/>
        <w:jc w:val="both"/>
        <w:rPr>
          <w:rFonts w:ascii="Times New Roman" w:eastAsia="Times New Roman" w:hAnsi="Times New Roman" w:cs="Times New Roman"/>
          <w:bCs/>
          <w:sz w:val="24"/>
          <w:szCs w:val="24"/>
          <w:lang w:eastAsia="ru-RU"/>
        </w:rPr>
      </w:pPr>
      <w:r w:rsidRPr="00D60669">
        <w:rPr>
          <w:rFonts w:ascii="Times New Roman" w:eastAsia="Times New Roman" w:hAnsi="Times New Roman" w:cs="Times New Roman"/>
          <w:bCs/>
          <w:sz w:val="24"/>
          <w:szCs w:val="24"/>
          <w:lang w:eastAsia="ru-RU"/>
        </w:rPr>
        <w:t>- профессиональные компетенции (ПК) от 20 до 80%.</w:t>
      </w:r>
    </w:p>
    <w:p w:rsidR="00FE75C1" w:rsidRDefault="00FE75C1" w:rsidP="00074FB8">
      <w:pPr>
        <w:spacing w:after="0" w:line="240" w:lineRule="auto"/>
        <w:jc w:val="center"/>
        <w:rPr>
          <w:rFonts w:ascii="Times New Roman" w:hAnsi="Times New Roman" w:cs="Times New Roman"/>
          <w:b/>
          <w:bCs/>
          <w:sz w:val="24"/>
          <w:szCs w:val="24"/>
          <w:lang w:eastAsia="ru-RU"/>
        </w:rPr>
      </w:pPr>
    </w:p>
    <w:p w:rsidR="00FE75C1" w:rsidRDefault="00FE75C1"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r w:rsidRPr="007B0425">
        <w:rPr>
          <w:rFonts w:ascii="Times New Roman" w:hAnsi="Times New Roman" w:cs="Times New Roman"/>
          <w:b/>
          <w:bCs/>
          <w:sz w:val="24"/>
          <w:szCs w:val="24"/>
          <w:lang w:eastAsia="ru-RU"/>
        </w:rPr>
        <w:t>4.1</w:t>
      </w:r>
      <w:r w:rsidR="00404261">
        <w:rPr>
          <w:rFonts w:ascii="Times New Roman" w:hAnsi="Times New Roman" w:cs="Times New Roman"/>
          <w:b/>
          <w:bCs/>
          <w:sz w:val="24"/>
          <w:szCs w:val="24"/>
          <w:lang w:eastAsia="ru-RU"/>
        </w:rPr>
        <w:t>.</w:t>
      </w:r>
      <w:r w:rsidRPr="007B0425">
        <w:rPr>
          <w:rFonts w:ascii="Times New Roman" w:hAnsi="Times New Roman" w:cs="Times New Roman"/>
          <w:b/>
          <w:bCs/>
          <w:sz w:val="24"/>
          <w:szCs w:val="24"/>
          <w:lang w:eastAsia="ru-RU"/>
        </w:rPr>
        <w:t xml:space="preserve"> Содержание дисциплины</w:t>
      </w: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D60669" w:rsidRPr="00964763" w:rsidRDefault="00D60669" w:rsidP="00D60669">
      <w:pPr>
        <w:autoSpaceDE w:val="0"/>
        <w:autoSpaceDN w:val="0"/>
        <w:adjustRightInd w:val="0"/>
        <w:spacing w:after="0" w:line="240" w:lineRule="auto"/>
        <w:ind w:firstLine="414"/>
        <w:jc w:val="both"/>
        <w:rPr>
          <w:rFonts w:ascii="Times New Roman" w:hAnsi="Times New Roman" w:cs="Times New Roman"/>
          <w:b/>
          <w:bCs/>
          <w:sz w:val="24"/>
          <w:szCs w:val="24"/>
          <w:lang w:eastAsia="ru-RU"/>
        </w:rPr>
      </w:pPr>
      <w:r w:rsidRPr="00964763">
        <w:rPr>
          <w:rFonts w:ascii="Times New Roman" w:hAnsi="Times New Roman" w:cs="Times New Roman"/>
          <w:b/>
          <w:bCs/>
          <w:sz w:val="24"/>
          <w:szCs w:val="24"/>
          <w:lang w:eastAsia="ru-RU"/>
        </w:rPr>
        <w:t>Тема 1. Введение в теорию отраслевых рынков. Предмет и методология.</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 xml:space="preserve">Объект и предмет исследования теории отраслевых рынков. Выделение границ продуктового рынка. Определение  географически ограниченного рынка. Классификация </w:t>
      </w:r>
      <w:r w:rsidRPr="00964763">
        <w:rPr>
          <w:rFonts w:ascii="Times New Roman" w:hAnsi="Times New Roman" w:cs="Times New Roman"/>
          <w:color w:val="000000"/>
          <w:sz w:val="24"/>
          <w:szCs w:val="24"/>
          <w:lang w:eastAsia="ru-RU"/>
        </w:rPr>
        <w:lastRenderedPageBreak/>
        <w:t xml:space="preserve">рынков. Типы рыночных структур. Факторы, определяющие структуры рынка. Парадигма "структура - поведение - результативность". Роль государства  в обеспечении результативности рынков. </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b/>
          <w:bCs/>
          <w:color w:val="000000"/>
          <w:sz w:val="24"/>
          <w:szCs w:val="24"/>
          <w:lang w:eastAsia="ru-RU"/>
        </w:rPr>
      </w:pPr>
      <w:r w:rsidRPr="00964763">
        <w:rPr>
          <w:rFonts w:ascii="Times New Roman" w:hAnsi="Times New Roman" w:cs="Times New Roman"/>
          <w:b/>
          <w:bCs/>
          <w:color w:val="000000"/>
          <w:sz w:val="24"/>
          <w:szCs w:val="24"/>
          <w:lang w:eastAsia="ru-RU"/>
        </w:rPr>
        <w:t>Тема 2. Барьеры входа-выхода и динамика рынка.</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color w:val="000000"/>
          <w:sz w:val="24"/>
          <w:szCs w:val="24"/>
          <w:lang w:eastAsia="ru-RU"/>
        </w:rPr>
        <w:t>Определение рыночны</w:t>
      </w:r>
      <w:r>
        <w:rPr>
          <w:rFonts w:ascii="Times New Roman" w:hAnsi="Times New Roman" w:cs="Times New Roman"/>
          <w:color w:val="000000"/>
          <w:sz w:val="24"/>
          <w:szCs w:val="24"/>
          <w:lang w:eastAsia="ru-RU"/>
        </w:rPr>
        <w:t>х барьеров. Стратегические и не</w:t>
      </w:r>
      <w:r w:rsidRPr="00964763">
        <w:rPr>
          <w:rFonts w:ascii="Times New Roman" w:hAnsi="Times New Roman" w:cs="Times New Roman"/>
          <w:color w:val="000000"/>
          <w:sz w:val="24"/>
          <w:szCs w:val="24"/>
          <w:lang w:eastAsia="ru-RU"/>
        </w:rPr>
        <w:t>стратегические барьеры входа-выхода. Ценовая конкуренция и стратегическое поведение потенциального конкурента.</w:t>
      </w:r>
    </w:p>
    <w:p w:rsidR="00D60669" w:rsidRPr="00964763" w:rsidRDefault="00D60669" w:rsidP="00D60669">
      <w:pPr>
        <w:shd w:val="clear" w:color="auto" w:fill="FFFFFF"/>
        <w:autoSpaceDE w:val="0"/>
        <w:autoSpaceDN w:val="0"/>
        <w:adjustRightInd w:val="0"/>
        <w:spacing w:after="0" w:line="240" w:lineRule="auto"/>
        <w:ind w:firstLine="414"/>
        <w:rPr>
          <w:rFonts w:ascii="Times New Roman" w:hAnsi="Times New Roman" w:cs="Times New Roman"/>
          <w:b/>
          <w:bCs/>
          <w:color w:val="000000"/>
          <w:sz w:val="24"/>
          <w:szCs w:val="24"/>
          <w:lang w:eastAsia="ru-RU"/>
        </w:rPr>
      </w:pPr>
    </w:p>
    <w:p w:rsidR="00D60669" w:rsidRPr="00964763" w:rsidRDefault="00D60669" w:rsidP="00D60669">
      <w:pPr>
        <w:shd w:val="clear" w:color="auto" w:fill="FFFFFF"/>
        <w:autoSpaceDE w:val="0"/>
        <w:autoSpaceDN w:val="0"/>
        <w:adjustRightInd w:val="0"/>
        <w:spacing w:after="0" w:line="240" w:lineRule="auto"/>
        <w:ind w:firstLine="414"/>
        <w:rPr>
          <w:rFonts w:ascii="Times New Roman" w:hAnsi="Times New Roman" w:cs="Times New Roman"/>
          <w:b/>
          <w:bCs/>
          <w:sz w:val="24"/>
          <w:szCs w:val="24"/>
          <w:lang w:eastAsia="ru-RU"/>
        </w:rPr>
      </w:pPr>
      <w:r w:rsidRPr="00964763">
        <w:rPr>
          <w:rFonts w:ascii="Times New Roman" w:hAnsi="Times New Roman" w:cs="Times New Roman"/>
          <w:b/>
          <w:bCs/>
          <w:color w:val="000000"/>
          <w:sz w:val="24"/>
          <w:szCs w:val="24"/>
          <w:lang w:eastAsia="ru-RU"/>
        </w:rPr>
        <w:t>Тема 3. Анализ монопольного поведения фирмы на рынке. Естественная монополия.</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color w:val="000000"/>
          <w:sz w:val="24"/>
          <w:szCs w:val="24"/>
          <w:lang w:eastAsia="ru-RU"/>
        </w:rPr>
        <w:t xml:space="preserve">Монополия как объект экономического анализа. Оптимальный выбор нерегулируемого монополиста. Последствия монопольной власти фирмы. Сравнительная эффективность производства в условиях конкуренции и монополии (Х-неэффективность, Х-эффективность). </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color w:val="000000"/>
          <w:sz w:val="24"/>
          <w:szCs w:val="24"/>
          <w:lang w:eastAsia="ru-RU"/>
        </w:rPr>
        <w:t>Проблема естественной монополии. Ценовое регулирование  естественной монополии.</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b/>
          <w:bCs/>
          <w:color w:val="000000"/>
          <w:sz w:val="24"/>
          <w:szCs w:val="24"/>
          <w:lang w:eastAsia="ru-RU"/>
        </w:rPr>
        <w:t xml:space="preserve">Тема 4. Концентрация производства. Интеграция и диверсификация. </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 xml:space="preserve">Экономическое содержание концентрации производства. Показатели отраслевой концентрации. Показатели рыночной власти фирмы. Регулирование слияний и поглощений. Вертикальная интеграция. Диверсификация. Формы диверсификации производства. </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b/>
          <w:bCs/>
          <w:color w:val="000000"/>
          <w:sz w:val="24"/>
          <w:szCs w:val="24"/>
          <w:lang w:eastAsia="ru-RU"/>
        </w:rPr>
      </w:pPr>
      <w:r w:rsidRPr="00964763">
        <w:rPr>
          <w:rFonts w:ascii="Times New Roman" w:hAnsi="Times New Roman" w:cs="Times New Roman"/>
          <w:b/>
          <w:bCs/>
          <w:color w:val="000000"/>
          <w:sz w:val="24"/>
          <w:szCs w:val="24"/>
          <w:lang w:eastAsia="ru-RU"/>
        </w:rPr>
        <w:t>Тема 5. Стратегическое взаимодействие крупных фирм на рынке (олигополистическое взаимодействие).</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 xml:space="preserve">Ценовые модели  олигопольного взаимодействия: модель Бертрана, модель Эджуорта, модель Курно. Картельные соглашения фирм. </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b/>
          <w:bCs/>
          <w:sz w:val="24"/>
          <w:szCs w:val="24"/>
          <w:lang w:eastAsia="ru-RU"/>
        </w:rPr>
      </w:pPr>
      <w:r w:rsidRPr="00964763">
        <w:rPr>
          <w:rFonts w:ascii="Times New Roman" w:hAnsi="Times New Roman" w:cs="Times New Roman"/>
          <w:b/>
          <w:bCs/>
          <w:color w:val="000000"/>
          <w:sz w:val="24"/>
          <w:szCs w:val="24"/>
          <w:lang w:eastAsia="ru-RU"/>
        </w:rPr>
        <w:t>Тема 6. Ценовая дискриминация.</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color w:val="000000"/>
          <w:sz w:val="24"/>
          <w:szCs w:val="24"/>
          <w:lang w:eastAsia="ru-RU"/>
        </w:rPr>
        <w:t>Ценовая дискриминация как экономическое явление. Ценовая дискриминация первой, второй, третьей степени. Межвременная ценовая дискриминация. Последствия применения ценовой дискриминации для общественного благосостояния.</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sz w:val="24"/>
          <w:szCs w:val="24"/>
          <w:lang w:eastAsia="ru-RU"/>
        </w:rPr>
      </w:pP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b/>
          <w:bCs/>
          <w:sz w:val="24"/>
          <w:szCs w:val="24"/>
          <w:lang w:eastAsia="ru-RU"/>
        </w:rPr>
      </w:pPr>
      <w:r w:rsidRPr="00964763">
        <w:rPr>
          <w:rFonts w:ascii="Times New Roman" w:hAnsi="Times New Roman" w:cs="Times New Roman"/>
          <w:b/>
          <w:bCs/>
          <w:color w:val="000000"/>
          <w:sz w:val="24"/>
          <w:szCs w:val="24"/>
          <w:lang w:eastAsia="ru-RU"/>
        </w:rPr>
        <w:t>Тема 7. Дифференциация продукта.</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color w:val="000000"/>
          <w:sz w:val="24"/>
          <w:szCs w:val="24"/>
          <w:lang w:eastAsia="ru-RU"/>
        </w:rPr>
        <w:t xml:space="preserve">Продукт как набор характеристик. Виды, формы дифференциации продукта. Факторы продуктовой дифференциации. Реальная и фантомная дифференциация. Измерение продуктовой дифференциации. Модели дифференциации  продукции. </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sz w:val="24"/>
          <w:szCs w:val="24"/>
          <w:lang w:eastAsia="ru-RU"/>
        </w:rPr>
      </w:pP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b/>
          <w:bCs/>
          <w:sz w:val="24"/>
          <w:szCs w:val="24"/>
          <w:lang w:eastAsia="ru-RU"/>
        </w:rPr>
      </w:pPr>
      <w:r w:rsidRPr="00964763">
        <w:rPr>
          <w:rFonts w:ascii="Times New Roman" w:hAnsi="Times New Roman" w:cs="Times New Roman"/>
          <w:b/>
          <w:bCs/>
          <w:color w:val="000000"/>
          <w:sz w:val="24"/>
          <w:szCs w:val="24"/>
          <w:lang w:eastAsia="ru-RU"/>
        </w:rPr>
        <w:t>Тема 8. Инновационная деятельность и структура рынка.</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color w:val="000000"/>
          <w:sz w:val="24"/>
          <w:szCs w:val="24"/>
          <w:lang w:eastAsia="ru-RU"/>
        </w:rPr>
        <w:t>Инновации как экономический процесс. Роль инновационной деятельности в экономическом развитии отраслевых рынков.  Модель инновационного рынка. Влияние инновационной деятельности на структуру рынка. Инновационная деятельность в долгосрочном периоде: проблема имитации. Инновации и общественное благосостояние. Патенты и промышленная политика государства.</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b/>
          <w:bCs/>
          <w:sz w:val="24"/>
          <w:szCs w:val="24"/>
          <w:lang w:eastAsia="ru-RU"/>
        </w:rPr>
      </w:pPr>
      <w:r w:rsidRPr="00964763">
        <w:rPr>
          <w:rFonts w:ascii="Times New Roman" w:hAnsi="Times New Roman" w:cs="Times New Roman"/>
          <w:b/>
          <w:bCs/>
          <w:color w:val="000000"/>
          <w:sz w:val="24"/>
          <w:szCs w:val="24"/>
          <w:lang w:eastAsia="ru-RU"/>
        </w:rPr>
        <w:t>Тема 9. Регулирование отраслевых рынков.</w:t>
      </w:r>
    </w:p>
    <w:p w:rsidR="00D60669" w:rsidRPr="00964763" w:rsidRDefault="00D60669" w:rsidP="00D60669">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color w:val="000000"/>
          <w:sz w:val="24"/>
          <w:szCs w:val="24"/>
          <w:lang w:eastAsia="ru-RU"/>
        </w:rPr>
        <w:t>Общая характеристика конкуренции и монополии в российской экономике. Механизм влияния государства на отраслевые рынки. Политика регулирования и дерегулирования. Состоятельные и несостоятельные рынки. Экономическая политика и регулирование монополии.</w:t>
      </w:r>
    </w:p>
    <w:p w:rsidR="006D22C7" w:rsidRPr="007B0425" w:rsidRDefault="006D22C7" w:rsidP="009E70BF">
      <w:pPr>
        <w:spacing w:after="0" w:line="240" w:lineRule="auto"/>
        <w:jc w:val="center"/>
        <w:rPr>
          <w:rFonts w:ascii="Times New Roman" w:hAnsi="Times New Roman" w:cs="Times New Roman"/>
          <w:b/>
          <w:bCs/>
          <w:sz w:val="24"/>
          <w:szCs w:val="24"/>
          <w:lang w:eastAsia="ru-RU"/>
        </w:rPr>
      </w:pPr>
    </w:p>
    <w:p w:rsidR="00AC33CB" w:rsidRDefault="00AC33CB" w:rsidP="009E70BF">
      <w:pPr>
        <w:spacing w:after="0" w:line="240" w:lineRule="auto"/>
        <w:jc w:val="center"/>
        <w:rPr>
          <w:rFonts w:ascii="Times New Roman" w:hAnsi="Times New Roman" w:cs="Times New Roman"/>
          <w:b/>
          <w:bCs/>
          <w:sz w:val="24"/>
          <w:szCs w:val="24"/>
          <w:lang w:eastAsia="ru-RU"/>
        </w:rPr>
      </w:pPr>
    </w:p>
    <w:p w:rsidR="00AC33CB" w:rsidRDefault="00AC33CB" w:rsidP="009E70BF">
      <w:pPr>
        <w:spacing w:after="0" w:line="240" w:lineRule="auto"/>
        <w:jc w:val="center"/>
        <w:rPr>
          <w:rFonts w:ascii="Times New Roman" w:hAnsi="Times New Roman" w:cs="Times New Roman"/>
          <w:b/>
          <w:bCs/>
          <w:sz w:val="24"/>
          <w:szCs w:val="24"/>
          <w:lang w:eastAsia="ru-RU"/>
        </w:rPr>
      </w:pPr>
    </w:p>
    <w:p w:rsidR="00AC33CB" w:rsidRDefault="00AC33CB" w:rsidP="009E70BF">
      <w:pPr>
        <w:spacing w:after="0" w:line="240" w:lineRule="auto"/>
        <w:jc w:val="center"/>
        <w:rPr>
          <w:rFonts w:ascii="Times New Roman" w:hAnsi="Times New Roman" w:cs="Times New Roman"/>
          <w:b/>
          <w:bCs/>
          <w:sz w:val="24"/>
          <w:szCs w:val="24"/>
          <w:lang w:eastAsia="ru-RU"/>
        </w:rPr>
      </w:pPr>
    </w:p>
    <w:p w:rsidR="00AC33CB" w:rsidRDefault="00AC33CB" w:rsidP="009E70BF">
      <w:pPr>
        <w:spacing w:after="0" w:line="240" w:lineRule="auto"/>
        <w:jc w:val="center"/>
        <w:rPr>
          <w:rFonts w:ascii="Times New Roman" w:hAnsi="Times New Roman" w:cs="Times New Roman"/>
          <w:b/>
          <w:bCs/>
          <w:sz w:val="24"/>
          <w:szCs w:val="24"/>
          <w:lang w:eastAsia="ru-RU"/>
        </w:rPr>
      </w:pPr>
    </w:p>
    <w:p w:rsidR="00AC33CB" w:rsidRDefault="00AC33CB" w:rsidP="009E70BF">
      <w:pPr>
        <w:spacing w:after="0" w:line="240" w:lineRule="auto"/>
        <w:jc w:val="center"/>
        <w:rPr>
          <w:rFonts w:ascii="Times New Roman" w:hAnsi="Times New Roman" w:cs="Times New Roman"/>
          <w:b/>
          <w:bCs/>
          <w:sz w:val="24"/>
          <w:szCs w:val="24"/>
          <w:lang w:eastAsia="ru-RU"/>
        </w:rPr>
      </w:pPr>
    </w:p>
    <w:p w:rsidR="006D22C7" w:rsidRDefault="00404261" w:rsidP="009E70BF">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4.2.</w:t>
      </w:r>
      <w:r w:rsidR="006D22C7" w:rsidRPr="007B0425">
        <w:rPr>
          <w:rFonts w:ascii="Times New Roman" w:hAnsi="Times New Roman" w:cs="Times New Roman"/>
          <w:b/>
          <w:bCs/>
          <w:sz w:val="24"/>
          <w:szCs w:val="24"/>
          <w:lang w:eastAsia="ru-RU"/>
        </w:rPr>
        <w:t>Содержание лекций</w:t>
      </w:r>
    </w:p>
    <w:p w:rsidR="00165F11" w:rsidRDefault="00165F11" w:rsidP="009E70BF">
      <w:pPr>
        <w:spacing w:after="0" w:line="240" w:lineRule="auto"/>
        <w:jc w:val="center"/>
        <w:rPr>
          <w:rFonts w:ascii="Times New Roman" w:hAnsi="Times New Roman" w:cs="Times New Roman"/>
          <w:b/>
          <w:bCs/>
          <w:sz w:val="24"/>
          <w:szCs w:val="24"/>
          <w:lang w:eastAsia="ru-RU"/>
        </w:rPr>
      </w:pP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8197"/>
        <w:gridCol w:w="709"/>
        <w:gridCol w:w="850"/>
      </w:tblGrid>
      <w:tr w:rsidR="00161519" w:rsidRPr="00235726" w:rsidTr="00161519">
        <w:trPr>
          <w:cantSplit/>
          <w:trHeight w:val="1721"/>
        </w:trPr>
        <w:tc>
          <w:tcPr>
            <w:tcW w:w="698" w:type="dxa"/>
            <w:vAlign w:val="center"/>
          </w:tcPr>
          <w:p w:rsidR="00161519" w:rsidRPr="00964763" w:rsidRDefault="0016151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 п/п</w:t>
            </w:r>
          </w:p>
        </w:tc>
        <w:tc>
          <w:tcPr>
            <w:tcW w:w="8197" w:type="dxa"/>
            <w:vAlign w:val="center"/>
          </w:tcPr>
          <w:p w:rsidR="00161519" w:rsidRPr="00964763" w:rsidRDefault="00161519"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Содержание лекции</w:t>
            </w:r>
          </w:p>
        </w:tc>
        <w:tc>
          <w:tcPr>
            <w:tcW w:w="709" w:type="dxa"/>
            <w:textDirection w:val="btLr"/>
            <w:vAlign w:val="center"/>
          </w:tcPr>
          <w:p w:rsidR="00161519" w:rsidRPr="00235726" w:rsidRDefault="00161519" w:rsidP="00161519">
            <w:pPr>
              <w:spacing w:after="0" w:line="240" w:lineRule="auto"/>
              <w:jc w:val="center"/>
              <w:rPr>
                <w:rFonts w:ascii="Times New Roman" w:hAnsi="Times New Roman" w:cs="Times New Roman"/>
                <w:sz w:val="24"/>
                <w:szCs w:val="24"/>
                <w:lang w:eastAsia="ru-RU"/>
              </w:rPr>
            </w:pPr>
            <w:r w:rsidRPr="00235726">
              <w:rPr>
                <w:rFonts w:ascii="Times New Roman" w:hAnsi="Times New Roman" w:cs="Times New Roman"/>
                <w:sz w:val="24"/>
                <w:szCs w:val="24"/>
                <w:lang w:eastAsia="ru-RU"/>
              </w:rPr>
              <w:t>К</w:t>
            </w:r>
            <w:r>
              <w:rPr>
                <w:rFonts w:ascii="Times New Roman" w:hAnsi="Times New Roman" w:cs="Times New Roman"/>
                <w:sz w:val="24"/>
                <w:szCs w:val="24"/>
                <w:lang w:eastAsia="ru-RU"/>
              </w:rPr>
              <w:t>ол-во часов</w:t>
            </w:r>
          </w:p>
        </w:tc>
        <w:tc>
          <w:tcPr>
            <w:tcW w:w="850" w:type="dxa"/>
            <w:textDirection w:val="btLr"/>
          </w:tcPr>
          <w:p w:rsidR="00161519" w:rsidRPr="00161519" w:rsidRDefault="00161519" w:rsidP="004D7546">
            <w:pPr>
              <w:spacing w:after="0"/>
              <w:jc w:val="center"/>
              <w:rPr>
                <w:rFonts w:ascii="Times New Roman" w:hAnsi="Times New Roman" w:cs="Times New Roman"/>
                <w:sz w:val="20"/>
                <w:szCs w:val="20"/>
                <w:lang w:eastAsia="ru-RU"/>
              </w:rPr>
            </w:pPr>
            <w:r w:rsidRPr="00161519">
              <w:rPr>
                <w:rFonts w:ascii="Times New Roman" w:hAnsi="Times New Roman" w:cs="Times New Roman"/>
                <w:sz w:val="20"/>
                <w:szCs w:val="20"/>
                <w:lang w:eastAsia="ru-RU"/>
              </w:rPr>
              <w:t>Практическая подготовка</w:t>
            </w:r>
          </w:p>
        </w:tc>
      </w:tr>
      <w:tr w:rsidR="00161519" w:rsidTr="00161519">
        <w:trPr>
          <w:trHeight w:val="951"/>
        </w:trPr>
        <w:tc>
          <w:tcPr>
            <w:tcW w:w="698" w:type="dxa"/>
          </w:tcPr>
          <w:p w:rsidR="00161519"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8197" w:type="dxa"/>
          </w:tcPr>
          <w:p w:rsidR="00161519" w:rsidRPr="00F35F41" w:rsidRDefault="00161519" w:rsidP="004D7546">
            <w:pPr>
              <w:shd w:val="clear" w:color="auto" w:fill="FFFFFF"/>
              <w:autoSpaceDE w:val="0"/>
              <w:autoSpaceDN w:val="0"/>
              <w:adjustRightInd w:val="0"/>
              <w:spacing w:after="0" w:line="240" w:lineRule="auto"/>
              <w:ind w:firstLine="414"/>
              <w:jc w:val="both"/>
              <w:rPr>
                <w:rFonts w:ascii="Times New Roman" w:hAnsi="Times New Roman" w:cs="Times New Roman"/>
                <w:b/>
                <w:bCs/>
                <w:color w:val="000000"/>
                <w:sz w:val="24"/>
                <w:szCs w:val="24"/>
                <w:lang w:eastAsia="ru-RU"/>
              </w:rPr>
            </w:pPr>
            <w:r w:rsidRPr="00964763">
              <w:rPr>
                <w:rFonts w:ascii="Times New Roman" w:hAnsi="Times New Roman" w:cs="Times New Roman"/>
                <w:b/>
                <w:bCs/>
                <w:color w:val="000000"/>
                <w:sz w:val="24"/>
                <w:szCs w:val="24"/>
                <w:lang w:eastAsia="ru-RU"/>
              </w:rPr>
              <w:t>Барьеры входа-выхода и динамика рынка.</w:t>
            </w:r>
          </w:p>
          <w:p w:rsidR="00161519" w:rsidRPr="00964763" w:rsidRDefault="00161519" w:rsidP="004D7546">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color w:val="000000"/>
                <w:sz w:val="24"/>
                <w:szCs w:val="24"/>
                <w:lang w:eastAsia="ru-RU"/>
              </w:rPr>
              <w:t>Определение рыночных барьеров. Стратегические и не стратегические барьеры входа-выхода. Ценовая конкуренция и стратегическое поведение потенциального конкурента.</w:t>
            </w:r>
          </w:p>
        </w:tc>
        <w:tc>
          <w:tcPr>
            <w:tcW w:w="709" w:type="dxa"/>
          </w:tcPr>
          <w:p w:rsidR="00161519"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0" w:type="dxa"/>
          </w:tcPr>
          <w:p w:rsidR="00161519"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RPr="00964763" w:rsidTr="00161519">
        <w:trPr>
          <w:trHeight w:val="1916"/>
        </w:trPr>
        <w:tc>
          <w:tcPr>
            <w:tcW w:w="698" w:type="dxa"/>
          </w:tcPr>
          <w:p w:rsidR="00161519" w:rsidRPr="00964763"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197" w:type="dxa"/>
          </w:tcPr>
          <w:p w:rsidR="00161519" w:rsidRDefault="00161519" w:rsidP="004D7546">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b/>
                <w:bCs/>
                <w:color w:val="000000"/>
                <w:sz w:val="24"/>
                <w:szCs w:val="24"/>
                <w:lang w:eastAsia="ru-RU"/>
              </w:rPr>
              <w:t>Анализ монопольного поведения фирмы на рынке. Естественная монополия.</w:t>
            </w:r>
          </w:p>
          <w:p w:rsidR="00161519" w:rsidRPr="00964763" w:rsidRDefault="00161519" w:rsidP="004D7546">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color w:val="000000"/>
                <w:sz w:val="24"/>
                <w:szCs w:val="24"/>
                <w:lang w:eastAsia="ru-RU"/>
              </w:rPr>
              <w:t>Монополия как объект экономического анализа. Оптимальный выбор нерегулируемого монополиста. Последствия монопольной власти фирмы. Сравнительная эффективность производства в условиях конкуренции и монополии (Х-неэффективность, Х-эффективность). Регулирование монополии. Налогообложение монополии.</w:t>
            </w:r>
          </w:p>
          <w:p w:rsidR="00161519" w:rsidRPr="00964763" w:rsidRDefault="00161519" w:rsidP="004D7546">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color w:val="000000"/>
                <w:sz w:val="24"/>
                <w:szCs w:val="24"/>
                <w:lang w:eastAsia="ru-RU"/>
              </w:rPr>
              <w:t xml:space="preserve">Проблема естественной монополии. Ценовое регулирование  естественной монополии. </w:t>
            </w:r>
          </w:p>
        </w:tc>
        <w:tc>
          <w:tcPr>
            <w:tcW w:w="709" w:type="dxa"/>
          </w:tcPr>
          <w:p w:rsidR="00161519" w:rsidRPr="00964763"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0" w:type="dxa"/>
          </w:tcPr>
          <w:p w:rsidR="00161519"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RPr="00964763" w:rsidTr="00161519">
        <w:tc>
          <w:tcPr>
            <w:tcW w:w="698" w:type="dxa"/>
          </w:tcPr>
          <w:p w:rsidR="00161519" w:rsidRPr="00964763"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8197" w:type="dxa"/>
          </w:tcPr>
          <w:p w:rsidR="00161519" w:rsidRDefault="00161519" w:rsidP="004D7546">
            <w:pPr>
              <w:spacing w:after="0" w:line="240" w:lineRule="auto"/>
              <w:ind w:firstLine="434"/>
              <w:jc w:val="both"/>
              <w:rPr>
                <w:rFonts w:ascii="Times New Roman" w:hAnsi="Times New Roman" w:cs="Times New Roman"/>
                <w:sz w:val="24"/>
                <w:szCs w:val="24"/>
                <w:lang w:eastAsia="ru-RU"/>
              </w:rPr>
            </w:pPr>
            <w:r w:rsidRPr="00964763">
              <w:rPr>
                <w:rFonts w:ascii="Times New Roman" w:hAnsi="Times New Roman" w:cs="Times New Roman"/>
                <w:b/>
                <w:bCs/>
                <w:color w:val="000000"/>
                <w:sz w:val="24"/>
                <w:szCs w:val="24"/>
                <w:lang w:eastAsia="ru-RU"/>
              </w:rPr>
              <w:t>Концентрация производства. Интеграция и диверсификация.</w:t>
            </w:r>
          </w:p>
          <w:p w:rsidR="00161519" w:rsidRPr="00964763" w:rsidRDefault="00161519" w:rsidP="004D7546">
            <w:pPr>
              <w:spacing w:after="0" w:line="240" w:lineRule="auto"/>
              <w:ind w:firstLine="434"/>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Экономическое содержание концентрации производства. Показатели отраслевой концентрации: индекс концентрации, индекс Херфиндаля-Хиршмана, дисперсия рыночных долей, коэффициент Джини, индекс Холла-Тайдмана, индекс энтропии. Показатели рыночной власти фирмы: Индекс Бэйна, индекс Лернера, индекс Тобина. Регулирование слияний и поглощений. Вертикальная интеграция. Вертикальные ограничения. Диверсификация. Формы диверсификации производства.</w:t>
            </w:r>
          </w:p>
        </w:tc>
        <w:tc>
          <w:tcPr>
            <w:tcW w:w="709" w:type="dxa"/>
          </w:tcPr>
          <w:p w:rsidR="00161519" w:rsidRPr="00964763"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0" w:type="dxa"/>
          </w:tcPr>
          <w:p w:rsidR="00161519"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RPr="00964763" w:rsidTr="00161519">
        <w:tc>
          <w:tcPr>
            <w:tcW w:w="698" w:type="dxa"/>
          </w:tcPr>
          <w:p w:rsidR="00161519" w:rsidRPr="00964763"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8197" w:type="dxa"/>
          </w:tcPr>
          <w:p w:rsidR="00161519" w:rsidRDefault="00161519" w:rsidP="004D7546">
            <w:pPr>
              <w:spacing w:after="0" w:line="240" w:lineRule="auto"/>
              <w:ind w:firstLine="434"/>
              <w:jc w:val="both"/>
              <w:rPr>
                <w:rFonts w:ascii="Times New Roman" w:hAnsi="Times New Roman" w:cs="Times New Roman"/>
                <w:sz w:val="24"/>
                <w:szCs w:val="24"/>
                <w:lang w:eastAsia="ru-RU"/>
              </w:rPr>
            </w:pPr>
            <w:r w:rsidRPr="00964763">
              <w:rPr>
                <w:rFonts w:ascii="Times New Roman" w:hAnsi="Times New Roman" w:cs="Times New Roman"/>
                <w:b/>
                <w:bCs/>
                <w:color w:val="000000"/>
                <w:sz w:val="24"/>
                <w:szCs w:val="24"/>
                <w:lang w:eastAsia="ru-RU"/>
              </w:rPr>
              <w:t>Стратегическое взаимодействие крупных фирм на рынке (олигополистическое взаимодействие).</w:t>
            </w:r>
          </w:p>
          <w:p w:rsidR="00161519" w:rsidRPr="00964763" w:rsidRDefault="00161519" w:rsidP="004D7546">
            <w:pPr>
              <w:spacing w:after="0" w:line="240" w:lineRule="auto"/>
              <w:ind w:firstLine="434"/>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Ценовые модели  олигопольного взаимодействия: модель Бертрана, модель Эджуорта, модель Курно. Ценовое лидерство фирмы Картельные соглашения фирм.</w:t>
            </w:r>
          </w:p>
        </w:tc>
        <w:tc>
          <w:tcPr>
            <w:tcW w:w="709" w:type="dxa"/>
          </w:tcPr>
          <w:p w:rsidR="00161519" w:rsidRPr="00964763"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0" w:type="dxa"/>
          </w:tcPr>
          <w:p w:rsidR="00161519"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RPr="00964763" w:rsidTr="00161519">
        <w:tc>
          <w:tcPr>
            <w:tcW w:w="698" w:type="dxa"/>
          </w:tcPr>
          <w:p w:rsidR="00161519" w:rsidRPr="00964763"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8197" w:type="dxa"/>
          </w:tcPr>
          <w:p w:rsidR="00161519" w:rsidRPr="00F35F41" w:rsidRDefault="00161519" w:rsidP="004D7546">
            <w:pPr>
              <w:shd w:val="clear" w:color="auto" w:fill="FFFFFF"/>
              <w:autoSpaceDE w:val="0"/>
              <w:autoSpaceDN w:val="0"/>
              <w:adjustRightInd w:val="0"/>
              <w:spacing w:after="0" w:line="240" w:lineRule="auto"/>
              <w:ind w:firstLine="414"/>
              <w:jc w:val="both"/>
              <w:rPr>
                <w:rFonts w:ascii="Times New Roman" w:hAnsi="Times New Roman" w:cs="Times New Roman"/>
                <w:b/>
                <w:bCs/>
                <w:sz w:val="24"/>
                <w:szCs w:val="24"/>
                <w:lang w:eastAsia="ru-RU"/>
              </w:rPr>
            </w:pPr>
            <w:r w:rsidRPr="00964763">
              <w:rPr>
                <w:rFonts w:ascii="Times New Roman" w:hAnsi="Times New Roman" w:cs="Times New Roman"/>
                <w:b/>
                <w:bCs/>
                <w:color w:val="000000"/>
                <w:sz w:val="24"/>
                <w:szCs w:val="24"/>
                <w:lang w:eastAsia="ru-RU"/>
              </w:rPr>
              <w:t>Ценовая дискриминация.</w:t>
            </w:r>
          </w:p>
          <w:p w:rsidR="00161519" w:rsidRPr="00964763" w:rsidRDefault="00161519" w:rsidP="004D7546">
            <w:pPr>
              <w:spacing w:after="0" w:line="240" w:lineRule="auto"/>
              <w:ind w:firstLine="434"/>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Ценовая дискриминация как экономическое явление. Условия возникновения ценовой дискриминации. Совершенная ценовая дискриминация. Ценовая дискриминация второй степени. Ценовая дискриминация третьей степени. Взаимосвязанные продажи. Парадокс Коуза. Последствия применения ценовой дискриминации для общественного благосостояния</w:t>
            </w:r>
          </w:p>
        </w:tc>
        <w:tc>
          <w:tcPr>
            <w:tcW w:w="709" w:type="dxa"/>
          </w:tcPr>
          <w:p w:rsidR="00161519" w:rsidRPr="00964763"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0" w:type="dxa"/>
          </w:tcPr>
          <w:p w:rsidR="00161519"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RPr="00964763" w:rsidTr="00161519">
        <w:tc>
          <w:tcPr>
            <w:tcW w:w="698" w:type="dxa"/>
          </w:tcPr>
          <w:p w:rsidR="00161519" w:rsidRPr="00964763"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8197" w:type="dxa"/>
          </w:tcPr>
          <w:p w:rsidR="00161519" w:rsidRDefault="00161519" w:rsidP="004D7546">
            <w:pPr>
              <w:spacing w:after="0" w:line="240" w:lineRule="auto"/>
              <w:ind w:firstLine="434"/>
              <w:jc w:val="both"/>
              <w:rPr>
                <w:rFonts w:ascii="Times New Roman" w:hAnsi="Times New Roman" w:cs="Times New Roman"/>
                <w:color w:val="000000"/>
                <w:sz w:val="24"/>
                <w:szCs w:val="24"/>
                <w:lang w:eastAsia="ru-RU"/>
              </w:rPr>
            </w:pPr>
            <w:r w:rsidRPr="00964763">
              <w:rPr>
                <w:rFonts w:ascii="Times New Roman" w:hAnsi="Times New Roman" w:cs="Times New Roman"/>
                <w:b/>
                <w:bCs/>
                <w:color w:val="000000"/>
                <w:sz w:val="24"/>
                <w:szCs w:val="24"/>
                <w:lang w:eastAsia="ru-RU"/>
              </w:rPr>
              <w:t>Дифференциация продукта.</w:t>
            </w:r>
          </w:p>
          <w:p w:rsidR="00161519" w:rsidRPr="00964763" w:rsidRDefault="00161519" w:rsidP="004D7546">
            <w:pPr>
              <w:spacing w:after="0" w:line="240" w:lineRule="auto"/>
              <w:ind w:firstLine="434"/>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 xml:space="preserve">Продукт как набор характеристик. Виды, формы, факторы дифференциации продукта. Модели дифференциации  продукции: модель Ланкастера, модель Чемберлена, модель Хотеллинга, модель Салопа, модель Габцевича – Тиссе. Реклама как фактор продуктовой дифференциации. </w:t>
            </w:r>
          </w:p>
        </w:tc>
        <w:tc>
          <w:tcPr>
            <w:tcW w:w="709" w:type="dxa"/>
          </w:tcPr>
          <w:p w:rsidR="00161519" w:rsidRPr="00964763"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0" w:type="dxa"/>
          </w:tcPr>
          <w:p w:rsidR="00161519"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Tr="00161519">
        <w:tc>
          <w:tcPr>
            <w:tcW w:w="698" w:type="dxa"/>
          </w:tcPr>
          <w:p w:rsidR="00161519"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8197" w:type="dxa"/>
          </w:tcPr>
          <w:p w:rsidR="00161519" w:rsidRDefault="00161519" w:rsidP="004D7546">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b/>
                <w:bCs/>
                <w:color w:val="000000"/>
                <w:sz w:val="24"/>
                <w:szCs w:val="24"/>
                <w:lang w:eastAsia="ru-RU"/>
              </w:rPr>
              <w:t>Инновационная деятельность и структура рынка.</w:t>
            </w:r>
          </w:p>
          <w:p w:rsidR="00161519" w:rsidRPr="00964763" w:rsidRDefault="00161519" w:rsidP="004D7546">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color w:val="000000"/>
                <w:sz w:val="24"/>
                <w:szCs w:val="24"/>
                <w:lang w:eastAsia="ru-RU"/>
              </w:rPr>
              <w:t xml:space="preserve">Инновации как экономический процесс. Роль инновационной деятельности в экономическом развитии отраслевых рынков.  Модель инновационного рынка. Влияние инновационной деятельности на структуру рынка. Инновационная деятельность в долгосрочном периоде: проблема </w:t>
            </w:r>
            <w:r w:rsidRPr="00964763">
              <w:rPr>
                <w:rFonts w:ascii="Times New Roman" w:hAnsi="Times New Roman" w:cs="Times New Roman"/>
                <w:color w:val="000000"/>
                <w:sz w:val="24"/>
                <w:szCs w:val="24"/>
                <w:lang w:eastAsia="ru-RU"/>
              </w:rPr>
              <w:lastRenderedPageBreak/>
              <w:t>имитации. Инновации и общественное благосостояние. Патенты и промышленная политика государства.</w:t>
            </w:r>
          </w:p>
        </w:tc>
        <w:tc>
          <w:tcPr>
            <w:tcW w:w="709" w:type="dxa"/>
          </w:tcPr>
          <w:p w:rsidR="00161519"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w:t>
            </w:r>
          </w:p>
        </w:tc>
        <w:tc>
          <w:tcPr>
            <w:tcW w:w="850" w:type="dxa"/>
          </w:tcPr>
          <w:p w:rsidR="00161519"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Tr="00161519">
        <w:tc>
          <w:tcPr>
            <w:tcW w:w="698" w:type="dxa"/>
          </w:tcPr>
          <w:p w:rsidR="00161519"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c>
          <w:tcPr>
            <w:tcW w:w="8197" w:type="dxa"/>
          </w:tcPr>
          <w:p w:rsidR="00161519" w:rsidRPr="00964763" w:rsidRDefault="00161519" w:rsidP="004D7546">
            <w:pPr>
              <w:shd w:val="clear" w:color="auto" w:fill="FFFFFF"/>
              <w:autoSpaceDE w:val="0"/>
              <w:autoSpaceDN w:val="0"/>
              <w:adjustRightInd w:val="0"/>
              <w:spacing w:after="0" w:line="240" w:lineRule="auto"/>
              <w:ind w:firstLine="414"/>
              <w:jc w:val="both"/>
              <w:rPr>
                <w:rFonts w:ascii="Times New Roman" w:hAnsi="Times New Roman" w:cs="Times New Roman"/>
                <w:b/>
                <w:bCs/>
                <w:sz w:val="24"/>
                <w:szCs w:val="24"/>
                <w:lang w:eastAsia="ru-RU"/>
              </w:rPr>
            </w:pPr>
            <w:r w:rsidRPr="00964763">
              <w:rPr>
                <w:rFonts w:ascii="Times New Roman" w:hAnsi="Times New Roman" w:cs="Times New Roman"/>
                <w:b/>
                <w:bCs/>
                <w:color w:val="000000"/>
                <w:sz w:val="24"/>
                <w:szCs w:val="24"/>
                <w:lang w:eastAsia="ru-RU"/>
              </w:rPr>
              <w:t>Регулирование отраслевых рынков.</w:t>
            </w:r>
          </w:p>
          <w:p w:rsidR="00161519" w:rsidRPr="00F35F41" w:rsidRDefault="00161519" w:rsidP="004D7546">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color w:val="000000"/>
                <w:sz w:val="24"/>
                <w:szCs w:val="24"/>
                <w:lang w:eastAsia="ru-RU"/>
              </w:rPr>
              <w:t>Общая характеристика конкуренции и монополии в российской экономике. Механизм влияния государства на отраслевые рынки. Политика регулирования и дерегулирования. Состоятельные и несостоятельные рынки. Экономическая политика и регулирование монополии.</w:t>
            </w:r>
          </w:p>
        </w:tc>
        <w:tc>
          <w:tcPr>
            <w:tcW w:w="709" w:type="dxa"/>
          </w:tcPr>
          <w:p w:rsidR="00161519"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0" w:type="dxa"/>
          </w:tcPr>
          <w:p w:rsidR="00161519" w:rsidRDefault="00161519"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RPr="00964763" w:rsidTr="00161519">
        <w:tc>
          <w:tcPr>
            <w:tcW w:w="698" w:type="dxa"/>
          </w:tcPr>
          <w:p w:rsidR="00161519" w:rsidRPr="00964763" w:rsidRDefault="00161519" w:rsidP="004D7546">
            <w:pPr>
              <w:spacing w:after="0" w:line="240" w:lineRule="auto"/>
              <w:jc w:val="center"/>
              <w:rPr>
                <w:rFonts w:ascii="Times New Roman" w:hAnsi="Times New Roman" w:cs="Times New Roman"/>
                <w:b/>
                <w:bCs/>
                <w:sz w:val="24"/>
                <w:szCs w:val="24"/>
                <w:lang w:eastAsia="ru-RU"/>
              </w:rPr>
            </w:pPr>
          </w:p>
        </w:tc>
        <w:tc>
          <w:tcPr>
            <w:tcW w:w="8197" w:type="dxa"/>
          </w:tcPr>
          <w:p w:rsidR="00161519" w:rsidRPr="00964763" w:rsidRDefault="00161519" w:rsidP="004D7546">
            <w:pPr>
              <w:spacing w:after="0" w:line="240" w:lineRule="auto"/>
              <w:rPr>
                <w:rFonts w:ascii="Times New Roman" w:hAnsi="Times New Roman" w:cs="Times New Roman"/>
                <w:b/>
                <w:bCs/>
                <w:sz w:val="24"/>
                <w:szCs w:val="24"/>
                <w:lang w:eastAsia="ru-RU"/>
              </w:rPr>
            </w:pPr>
            <w:r w:rsidRPr="00964763">
              <w:rPr>
                <w:rFonts w:ascii="Times New Roman" w:hAnsi="Times New Roman" w:cs="Times New Roman"/>
                <w:b/>
                <w:bCs/>
                <w:sz w:val="24"/>
                <w:szCs w:val="24"/>
                <w:lang w:eastAsia="ru-RU"/>
              </w:rPr>
              <w:t>Итого</w:t>
            </w:r>
          </w:p>
        </w:tc>
        <w:tc>
          <w:tcPr>
            <w:tcW w:w="709" w:type="dxa"/>
          </w:tcPr>
          <w:p w:rsidR="00161519" w:rsidRPr="00964763" w:rsidRDefault="00161519" w:rsidP="004D7546">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16</w:t>
            </w:r>
          </w:p>
        </w:tc>
        <w:tc>
          <w:tcPr>
            <w:tcW w:w="850" w:type="dxa"/>
          </w:tcPr>
          <w:p w:rsidR="00161519" w:rsidRDefault="007246CD" w:rsidP="004D7546">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r w:rsidR="00161519">
              <w:rPr>
                <w:rFonts w:ascii="Times New Roman" w:hAnsi="Times New Roman" w:cs="Times New Roman"/>
                <w:b/>
                <w:bCs/>
                <w:sz w:val="24"/>
                <w:szCs w:val="24"/>
                <w:lang w:eastAsia="ru-RU"/>
              </w:rPr>
              <w:t>0%</w:t>
            </w:r>
          </w:p>
        </w:tc>
      </w:tr>
    </w:tbl>
    <w:p w:rsidR="00161519" w:rsidRDefault="00161519" w:rsidP="009E70BF">
      <w:pPr>
        <w:spacing w:after="0" w:line="240" w:lineRule="auto"/>
        <w:jc w:val="center"/>
        <w:rPr>
          <w:rFonts w:ascii="Times New Roman" w:hAnsi="Times New Roman" w:cs="Times New Roman"/>
          <w:b/>
          <w:bCs/>
          <w:sz w:val="24"/>
          <w:szCs w:val="24"/>
          <w:lang w:eastAsia="ru-RU"/>
        </w:rPr>
      </w:pPr>
    </w:p>
    <w:p w:rsidR="00161519" w:rsidRDefault="00161519" w:rsidP="009E70BF">
      <w:pPr>
        <w:spacing w:after="0" w:line="240" w:lineRule="auto"/>
        <w:jc w:val="center"/>
        <w:rPr>
          <w:rFonts w:ascii="Times New Roman" w:hAnsi="Times New Roman" w:cs="Times New Roman"/>
          <w:b/>
          <w:bCs/>
          <w:sz w:val="24"/>
          <w:szCs w:val="24"/>
          <w:lang w:eastAsia="ru-RU"/>
        </w:rPr>
      </w:pPr>
    </w:p>
    <w:p w:rsidR="006D22C7" w:rsidRDefault="006D22C7" w:rsidP="00074FB8">
      <w:pPr>
        <w:spacing w:after="0" w:line="240" w:lineRule="auto"/>
        <w:jc w:val="center"/>
        <w:rPr>
          <w:rFonts w:ascii="Times New Roman" w:hAnsi="Times New Roman" w:cs="Times New Roman"/>
          <w:b/>
          <w:bCs/>
          <w:sz w:val="24"/>
          <w:szCs w:val="24"/>
          <w:lang w:eastAsia="ru-RU"/>
        </w:rPr>
      </w:pPr>
      <w:r w:rsidRPr="007B0425">
        <w:rPr>
          <w:rFonts w:ascii="Times New Roman" w:hAnsi="Times New Roman" w:cs="Times New Roman"/>
          <w:b/>
          <w:bCs/>
          <w:sz w:val="24"/>
          <w:szCs w:val="24"/>
          <w:lang w:eastAsia="ru-RU"/>
        </w:rPr>
        <w:t>4.</w:t>
      </w:r>
      <w:r w:rsidR="00404261">
        <w:rPr>
          <w:rFonts w:ascii="Times New Roman" w:hAnsi="Times New Roman" w:cs="Times New Roman"/>
          <w:b/>
          <w:bCs/>
          <w:sz w:val="24"/>
          <w:szCs w:val="24"/>
          <w:lang w:eastAsia="ru-RU"/>
        </w:rPr>
        <w:t>3.</w:t>
      </w:r>
      <w:r w:rsidRPr="007B0425">
        <w:rPr>
          <w:rFonts w:ascii="Times New Roman" w:hAnsi="Times New Roman" w:cs="Times New Roman"/>
          <w:b/>
          <w:bCs/>
          <w:sz w:val="24"/>
          <w:szCs w:val="24"/>
          <w:lang w:eastAsia="ru-RU"/>
        </w:rPr>
        <w:t xml:space="preserve"> Содержание лабораторных занятий</w:t>
      </w:r>
    </w:p>
    <w:p w:rsidR="00165F11" w:rsidRDefault="00165F11" w:rsidP="00FD2E77">
      <w:pPr>
        <w:spacing w:after="0" w:line="240" w:lineRule="auto"/>
        <w:jc w:val="center"/>
        <w:rPr>
          <w:rFonts w:ascii="Times New Roman" w:hAnsi="Times New Roman" w:cs="Times New Roman"/>
          <w:b/>
          <w:bCs/>
          <w:sz w:val="24"/>
          <w:szCs w:val="24"/>
          <w:lang w:eastAsia="ru-RU"/>
        </w:rPr>
      </w:pPr>
    </w:p>
    <w:p w:rsidR="00161519" w:rsidRPr="00235726" w:rsidRDefault="00161519" w:rsidP="00161519">
      <w:pPr>
        <w:spacing w:after="0" w:line="240" w:lineRule="auto"/>
        <w:jc w:val="both"/>
        <w:rPr>
          <w:rFonts w:ascii="Times New Roman" w:hAnsi="Times New Roman" w:cs="Times New Roman"/>
          <w:bCs/>
          <w:sz w:val="24"/>
          <w:szCs w:val="24"/>
        </w:rPr>
      </w:pPr>
      <w:r w:rsidRPr="00235726">
        <w:rPr>
          <w:rFonts w:ascii="Times New Roman" w:hAnsi="Times New Roman" w:cs="Times New Roman"/>
          <w:bCs/>
          <w:sz w:val="24"/>
          <w:szCs w:val="24"/>
        </w:rPr>
        <w:t>Лабораторные занятия не предусмотрены учебным планом</w:t>
      </w:r>
    </w:p>
    <w:p w:rsidR="00161519" w:rsidRDefault="00161519" w:rsidP="00FD2E77">
      <w:pPr>
        <w:spacing w:after="0" w:line="240" w:lineRule="auto"/>
        <w:jc w:val="center"/>
        <w:rPr>
          <w:rFonts w:ascii="Times New Roman" w:hAnsi="Times New Roman" w:cs="Times New Roman"/>
          <w:b/>
          <w:bCs/>
          <w:sz w:val="24"/>
          <w:szCs w:val="24"/>
          <w:lang w:eastAsia="ru-RU"/>
        </w:rPr>
      </w:pPr>
    </w:p>
    <w:p w:rsidR="00165F11" w:rsidRDefault="00165F11" w:rsidP="00165F11">
      <w:pPr>
        <w:spacing w:after="0" w:line="240" w:lineRule="auto"/>
        <w:rPr>
          <w:rFonts w:ascii="Times New Roman" w:hAnsi="Times New Roman" w:cs="Times New Roman"/>
          <w:b/>
          <w:bCs/>
          <w:sz w:val="24"/>
          <w:szCs w:val="24"/>
          <w:lang w:eastAsia="ru-RU"/>
        </w:rPr>
      </w:pPr>
    </w:p>
    <w:p w:rsidR="006D22C7" w:rsidRDefault="00404261" w:rsidP="00074FB8">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4.4.</w:t>
      </w:r>
      <w:r w:rsidR="006D22C7" w:rsidRPr="007B0425">
        <w:rPr>
          <w:rFonts w:ascii="Times New Roman" w:hAnsi="Times New Roman" w:cs="Times New Roman"/>
          <w:b/>
          <w:bCs/>
          <w:sz w:val="24"/>
          <w:szCs w:val="24"/>
          <w:lang w:eastAsia="ru-RU"/>
        </w:rPr>
        <w:t xml:space="preserve"> Содержание практических занятий</w:t>
      </w:r>
    </w:p>
    <w:p w:rsidR="00165F11" w:rsidRPr="007B0425" w:rsidRDefault="00165F11" w:rsidP="00074FB8">
      <w:pPr>
        <w:spacing w:after="0" w:line="240" w:lineRule="auto"/>
        <w:jc w:val="center"/>
        <w:rPr>
          <w:rFonts w:ascii="Times New Roman" w:hAnsi="Times New Roman" w:cs="Times New Roman"/>
          <w:b/>
          <w:bCs/>
          <w:sz w:val="24"/>
          <w:szCs w:val="24"/>
          <w:lang w:eastAsia="ru-RU"/>
        </w:rPr>
      </w:pPr>
    </w:p>
    <w:tbl>
      <w:tblPr>
        <w:tblW w:w="105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6"/>
        <w:gridCol w:w="6"/>
        <w:gridCol w:w="8296"/>
        <w:gridCol w:w="709"/>
        <w:gridCol w:w="709"/>
      </w:tblGrid>
      <w:tr w:rsidR="00161519" w:rsidRPr="00CE5E20" w:rsidTr="00161519">
        <w:trPr>
          <w:cantSplit/>
          <w:trHeight w:val="1541"/>
        </w:trPr>
        <w:tc>
          <w:tcPr>
            <w:tcW w:w="882" w:type="dxa"/>
            <w:gridSpan w:val="2"/>
            <w:vAlign w:val="center"/>
          </w:tcPr>
          <w:p w:rsidR="00161519" w:rsidRPr="00964763" w:rsidRDefault="00161519" w:rsidP="007246CD">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 xml:space="preserve">№ </w:t>
            </w:r>
          </w:p>
          <w:p w:rsidR="00161519" w:rsidRPr="00964763" w:rsidRDefault="00161519" w:rsidP="007246CD">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п</w:t>
            </w:r>
            <w:r>
              <w:rPr>
                <w:rFonts w:ascii="Times New Roman" w:hAnsi="Times New Roman" w:cs="Times New Roman"/>
                <w:sz w:val="24"/>
                <w:szCs w:val="24"/>
                <w:lang w:eastAsia="ru-RU"/>
              </w:rPr>
              <w:t>/</w:t>
            </w:r>
            <w:r w:rsidRPr="00964763">
              <w:rPr>
                <w:rFonts w:ascii="Times New Roman" w:hAnsi="Times New Roman" w:cs="Times New Roman"/>
                <w:sz w:val="24"/>
                <w:szCs w:val="24"/>
                <w:lang w:eastAsia="ru-RU"/>
              </w:rPr>
              <w:t>п</w:t>
            </w:r>
          </w:p>
        </w:tc>
        <w:tc>
          <w:tcPr>
            <w:tcW w:w="8296" w:type="dxa"/>
            <w:vAlign w:val="center"/>
          </w:tcPr>
          <w:p w:rsidR="00161519" w:rsidRPr="00964763" w:rsidRDefault="00161519" w:rsidP="007246CD">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Наименование практических занятий</w:t>
            </w:r>
          </w:p>
        </w:tc>
        <w:tc>
          <w:tcPr>
            <w:tcW w:w="709" w:type="dxa"/>
            <w:textDirection w:val="btLr"/>
            <w:vAlign w:val="center"/>
          </w:tcPr>
          <w:p w:rsidR="00161519" w:rsidRPr="00161519" w:rsidRDefault="00161519" w:rsidP="007246C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Кол-во часов </w:t>
            </w:r>
          </w:p>
          <w:p w:rsidR="00161519" w:rsidRPr="00CE5E20" w:rsidRDefault="00161519" w:rsidP="007246CD">
            <w:pPr>
              <w:spacing w:after="0" w:line="240" w:lineRule="auto"/>
              <w:ind w:hanging="1340"/>
              <w:jc w:val="center"/>
              <w:rPr>
                <w:rFonts w:ascii="Times New Roman" w:hAnsi="Times New Roman" w:cs="Times New Roman"/>
                <w:sz w:val="20"/>
                <w:szCs w:val="20"/>
                <w:lang w:eastAsia="ru-RU"/>
              </w:rPr>
            </w:pPr>
          </w:p>
        </w:tc>
        <w:tc>
          <w:tcPr>
            <w:tcW w:w="709" w:type="dxa"/>
            <w:textDirection w:val="btLr"/>
          </w:tcPr>
          <w:p w:rsidR="00161519" w:rsidRPr="00161519" w:rsidRDefault="00161519" w:rsidP="007246CD">
            <w:pPr>
              <w:spacing w:after="0" w:line="240" w:lineRule="auto"/>
              <w:jc w:val="center"/>
              <w:rPr>
                <w:rFonts w:ascii="Times New Roman" w:hAnsi="Times New Roman" w:cs="Times New Roman"/>
                <w:sz w:val="20"/>
                <w:szCs w:val="20"/>
                <w:lang w:eastAsia="ru-RU"/>
              </w:rPr>
            </w:pPr>
            <w:r w:rsidRPr="00161519">
              <w:rPr>
                <w:rFonts w:ascii="Times New Roman" w:hAnsi="Times New Roman" w:cs="Times New Roman"/>
                <w:sz w:val="20"/>
                <w:szCs w:val="20"/>
                <w:lang w:eastAsia="ru-RU"/>
              </w:rPr>
              <w:t>Практическая подготовка</w:t>
            </w:r>
          </w:p>
        </w:tc>
      </w:tr>
      <w:tr w:rsidR="00161519" w:rsidTr="00161519">
        <w:trPr>
          <w:trHeight w:val="344"/>
        </w:trPr>
        <w:tc>
          <w:tcPr>
            <w:tcW w:w="882" w:type="dxa"/>
            <w:gridSpan w:val="2"/>
            <w:vAlign w:val="center"/>
          </w:tcPr>
          <w:p w:rsidR="00161519"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p>
        </w:tc>
        <w:tc>
          <w:tcPr>
            <w:tcW w:w="8296" w:type="dxa"/>
            <w:vAlign w:val="center"/>
          </w:tcPr>
          <w:p w:rsidR="00161519" w:rsidRPr="00964763" w:rsidRDefault="00161519" w:rsidP="007246CD">
            <w:pPr>
              <w:autoSpaceDE w:val="0"/>
              <w:autoSpaceDN w:val="0"/>
              <w:adjustRightInd w:val="0"/>
              <w:spacing w:after="0" w:line="240" w:lineRule="auto"/>
              <w:ind w:firstLine="414"/>
              <w:jc w:val="both"/>
              <w:rPr>
                <w:rFonts w:ascii="Times New Roman" w:hAnsi="Times New Roman" w:cs="Times New Roman"/>
                <w:b/>
                <w:bCs/>
                <w:sz w:val="24"/>
                <w:szCs w:val="24"/>
                <w:lang w:eastAsia="ru-RU"/>
              </w:rPr>
            </w:pPr>
            <w:r w:rsidRPr="00964763">
              <w:rPr>
                <w:rFonts w:ascii="Times New Roman" w:hAnsi="Times New Roman" w:cs="Times New Roman"/>
                <w:b/>
                <w:bCs/>
                <w:sz w:val="24"/>
                <w:szCs w:val="24"/>
                <w:lang w:eastAsia="ru-RU"/>
              </w:rPr>
              <w:t>Введение в теорию отраслевых рынков. Предмет и методология.</w:t>
            </w:r>
          </w:p>
          <w:p w:rsidR="00161519" w:rsidRPr="00964763" w:rsidRDefault="00161519" w:rsidP="007246CD">
            <w:pPr>
              <w:shd w:val="clear" w:color="auto" w:fill="FFFFFF"/>
              <w:autoSpaceDE w:val="0"/>
              <w:autoSpaceDN w:val="0"/>
              <w:adjustRightInd w:val="0"/>
              <w:spacing w:after="0" w:line="240" w:lineRule="auto"/>
              <w:ind w:firstLine="414"/>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 xml:space="preserve">Объект и предмет исследования теории отраслевых рынков. Выделение границ продуктового рынка. Определение  географически ограниченного рынка. Классификация рынков. Типы рыночных структур. Факторы, определяющие структуры рынка. Парадигма "структура - поведение - результативность". Роль государства  в обеспечении результативности рынков. </w:t>
            </w:r>
          </w:p>
        </w:tc>
        <w:tc>
          <w:tcPr>
            <w:tcW w:w="709" w:type="dxa"/>
            <w:vAlign w:val="center"/>
          </w:tcPr>
          <w:p w:rsidR="00161519"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709" w:type="dxa"/>
          </w:tcPr>
          <w:p w:rsidR="00161519"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Tr="00161519">
        <w:trPr>
          <w:trHeight w:val="344"/>
        </w:trPr>
        <w:tc>
          <w:tcPr>
            <w:tcW w:w="882" w:type="dxa"/>
            <w:gridSpan w:val="2"/>
            <w:vAlign w:val="center"/>
          </w:tcPr>
          <w:p w:rsidR="00161519"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296" w:type="dxa"/>
            <w:vAlign w:val="center"/>
          </w:tcPr>
          <w:p w:rsidR="00161519" w:rsidRPr="00F35F41" w:rsidRDefault="00161519" w:rsidP="007246CD">
            <w:pPr>
              <w:shd w:val="clear" w:color="auto" w:fill="FFFFFF"/>
              <w:autoSpaceDE w:val="0"/>
              <w:autoSpaceDN w:val="0"/>
              <w:adjustRightInd w:val="0"/>
              <w:spacing w:after="0" w:line="240" w:lineRule="auto"/>
              <w:ind w:firstLine="414"/>
              <w:jc w:val="both"/>
              <w:rPr>
                <w:rFonts w:ascii="Times New Roman" w:hAnsi="Times New Roman" w:cs="Times New Roman"/>
                <w:b/>
                <w:bCs/>
                <w:color w:val="000000"/>
                <w:sz w:val="24"/>
                <w:szCs w:val="24"/>
                <w:lang w:eastAsia="ru-RU"/>
              </w:rPr>
            </w:pPr>
            <w:r w:rsidRPr="00964763">
              <w:rPr>
                <w:rFonts w:ascii="Times New Roman" w:hAnsi="Times New Roman" w:cs="Times New Roman"/>
                <w:b/>
                <w:bCs/>
                <w:color w:val="000000"/>
                <w:sz w:val="24"/>
                <w:szCs w:val="24"/>
                <w:lang w:eastAsia="ru-RU"/>
              </w:rPr>
              <w:t>Барьеры входа-выхода и динамика рынка.</w:t>
            </w:r>
          </w:p>
          <w:p w:rsidR="00161519" w:rsidRDefault="00161519" w:rsidP="007246CD">
            <w:pPr>
              <w:autoSpaceDE w:val="0"/>
              <w:autoSpaceDN w:val="0"/>
              <w:adjustRightInd w:val="0"/>
              <w:spacing w:after="0" w:line="240" w:lineRule="auto"/>
              <w:ind w:firstLine="414"/>
              <w:jc w:val="both"/>
              <w:rPr>
                <w:rFonts w:ascii="Times New Roman" w:hAnsi="Times New Roman" w:cs="Times New Roman"/>
                <w:bCs/>
                <w:sz w:val="24"/>
                <w:szCs w:val="24"/>
                <w:lang w:eastAsia="ru-RU"/>
              </w:rPr>
            </w:pPr>
            <w:r w:rsidRPr="009347BE">
              <w:rPr>
                <w:rFonts w:ascii="Times New Roman" w:hAnsi="Times New Roman" w:cs="Times New Roman"/>
                <w:bCs/>
                <w:sz w:val="24"/>
                <w:szCs w:val="24"/>
                <w:lang w:eastAsia="ru-RU"/>
              </w:rPr>
              <w:t>Ц</w:t>
            </w:r>
            <w:r>
              <w:rPr>
                <w:rFonts w:ascii="Times New Roman" w:hAnsi="Times New Roman" w:cs="Times New Roman"/>
                <w:bCs/>
                <w:sz w:val="24"/>
                <w:szCs w:val="24"/>
                <w:lang w:eastAsia="ru-RU"/>
              </w:rPr>
              <w:t>енообразование, ограничивающее вход на рынок: модель Бейна, модель Модильяни. Проблемы стратегических барьеров.</w:t>
            </w:r>
          </w:p>
          <w:p w:rsidR="00161519" w:rsidRPr="009347BE" w:rsidRDefault="00161519" w:rsidP="007246CD">
            <w:pPr>
              <w:autoSpaceDE w:val="0"/>
              <w:autoSpaceDN w:val="0"/>
              <w:adjustRightInd w:val="0"/>
              <w:spacing w:after="0" w:line="240" w:lineRule="auto"/>
              <w:ind w:firstLine="414"/>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Нестратегические барьеры: емкость рынка, барьер капитальных затрат, административные барьеры, качество товара и др. Абсолютное преимущество в издержках фирм-старожилов, относительное преимущество в издержках</w:t>
            </w:r>
          </w:p>
        </w:tc>
        <w:tc>
          <w:tcPr>
            <w:tcW w:w="709" w:type="dxa"/>
            <w:vAlign w:val="center"/>
          </w:tcPr>
          <w:p w:rsidR="00161519"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709" w:type="dxa"/>
          </w:tcPr>
          <w:p w:rsidR="00161519"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RPr="00964763" w:rsidTr="00161519">
        <w:trPr>
          <w:trHeight w:val="2854"/>
        </w:trPr>
        <w:tc>
          <w:tcPr>
            <w:tcW w:w="882" w:type="dxa"/>
            <w:gridSpan w:val="2"/>
            <w:vAlign w:val="center"/>
          </w:tcPr>
          <w:p w:rsidR="00161519" w:rsidRPr="00964763"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8296" w:type="dxa"/>
            <w:vAlign w:val="center"/>
          </w:tcPr>
          <w:p w:rsidR="00161519" w:rsidRPr="00A46491" w:rsidRDefault="00161519" w:rsidP="007246CD">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b/>
                <w:bCs/>
                <w:color w:val="000000"/>
                <w:sz w:val="24"/>
                <w:szCs w:val="24"/>
                <w:lang w:eastAsia="ru-RU"/>
              </w:rPr>
              <w:t>Анализ монопольного поведения фирмы на рынке. Естественная монополия.</w:t>
            </w:r>
          </w:p>
          <w:p w:rsidR="00161519" w:rsidRPr="00964763" w:rsidRDefault="00161519" w:rsidP="007246CD">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eastAsia="ru-RU"/>
              </w:rPr>
            </w:pPr>
            <w:r w:rsidRPr="00964763">
              <w:rPr>
                <w:rFonts w:ascii="Times New Roman" w:hAnsi="Times New Roman" w:cs="Times New Roman"/>
                <w:sz w:val="24"/>
                <w:szCs w:val="24"/>
                <w:lang w:eastAsia="ru-RU"/>
              </w:rPr>
              <w:t xml:space="preserve">Предельная выручка фирмы-монополиста. Монопольная цена и монопольный объем, максимизирующие  прибыль фирмы-монополиста. Чистые потери благосостояния от монополии. </w:t>
            </w:r>
            <w:r w:rsidRPr="00964763">
              <w:rPr>
                <w:rFonts w:ascii="Times New Roman" w:hAnsi="Times New Roman" w:cs="Times New Roman"/>
                <w:color w:val="000000"/>
                <w:sz w:val="24"/>
                <w:szCs w:val="24"/>
                <w:lang w:eastAsia="ru-RU"/>
              </w:rPr>
              <w:t>Чистые потери благосостояния от монополии. Реакция монополиста на налог. Паушальный налог на прибыль фирмы-монополиста.</w:t>
            </w:r>
          </w:p>
          <w:p w:rsidR="00161519" w:rsidRPr="00964763" w:rsidRDefault="00161519" w:rsidP="007246CD">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eastAsia="ru-RU"/>
              </w:rPr>
            </w:pPr>
            <w:r w:rsidRPr="00964763">
              <w:rPr>
                <w:rFonts w:ascii="Times New Roman" w:hAnsi="Times New Roman" w:cs="Times New Roman"/>
                <w:color w:val="000000"/>
                <w:sz w:val="24"/>
                <w:szCs w:val="24"/>
                <w:lang w:eastAsia="ru-RU"/>
              </w:rPr>
              <w:t>Естественная монополия. Оценка субаддитивности издержек. Ценообразование Рамсея, двухчастный тариф, ценовая дискриминация, пиковое ценообразование.</w:t>
            </w:r>
          </w:p>
        </w:tc>
        <w:tc>
          <w:tcPr>
            <w:tcW w:w="709" w:type="dxa"/>
            <w:vAlign w:val="center"/>
          </w:tcPr>
          <w:p w:rsidR="00161519" w:rsidRPr="00964763"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09" w:type="dxa"/>
          </w:tcPr>
          <w:p w:rsidR="00161519"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RPr="00964763" w:rsidTr="007246CD">
        <w:trPr>
          <w:trHeight w:val="1833"/>
        </w:trPr>
        <w:tc>
          <w:tcPr>
            <w:tcW w:w="876" w:type="dxa"/>
            <w:vAlign w:val="center"/>
          </w:tcPr>
          <w:p w:rsidR="00161519" w:rsidRPr="00964763"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w:t>
            </w:r>
          </w:p>
        </w:tc>
        <w:tc>
          <w:tcPr>
            <w:tcW w:w="8302" w:type="dxa"/>
            <w:gridSpan w:val="2"/>
            <w:vAlign w:val="center"/>
          </w:tcPr>
          <w:p w:rsidR="00161519" w:rsidRDefault="00161519" w:rsidP="007246CD">
            <w:pPr>
              <w:spacing w:after="0" w:line="240" w:lineRule="auto"/>
              <w:ind w:firstLine="434"/>
              <w:jc w:val="both"/>
              <w:rPr>
                <w:rFonts w:ascii="Times New Roman" w:hAnsi="Times New Roman" w:cs="Times New Roman"/>
                <w:sz w:val="24"/>
                <w:szCs w:val="24"/>
                <w:lang w:eastAsia="ru-RU"/>
              </w:rPr>
            </w:pPr>
            <w:r w:rsidRPr="00964763">
              <w:rPr>
                <w:rFonts w:ascii="Times New Roman" w:hAnsi="Times New Roman" w:cs="Times New Roman"/>
                <w:b/>
                <w:bCs/>
                <w:color w:val="000000"/>
                <w:sz w:val="24"/>
                <w:szCs w:val="24"/>
                <w:lang w:eastAsia="ru-RU"/>
              </w:rPr>
              <w:t>Концентрация производства. Интеграция и диверсификация.</w:t>
            </w:r>
          </w:p>
          <w:p w:rsidR="00161519" w:rsidRPr="00964763" w:rsidRDefault="00161519" w:rsidP="007246CD">
            <w:pPr>
              <w:spacing w:after="0" w:line="240" w:lineRule="auto"/>
              <w:ind w:firstLine="398"/>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 xml:space="preserve">Показатели отраслевой концентрации: индекс концентрации, индекс Херфиндаля-Хиршмана, дисперсия рыночных долей, коэффициент Джини, индекс Холла-Тайдмана, индекс энтропии. </w:t>
            </w:r>
          </w:p>
          <w:p w:rsidR="00161519" w:rsidRPr="00964763" w:rsidRDefault="00161519" w:rsidP="007246CD">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 xml:space="preserve">Показатели рыночной власти фирмы: Индекс Бэйна, индекс Лернера, индекс Тобина. Регулирование слияний и поглощений. </w:t>
            </w:r>
          </w:p>
        </w:tc>
        <w:tc>
          <w:tcPr>
            <w:tcW w:w="709" w:type="dxa"/>
            <w:vAlign w:val="center"/>
          </w:tcPr>
          <w:p w:rsidR="00161519" w:rsidRPr="00964763"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09" w:type="dxa"/>
          </w:tcPr>
          <w:p w:rsidR="00161519"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RPr="00964763" w:rsidTr="007246CD">
        <w:trPr>
          <w:trHeight w:val="1734"/>
        </w:trPr>
        <w:tc>
          <w:tcPr>
            <w:tcW w:w="876" w:type="dxa"/>
            <w:vAlign w:val="center"/>
          </w:tcPr>
          <w:p w:rsidR="00161519" w:rsidRPr="00964763"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8302" w:type="dxa"/>
            <w:gridSpan w:val="2"/>
            <w:vAlign w:val="center"/>
          </w:tcPr>
          <w:p w:rsidR="00161519" w:rsidRDefault="00161519" w:rsidP="007246CD">
            <w:pPr>
              <w:spacing w:after="0" w:line="240" w:lineRule="auto"/>
              <w:ind w:firstLine="434"/>
              <w:jc w:val="both"/>
              <w:rPr>
                <w:rFonts w:ascii="Times New Roman" w:hAnsi="Times New Roman" w:cs="Times New Roman"/>
                <w:sz w:val="24"/>
                <w:szCs w:val="24"/>
                <w:lang w:eastAsia="ru-RU"/>
              </w:rPr>
            </w:pPr>
            <w:r w:rsidRPr="00964763">
              <w:rPr>
                <w:rFonts w:ascii="Times New Roman" w:hAnsi="Times New Roman" w:cs="Times New Roman"/>
                <w:b/>
                <w:bCs/>
                <w:color w:val="000000"/>
                <w:sz w:val="24"/>
                <w:szCs w:val="24"/>
                <w:lang w:eastAsia="ru-RU"/>
              </w:rPr>
              <w:t>Стратегическое взаимодействие крупных фирм на рынке (олигополистическое взаимодействие).</w:t>
            </w:r>
          </w:p>
          <w:p w:rsidR="00161519" w:rsidRPr="00964763" w:rsidRDefault="00161519" w:rsidP="007246CD">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 xml:space="preserve">Ценовые модели  олигопольного взаимодействия: модель Бертрана, модель Эджуорта, модель Курно. </w:t>
            </w:r>
          </w:p>
          <w:p w:rsidR="00161519" w:rsidRPr="00964763" w:rsidRDefault="00161519" w:rsidP="007246CD">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Асимметрия информации. Ценовое лидерство фирмы. Картельные соглашения фирм.</w:t>
            </w:r>
          </w:p>
        </w:tc>
        <w:tc>
          <w:tcPr>
            <w:tcW w:w="709" w:type="dxa"/>
            <w:vAlign w:val="center"/>
          </w:tcPr>
          <w:p w:rsidR="00161519" w:rsidRPr="00964763"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09" w:type="dxa"/>
          </w:tcPr>
          <w:p w:rsidR="00161519"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RPr="00964763" w:rsidTr="00161519">
        <w:trPr>
          <w:trHeight w:val="1939"/>
        </w:trPr>
        <w:tc>
          <w:tcPr>
            <w:tcW w:w="876" w:type="dxa"/>
            <w:vAlign w:val="center"/>
          </w:tcPr>
          <w:p w:rsidR="00161519" w:rsidRPr="00964763"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8302" w:type="dxa"/>
            <w:gridSpan w:val="2"/>
            <w:vAlign w:val="center"/>
          </w:tcPr>
          <w:p w:rsidR="00161519" w:rsidRPr="00A46491" w:rsidRDefault="00161519" w:rsidP="007246CD">
            <w:pPr>
              <w:shd w:val="clear" w:color="auto" w:fill="FFFFFF"/>
              <w:autoSpaceDE w:val="0"/>
              <w:autoSpaceDN w:val="0"/>
              <w:adjustRightInd w:val="0"/>
              <w:spacing w:after="0" w:line="240" w:lineRule="auto"/>
              <w:ind w:firstLine="414"/>
              <w:jc w:val="both"/>
              <w:rPr>
                <w:rFonts w:ascii="Times New Roman" w:hAnsi="Times New Roman" w:cs="Times New Roman"/>
                <w:b/>
                <w:bCs/>
                <w:sz w:val="24"/>
                <w:szCs w:val="24"/>
                <w:lang w:eastAsia="ru-RU"/>
              </w:rPr>
            </w:pPr>
            <w:r w:rsidRPr="00964763">
              <w:rPr>
                <w:rFonts w:ascii="Times New Roman" w:hAnsi="Times New Roman" w:cs="Times New Roman"/>
                <w:b/>
                <w:bCs/>
                <w:color w:val="000000"/>
                <w:sz w:val="24"/>
                <w:szCs w:val="24"/>
                <w:lang w:eastAsia="ru-RU"/>
              </w:rPr>
              <w:t>Ценовая дискриминация.</w:t>
            </w:r>
          </w:p>
          <w:p w:rsidR="00161519" w:rsidRPr="00964763" w:rsidRDefault="00161519" w:rsidP="007246CD">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Оценка цены как ценовой дискриминации. Определение платы за вход при ценовой дискриминации первой степени. Оптимальные тарифы  при ценовой  дискриминации второй степени. Оптимальное соотношение цен при ценовой дискриминации третьей степени.</w:t>
            </w:r>
          </w:p>
          <w:p w:rsidR="00161519" w:rsidRPr="00964763" w:rsidRDefault="00161519" w:rsidP="007246CD">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Соотношение цен при межвременной ценовой дискриминации. Определение грабительской  цены.</w:t>
            </w:r>
          </w:p>
        </w:tc>
        <w:tc>
          <w:tcPr>
            <w:tcW w:w="709" w:type="dxa"/>
            <w:vAlign w:val="center"/>
          </w:tcPr>
          <w:p w:rsidR="00161519" w:rsidRPr="00964763"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09" w:type="dxa"/>
          </w:tcPr>
          <w:p w:rsidR="00161519"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RPr="00964763" w:rsidTr="00161519">
        <w:trPr>
          <w:trHeight w:val="1485"/>
        </w:trPr>
        <w:tc>
          <w:tcPr>
            <w:tcW w:w="876" w:type="dxa"/>
            <w:vAlign w:val="center"/>
          </w:tcPr>
          <w:p w:rsidR="00161519" w:rsidRPr="00964763"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8302" w:type="dxa"/>
            <w:gridSpan w:val="2"/>
            <w:vAlign w:val="center"/>
          </w:tcPr>
          <w:p w:rsidR="00161519" w:rsidRDefault="00161519" w:rsidP="007246CD">
            <w:pPr>
              <w:spacing w:after="0" w:line="240" w:lineRule="auto"/>
              <w:ind w:firstLine="434"/>
              <w:jc w:val="both"/>
              <w:rPr>
                <w:rFonts w:ascii="Times New Roman" w:hAnsi="Times New Roman" w:cs="Times New Roman"/>
                <w:color w:val="000000"/>
                <w:sz w:val="24"/>
                <w:szCs w:val="24"/>
                <w:lang w:eastAsia="ru-RU"/>
              </w:rPr>
            </w:pPr>
            <w:r w:rsidRPr="00964763">
              <w:rPr>
                <w:rFonts w:ascii="Times New Roman" w:hAnsi="Times New Roman" w:cs="Times New Roman"/>
                <w:b/>
                <w:bCs/>
                <w:color w:val="000000"/>
                <w:sz w:val="24"/>
                <w:szCs w:val="24"/>
                <w:lang w:eastAsia="ru-RU"/>
              </w:rPr>
              <w:t>Дифференциация продукта.</w:t>
            </w:r>
          </w:p>
          <w:p w:rsidR="00161519" w:rsidRPr="00964763" w:rsidRDefault="00161519" w:rsidP="007246CD">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 xml:space="preserve">Оценка степени дифференциации товара на основе затрат на рекламу. Индекс Ротшильда. Модели дифференциации  продукции: модель Ланкастера, модель Чемберлена, </w:t>
            </w:r>
          </w:p>
          <w:p w:rsidR="00161519" w:rsidRPr="00964763" w:rsidRDefault="00161519" w:rsidP="007246CD">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Модели дифференциации продукции: модель Хотеллинга, модель Салопа, модель Габцевича – Тисе.</w:t>
            </w:r>
          </w:p>
        </w:tc>
        <w:tc>
          <w:tcPr>
            <w:tcW w:w="709" w:type="dxa"/>
            <w:vAlign w:val="center"/>
          </w:tcPr>
          <w:p w:rsidR="00161519" w:rsidRPr="00964763"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09" w:type="dxa"/>
          </w:tcPr>
          <w:p w:rsidR="00161519"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RPr="00964763" w:rsidTr="00161519">
        <w:trPr>
          <w:trHeight w:val="273"/>
        </w:trPr>
        <w:tc>
          <w:tcPr>
            <w:tcW w:w="876" w:type="dxa"/>
            <w:vAlign w:val="center"/>
          </w:tcPr>
          <w:p w:rsidR="00161519" w:rsidRPr="00964763"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8302" w:type="dxa"/>
            <w:gridSpan w:val="2"/>
            <w:vAlign w:val="center"/>
          </w:tcPr>
          <w:p w:rsidR="00161519" w:rsidRDefault="00161519" w:rsidP="007246CD">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b/>
                <w:bCs/>
                <w:color w:val="000000"/>
                <w:sz w:val="24"/>
                <w:szCs w:val="24"/>
                <w:lang w:eastAsia="ru-RU"/>
              </w:rPr>
              <w:t>Инновационная деятельность и структура рынка.</w:t>
            </w:r>
          </w:p>
          <w:p w:rsidR="00161519" w:rsidRPr="00964763" w:rsidRDefault="00161519" w:rsidP="007246CD">
            <w:pPr>
              <w:spacing w:after="0" w:line="240" w:lineRule="auto"/>
              <w:ind w:firstLine="398"/>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 xml:space="preserve">Инновации. Классификация инноваций. Диффузия изобретений. Патент. Авторские права. Государственные расходы на НИОКР. Внешний эффект. Величина роялти. Дисконтированная стоимость потенциальной выгоды от инновации. Плата за лицензию. </w:t>
            </w:r>
          </w:p>
          <w:p w:rsidR="00161519" w:rsidRPr="007246CD" w:rsidRDefault="00161519" w:rsidP="007246CD">
            <w:pPr>
              <w:spacing w:after="0" w:line="240" w:lineRule="auto"/>
              <w:jc w:val="both"/>
              <w:rPr>
                <w:rFonts w:ascii="Times New Roman" w:hAnsi="Times New Roman" w:cs="Times New Roman"/>
                <w:color w:val="000000"/>
                <w:sz w:val="24"/>
                <w:szCs w:val="24"/>
                <w:lang w:eastAsia="ru-RU"/>
              </w:rPr>
            </w:pPr>
            <w:r w:rsidRPr="00964763">
              <w:rPr>
                <w:rFonts w:ascii="Times New Roman" w:hAnsi="Times New Roman" w:cs="Times New Roman"/>
                <w:color w:val="000000"/>
                <w:sz w:val="24"/>
                <w:szCs w:val="24"/>
                <w:lang w:eastAsia="ru-RU"/>
              </w:rPr>
              <w:t>Модель инновационного рынка. Влияние инновационной деятельности на структуру рынка. Проблема имитации. Патенты.</w:t>
            </w:r>
          </w:p>
        </w:tc>
        <w:tc>
          <w:tcPr>
            <w:tcW w:w="709" w:type="dxa"/>
            <w:vAlign w:val="center"/>
          </w:tcPr>
          <w:p w:rsidR="00161519" w:rsidRPr="00964763"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09" w:type="dxa"/>
          </w:tcPr>
          <w:p w:rsidR="00161519"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Tr="00161519">
        <w:trPr>
          <w:trHeight w:val="273"/>
        </w:trPr>
        <w:tc>
          <w:tcPr>
            <w:tcW w:w="876" w:type="dxa"/>
            <w:vAlign w:val="center"/>
          </w:tcPr>
          <w:p w:rsidR="00161519"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8302" w:type="dxa"/>
            <w:gridSpan w:val="2"/>
            <w:vAlign w:val="center"/>
          </w:tcPr>
          <w:p w:rsidR="00161519" w:rsidRPr="00964763" w:rsidRDefault="00161519" w:rsidP="007246CD">
            <w:pPr>
              <w:shd w:val="clear" w:color="auto" w:fill="FFFFFF"/>
              <w:autoSpaceDE w:val="0"/>
              <w:autoSpaceDN w:val="0"/>
              <w:adjustRightInd w:val="0"/>
              <w:spacing w:after="0" w:line="240" w:lineRule="auto"/>
              <w:ind w:firstLine="414"/>
              <w:jc w:val="both"/>
              <w:rPr>
                <w:rFonts w:ascii="Times New Roman" w:hAnsi="Times New Roman" w:cs="Times New Roman"/>
                <w:b/>
                <w:bCs/>
                <w:sz w:val="24"/>
                <w:szCs w:val="24"/>
                <w:lang w:eastAsia="ru-RU"/>
              </w:rPr>
            </w:pPr>
            <w:r w:rsidRPr="00964763">
              <w:rPr>
                <w:rFonts w:ascii="Times New Roman" w:hAnsi="Times New Roman" w:cs="Times New Roman"/>
                <w:b/>
                <w:bCs/>
                <w:color w:val="000000"/>
                <w:sz w:val="24"/>
                <w:szCs w:val="24"/>
                <w:lang w:eastAsia="ru-RU"/>
              </w:rPr>
              <w:t>Регулирование отраслевых рынков.</w:t>
            </w:r>
          </w:p>
          <w:p w:rsidR="00161519" w:rsidRPr="00A46491" w:rsidRDefault="00161519" w:rsidP="007246CD">
            <w:pPr>
              <w:shd w:val="clear" w:color="auto" w:fill="FFFFFF"/>
              <w:autoSpaceDE w:val="0"/>
              <w:autoSpaceDN w:val="0"/>
              <w:adjustRightInd w:val="0"/>
              <w:spacing w:after="0" w:line="240" w:lineRule="auto"/>
              <w:ind w:firstLine="414"/>
              <w:jc w:val="both"/>
              <w:rPr>
                <w:rFonts w:ascii="Times New Roman" w:hAnsi="Times New Roman" w:cs="Times New Roman"/>
                <w:color w:val="000000"/>
                <w:sz w:val="24"/>
                <w:szCs w:val="24"/>
                <w:lang w:eastAsia="ru-RU"/>
              </w:rPr>
            </w:pPr>
            <w:r w:rsidRPr="00964763">
              <w:rPr>
                <w:rFonts w:ascii="Times New Roman" w:hAnsi="Times New Roman" w:cs="Times New Roman"/>
                <w:color w:val="000000"/>
                <w:sz w:val="24"/>
                <w:szCs w:val="24"/>
                <w:lang w:eastAsia="ru-RU"/>
              </w:rPr>
              <w:t>Общая характеристика конкуренции и монополии в российской экономике. Механизм влияния государства на отраслевые рынки. Политика регулирования и дерегулирования. Состоятельные и несостоятельные рынки. Экономическая политика и регулирование монополии.</w:t>
            </w:r>
          </w:p>
        </w:tc>
        <w:tc>
          <w:tcPr>
            <w:tcW w:w="709" w:type="dxa"/>
            <w:vAlign w:val="center"/>
          </w:tcPr>
          <w:p w:rsidR="00161519"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09" w:type="dxa"/>
          </w:tcPr>
          <w:p w:rsidR="00161519" w:rsidRDefault="00161519"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161519" w:rsidRPr="00964763" w:rsidTr="00161519">
        <w:tc>
          <w:tcPr>
            <w:tcW w:w="876" w:type="dxa"/>
            <w:vAlign w:val="center"/>
          </w:tcPr>
          <w:p w:rsidR="00161519" w:rsidRPr="00964763" w:rsidRDefault="00161519" w:rsidP="007246CD">
            <w:pPr>
              <w:spacing w:after="0" w:line="240" w:lineRule="auto"/>
              <w:jc w:val="center"/>
              <w:rPr>
                <w:rFonts w:ascii="Times New Roman" w:hAnsi="Times New Roman" w:cs="Times New Roman"/>
                <w:sz w:val="24"/>
                <w:szCs w:val="24"/>
                <w:lang w:eastAsia="ru-RU"/>
              </w:rPr>
            </w:pPr>
          </w:p>
        </w:tc>
        <w:tc>
          <w:tcPr>
            <w:tcW w:w="8302" w:type="dxa"/>
            <w:gridSpan w:val="2"/>
            <w:vAlign w:val="center"/>
          </w:tcPr>
          <w:p w:rsidR="00161519" w:rsidRPr="00964763" w:rsidRDefault="00161519" w:rsidP="007246CD">
            <w:pPr>
              <w:spacing w:after="0" w:line="240" w:lineRule="auto"/>
              <w:rPr>
                <w:rFonts w:ascii="Times New Roman" w:hAnsi="Times New Roman" w:cs="Times New Roman"/>
                <w:b/>
                <w:bCs/>
                <w:sz w:val="24"/>
                <w:szCs w:val="24"/>
                <w:lang w:eastAsia="ru-RU"/>
              </w:rPr>
            </w:pPr>
            <w:r w:rsidRPr="00964763">
              <w:rPr>
                <w:rFonts w:ascii="Times New Roman" w:hAnsi="Times New Roman" w:cs="Times New Roman"/>
                <w:b/>
                <w:bCs/>
                <w:sz w:val="24"/>
                <w:szCs w:val="24"/>
                <w:lang w:eastAsia="ru-RU"/>
              </w:rPr>
              <w:t>Итого</w:t>
            </w:r>
          </w:p>
        </w:tc>
        <w:tc>
          <w:tcPr>
            <w:tcW w:w="709" w:type="dxa"/>
            <w:vAlign w:val="center"/>
          </w:tcPr>
          <w:p w:rsidR="00161519" w:rsidRPr="00964763" w:rsidRDefault="00161519" w:rsidP="007246CD">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32</w:t>
            </w:r>
          </w:p>
        </w:tc>
        <w:tc>
          <w:tcPr>
            <w:tcW w:w="709" w:type="dxa"/>
          </w:tcPr>
          <w:p w:rsidR="00161519" w:rsidRDefault="007246CD" w:rsidP="007246CD">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r w:rsidR="00161519">
              <w:rPr>
                <w:rFonts w:ascii="Times New Roman" w:hAnsi="Times New Roman" w:cs="Times New Roman"/>
                <w:b/>
                <w:bCs/>
                <w:sz w:val="24"/>
                <w:szCs w:val="24"/>
                <w:lang w:eastAsia="ru-RU"/>
              </w:rPr>
              <w:t>0%</w:t>
            </w:r>
          </w:p>
        </w:tc>
      </w:tr>
    </w:tbl>
    <w:p w:rsidR="00161519" w:rsidRDefault="00161519" w:rsidP="00074FB8">
      <w:pPr>
        <w:spacing w:after="0" w:line="240" w:lineRule="auto"/>
        <w:jc w:val="center"/>
        <w:rPr>
          <w:rFonts w:ascii="Times New Roman" w:hAnsi="Times New Roman" w:cs="Times New Roman"/>
          <w:b/>
          <w:bCs/>
          <w:sz w:val="24"/>
          <w:szCs w:val="24"/>
          <w:lang w:eastAsia="ru-RU"/>
        </w:rPr>
      </w:pPr>
    </w:p>
    <w:p w:rsidR="006D22C7" w:rsidRDefault="006D22C7" w:rsidP="00074FB8">
      <w:pPr>
        <w:spacing w:after="0" w:line="240" w:lineRule="auto"/>
        <w:ind w:left="360"/>
        <w:jc w:val="center"/>
        <w:rPr>
          <w:rFonts w:ascii="Times New Roman" w:hAnsi="Times New Roman" w:cs="Times New Roman"/>
          <w:b/>
          <w:bCs/>
          <w:sz w:val="24"/>
          <w:szCs w:val="24"/>
          <w:lang w:eastAsia="ru-RU"/>
        </w:rPr>
      </w:pPr>
      <w:r w:rsidRPr="007B0425">
        <w:rPr>
          <w:rFonts w:ascii="Times New Roman" w:hAnsi="Times New Roman" w:cs="Times New Roman"/>
          <w:b/>
          <w:bCs/>
          <w:sz w:val="24"/>
          <w:szCs w:val="24"/>
          <w:lang w:eastAsia="ru-RU"/>
        </w:rPr>
        <w:t>4.</w:t>
      </w:r>
      <w:r w:rsidR="00404261">
        <w:rPr>
          <w:rFonts w:ascii="Times New Roman" w:hAnsi="Times New Roman" w:cs="Times New Roman"/>
          <w:b/>
          <w:bCs/>
          <w:sz w:val="24"/>
          <w:szCs w:val="24"/>
          <w:lang w:eastAsia="ru-RU"/>
        </w:rPr>
        <w:t>5</w:t>
      </w:r>
      <w:r w:rsidRPr="007B0425">
        <w:rPr>
          <w:rFonts w:ascii="Times New Roman" w:hAnsi="Times New Roman" w:cs="Times New Roman"/>
          <w:b/>
          <w:bCs/>
          <w:sz w:val="24"/>
          <w:szCs w:val="24"/>
          <w:lang w:eastAsia="ru-RU"/>
        </w:rPr>
        <w:t>. Виды и содержание самостоятельной работы обучающихся</w:t>
      </w:r>
    </w:p>
    <w:p w:rsidR="00BF3ED5" w:rsidRPr="007B0425" w:rsidRDefault="00BF3ED5" w:rsidP="00074FB8">
      <w:pPr>
        <w:spacing w:after="0" w:line="240" w:lineRule="auto"/>
        <w:ind w:left="360"/>
        <w:jc w:val="center"/>
        <w:rPr>
          <w:rFonts w:ascii="Times New Roman" w:hAnsi="Times New Roman" w:cs="Times New Roman"/>
          <w:b/>
          <w:bCs/>
          <w:sz w:val="24"/>
          <w:szCs w:val="24"/>
          <w:lang w:eastAsia="ru-RU"/>
        </w:rPr>
      </w:pPr>
    </w:p>
    <w:p w:rsidR="006D22C7" w:rsidRPr="007B0425" w:rsidRDefault="006D22C7" w:rsidP="00450FB4">
      <w:pPr>
        <w:ind w:firstLine="709"/>
        <w:jc w:val="center"/>
        <w:rPr>
          <w:rFonts w:ascii="Times New Roman" w:hAnsi="Times New Roman" w:cs="Times New Roman"/>
          <w:sz w:val="24"/>
          <w:szCs w:val="24"/>
        </w:rPr>
      </w:pPr>
      <w:r w:rsidRPr="007B0425">
        <w:rPr>
          <w:rFonts w:ascii="Times New Roman" w:hAnsi="Times New Roman" w:cs="Times New Roman"/>
          <w:sz w:val="24"/>
          <w:szCs w:val="24"/>
        </w:rPr>
        <w:t>4.</w:t>
      </w:r>
      <w:r w:rsidR="00404261">
        <w:rPr>
          <w:rFonts w:ascii="Times New Roman" w:hAnsi="Times New Roman" w:cs="Times New Roman"/>
          <w:sz w:val="24"/>
          <w:szCs w:val="24"/>
        </w:rPr>
        <w:t>5.</w:t>
      </w:r>
      <w:r w:rsidRPr="007B0425">
        <w:rPr>
          <w:rFonts w:ascii="Times New Roman" w:hAnsi="Times New Roman" w:cs="Times New Roman"/>
          <w:sz w:val="24"/>
          <w:szCs w:val="24"/>
        </w:rPr>
        <w:t>1. Виды самостоятельной работы обучающихся</w:t>
      </w:r>
    </w:p>
    <w:tbl>
      <w:tblPr>
        <w:tblW w:w="10029"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5954"/>
        <w:gridCol w:w="4075"/>
      </w:tblGrid>
      <w:tr w:rsidR="00264B6A" w:rsidRPr="007B0425" w:rsidTr="007246CD">
        <w:trPr>
          <w:trHeight w:val="270"/>
        </w:trPr>
        <w:tc>
          <w:tcPr>
            <w:tcW w:w="5954" w:type="dxa"/>
            <w:vMerge w:val="restart"/>
            <w:tcBorders>
              <w:top w:val="single" w:sz="12" w:space="0" w:color="auto"/>
            </w:tcBorders>
            <w:vAlign w:val="center"/>
          </w:tcPr>
          <w:p w:rsidR="00264B6A" w:rsidRPr="007B0425" w:rsidRDefault="00264B6A" w:rsidP="007246CD">
            <w:pPr>
              <w:spacing w:after="0" w:line="240" w:lineRule="auto"/>
              <w:jc w:val="center"/>
              <w:rPr>
                <w:rFonts w:ascii="Times New Roman" w:hAnsi="Times New Roman" w:cs="Times New Roman"/>
                <w:i/>
                <w:iCs/>
                <w:sz w:val="24"/>
                <w:szCs w:val="24"/>
              </w:rPr>
            </w:pPr>
            <w:r w:rsidRPr="007B0425">
              <w:rPr>
                <w:rFonts w:ascii="Times New Roman" w:hAnsi="Times New Roman" w:cs="Times New Roman"/>
                <w:sz w:val="24"/>
                <w:szCs w:val="24"/>
              </w:rPr>
              <w:t>Виды самостоятельной  работы обучающихся</w:t>
            </w:r>
          </w:p>
        </w:tc>
        <w:tc>
          <w:tcPr>
            <w:tcW w:w="4075" w:type="dxa"/>
            <w:tcBorders>
              <w:top w:val="single" w:sz="12" w:space="0" w:color="auto"/>
            </w:tcBorders>
            <w:vAlign w:val="center"/>
          </w:tcPr>
          <w:p w:rsidR="00264B6A" w:rsidRPr="007B0425" w:rsidRDefault="00264B6A" w:rsidP="007246CD">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Количество часов</w:t>
            </w:r>
          </w:p>
        </w:tc>
      </w:tr>
      <w:tr w:rsidR="00161519" w:rsidRPr="007B0425" w:rsidTr="007246CD">
        <w:trPr>
          <w:trHeight w:val="391"/>
        </w:trPr>
        <w:tc>
          <w:tcPr>
            <w:tcW w:w="5954" w:type="dxa"/>
            <w:vMerge/>
            <w:tcBorders>
              <w:top w:val="single" w:sz="12" w:space="0" w:color="auto"/>
            </w:tcBorders>
            <w:vAlign w:val="center"/>
          </w:tcPr>
          <w:p w:rsidR="00161519" w:rsidRPr="007B0425" w:rsidRDefault="00161519" w:rsidP="007246CD">
            <w:pPr>
              <w:spacing w:after="0" w:line="240" w:lineRule="auto"/>
              <w:rPr>
                <w:rFonts w:ascii="Times New Roman" w:hAnsi="Times New Roman" w:cs="Times New Roman"/>
                <w:i/>
                <w:iCs/>
                <w:sz w:val="24"/>
                <w:szCs w:val="24"/>
              </w:rPr>
            </w:pPr>
          </w:p>
        </w:tc>
        <w:tc>
          <w:tcPr>
            <w:tcW w:w="4075" w:type="dxa"/>
            <w:tcBorders>
              <w:top w:val="single" w:sz="12" w:space="0" w:color="auto"/>
            </w:tcBorders>
            <w:vAlign w:val="center"/>
          </w:tcPr>
          <w:p w:rsidR="00161519" w:rsidRPr="007B0425" w:rsidRDefault="00161519" w:rsidP="007246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Очно-заочная форма обучения</w:t>
            </w:r>
          </w:p>
        </w:tc>
      </w:tr>
      <w:tr w:rsidR="00161519" w:rsidRPr="007B0425" w:rsidTr="004D7546">
        <w:tc>
          <w:tcPr>
            <w:tcW w:w="5954" w:type="dxa"/>
          </w:tcPr>
          <w:p w:rsidR="00161519" w:rsidRPr="007B0425" w:rsidRDefault="00161519" w:rsidP="007246CD">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Подготовка к практическим занятиям</w:t>
            </w:r>
          </w:p>
        </w:tc>
        <w:tc>
          <w:tcPr>
            <w:tcW w:w="4075" w:type="dxa"/>
          </w:tcPr>
          <w:p w:rsidR="00161519" w:rsidRPr="00A87003" w:rsidRDefault="00A36BB7"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rPr>
              <w:t>34</w:t>
            </w:r>
          </w:p>
        </w:tc>
      </w:tr>
      <w:tr w:rsidR="00A36BB7" w:rsidRPr="007B0425" w:rsidTr="004D7546">
        <w:tc>
          <w:tcPr>
            <w:tcW w:w="5954" w:type="dxa"/>
          </w:tcPr>
          <w:p w:rsidR="00A36BB7" w:rsidRPr="007B0425" w:rsidRDefault="00A36BB7" w:rsidP="007246CD">
            <w:pPr>
              <w:spacing w:after="0" w:line="240" w:lineRule="auto"/>
              <w:rPr>
                <w:rFonts w:ascii="Times New Roman" w:hAnsi="Times New Roman" w:cs="Times New Roman"/>
                <w:sz w:val="24"/>
                <w:szCs w:val="24"/>
              </w:rPr>
            </w:pPr>
            <w:r w:rsidRPr="007B0425">
              <w:rPr>
                <w:rFonts w:ascii="Times New Roman" w:hAnsi="Times New Roman" w:cs="Times New Roman"/>
                <w:sz w:val="24"/>
                <w:szCs w:val="24"/>
              </w:rPr>
              <w:t>Самостоятельное изучение отдельных тем и вопросов</w:t>
            </w:r>
          </w:p>
        </w:tc>
        <w:tc>
          <w:tcPr>
            <w:tcW w:w="4075" w:type="dxa"/>
          </w:tcPr>
          <w:p w:rsidR="00A36BB7" w:rsidRPr="00A87003" w:rsidRDefault="00A36BB7" w:rsidP="007246C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rPr>
              <w:t>35</w:t>
            </w:r>
          </w:p>
        </w:tc>
      </w:tr>
      <w:tr w:rsidR="00A36BB7" w:rsidRPr="007B0425" w:rsidTr="004D7546">
        <w:tc>
          <w:tcPr>
            <w:tcW w:w="5954" w:type="dxa"/>
            <w:tcBorders>
              <w:bottom w:val="single" w:sz="12" w:space="0" w:color="auto"/>
            </w:tcBorders>
          </w:tcPr>
          <w:p w:rsidR="00A36BB7" w:rsidRPr="007B0425" w:rsidRDefault="00A36BB7" w:rsidP="007246CD">
            <w:pPr>
              <w:spacing w:after="0" w:line="240" w:lineRule="auto"/>
              <w:rPr>
                <w:rFonts w:ascii="Times New Roman" w:hAnsi="Times New Roman" w:cs="Times New Roman"/>
                <w:b/>
                <w:bCs/>
                <w:sz w:val="24"/>
                <w:szCs w:val="24"/>
              </w:rPr>
            </w:pPr>
            <w:r w:rsidRPr="007B0425">
              <w:rPr>
                <w:rFonts w:ascii="Times New Roman" w:hAnsi="Times New Roman" w:cs="Times New Roman"/>
                <w:b/>
                <w:bCs/>
                <w:sz w:val="24"/>
                <w:szCs w:val="24"/>
              </w:rPr>
              <w:t>Итого</w:t>
            </w:r>
          </w:p>
        </w:tc>
        <w:tc>
          <w:tcPr>
            <w:tcW w:w="4075" w:type="dxa"/>
            <w:tcBorders>
              <w:bottom w:val="single" w:sz="12" w:space="0" w:color="auto"/>
            </w:tcBorders>
          </w:tcPr>
          <w:p w:rsidR="00A36BB7" w:rsidRPr="00704E3D" w:rsidRDefault="00A36BB7" w:rsidP="007246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69</w:t>
            </w:r>
          </w:p>
        </w:tc>
      </w:tr>
    </w:tbl>
    <w:p w:rsidR="006D22C7" w:rsidRDefault="006D22C7" w:rsidP="003F1A2B">
      <w:pPr>
        <w:spacing w:after="0" w:line="240" w:lineRule="auto"/>
        <w:jc w:val="center"/>
        <w:rPr>
          <w:rFonts w:ascii="Times New Roman" w:hAnsi="Times New Roman" w:cs="Times New Roman"/>
          <w:sz w:val="24"/>
          <w:szCs w:val="24"/>
        </w:rPr>
      </w:pPr>
    </w:p>
    <w:p w:rsidR="00A36BB7" w:rsidRPr="007B0425" w:rsidRDefault="00A36BB7" w:rsidP="003F1A2B">
      <w:pPr>
        <w:spacing w:after="0" w:line="240" w:lineRule="auto"/>
        <w:jc w:val="center"/>
        <w:rPr>
          <w:rFonts w:ascii="Times New Roman" w:hAnsi="Times New Roman" w:cs="Times New Roman"/>
          <w:sz w:val="24"/>
          <w:szCs w:val="24"/>
        </w:rPr>
      </w:pPr>
    </w:p>
    <w:p w:rsidR="006D22C7" w:rsidRDefault="006D22C7" w:rsidP="003F1A2B">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lastRenderedPageBreak/>
        <w:t>4.</w:t>
      </w:r>
      <w:r w:rsidR="00404261">
        <w:rPr>
          <w:rFonts w:ascii="Times New Roman" w:hAnsi="Times New Roman" w:cs="Times New Roman"/>
          <w:sz w:val="24"/>
          <w:szCs w:val="24"/>
        </w:rPr>
        <w:t>5</w:t>
      </w:r>
      <w:r w:rsidRPr="007B0425">
        <w:rPr>
          <w:rFonts w:ascii="Times New Roman" w:hAnsi="Times New Roman" w:cs="Times New Roman"/>
          <w:sz w:val="24"/>
          <w:szCs w:val="24"/>
        </w:rPr>
        <w:t>.2. Содержание самостоятельной работы обучающихся</w:t>
      </w:r>
    </w:p>
    <w:p w:rsidR="006D4DDA" w:rsidRDefault="006D4DDA" w:rsidP="003F1A2B">
      <w:pPr>
        <w:spacing w:after="0" w:line="240" w:lineRule="auto"/>
        <w:jc w:val="center"/>
        <w:rPr>
          <w:rFonts w:ascii="Times New Roman" w:hAnsi="Times New Roman" w:cs="Times New Roman"/>
          <w:sz w:val="24"/>
          <w:szCs w:val="24"/>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2"/>
        <w:gridCol w:w="6939"/>
        <w:gridCol w:w="2268"/>
      </w:tblGrid>
      <w:tr w:rsidR="005C5C25" w:rsidRPr="007B0425" w:rsidTr="00101A00">
        <w:trPr>
          <w:cantSplit/>
          <w:trHeight w:val="570"/>
        </w:trPr>
        <w:tc>
          <w:tcPr>
            <w:tcW w:w="822" w:type="dxa"/>
            <w:vMerge w:val="restart"/>
            <w:vAlign w:val="center"/>
          </w:tcPr>
          <w:p w:rsidR="005C5C25" w:rsidRPr="007B0425" w:rsidRDefault="005C5C25" w:rsidP="003F1A2B">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 xml:space="preserve">№ </w:t>
            </w:r>
          </w:p>
          <w:p w:rsidR="005C5C25" w:rsidRPr="007B0425" w:rsidRDefault="005C5C25" w:rsidP="003F1A2B">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п/п</w:t>
            </w:r>
          </w:p>
        </w:tc>
        <w:tc>
          <w:tcPr>
            <w:tcW w:w="6939" w:type="dxa"/>
            <w:vMerge w:val="restart"/>
            <w:vAlign w:val="center"/>
          </w:tcPr>
          <w:p w:rsidR="005C5C25" w:rsidRPr="007B0425" w:rsidRDefault="005C5C25" w:rsidP="003F1A2B">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Наименование тем и вопросов</w:t>
            </w:r>
          </w:p>
        </w:tc>
        <w:tc>
          <w:tcPr>
            <w:tcW w:w="2268" w:type="dxa"/>
            <w:vAlign w:val="center"/>
          </w:tcPr>
          <w:p w:rsidR="005C5C25" w:rsidRPr="00101A00" w:rsidRDefault="00101A00" w:rsidP="003F1A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w:t>
            </w:r>
            <w:r w:rsidR="005C5C25" w:rsidRPr="00101A00">
              <w:rPr>
                <w:rFonts w:ascii="Times New Roman" w:hAnsi="Times New Roman" w:cs="Times New Roman"/>
                <w:sz w:val="20"/>
                <w:szCs w:val="20"/>
              </w:rPr>
              <w:t>во</w:t>
            </w:r>
          </w:p>
          <w:p w:rsidR="005C5C25" w:rsidRPr="007B0425" w:rsidRDefault="005C5C25" w:rsidP="003F1A2B">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 xml:space="preserve"> часов</w:t>
            </w:r>
          </w:p>
        </w:tc>
      </w:tr>
      <w:tr w:rsidR="006D4DDA" w:rsidRPr="007B0425" w:rsidTr="004D7546">
        <w:trPr>
          <w:cantSplit/>
          <w:trHeight w:val="570"/>
        </w:trPr>
        <w:tc>
          <w:tcPr>
            <w:tcW w:w="822" w:type="dxa"/>
            <w:vMerge/>
            <w:vAlign w:val="center"/>
          </w:tcPr>
          <w:p w:rsidR="006D4DDA" w:rsidRPr="007B0425" w:rsidRDefault="006D4DDA" w:rsidP="003F1A2B">
            <w:pPr>
              <w:spacing w:after="0" w:line="240" w:lineRule="auto"/>
              <w:jc w:val="center"/>
              <w:rPr>
                <w:rFonts w:ascii="Times New Roman" w:hAnsi="Times New Roman" w:cs="Times New Roman"/>
                <w:sz w:val="24"/>
                <w:szCs w:val="24"/>
              </w:rPr>
            </w:pPr>
          </w:p>
        </w:tc>
        <w:tc>
          <w:tcPr>
            <w:tcW w:w="6939" w:type="dxa"/>
            <w:vMerge/>
            <w:vAlign w:val="center"/>
          </w:tcPr>
          <w:p w:rsidR="006D4DDA" w:rsidRPr="007B0425" w:rsidRDefault="006D4DDA" w:rsidP="003F1A2B">
            <w:pPr>
              <w:spacing w:after="0" w:line="240" w:lineRule="auto"/>
              <w:jc w:val="center"/>
              <w:rPr>
                <w:rFonts w:ascii="Times New Roman" w:hAnsi="Times New Roman" w:cs="Times New Roman"/>
                <w:sz w:val="24"/>
                <w:szCs w:val="24"/>
              </w:rPr>
            </w:pPr>
          </w:p>
        </w:tc>
        <w:tc>
          <w:tcPr>
            <w:tcW w:w="2268" w:type="dxa"/>
            <w:vAlign w:val="center"/>
          </w:tcPr>
          <w:p w:rsidR="006D4DDA" w:rsidRPr="00101A00" w:rsidRDefault="006D4DDA" w:rsidP="00B6580E">
            <w:pPr>
              <w:jc w:val="center"/>
              <w:rPr>
                <w:rFonts w:ascii="Times New Roman" w:hAnsi="Times New Roman" w:cs="Times New Roman"/>
                <w:sz w:val="16"/>
                <w:szCs w:val="16"/>
              </w:rPr>
            </w:pPr>
            <w:r w:rsidRPr="00101A00">
              <w:rPr>
                <w:rFonts w:ascii="Times New Roman" w:hAnsi="Times New Roman" w:cs="Times New Roman"/>
                <w:sz w:val="16"/>
                <w:szCs w:val="16"/>
              </w:rPr>
              <w:t>Очн</w:t>
            </w:r>
            <w:r>
              <w:rPr>
                <w:rFonts w:ascii="Times New Roman" w:hAnsi="Times New Roman" w:cs="Times New Roman"/>
                <w:sz w:val="16"/>
                <w:szCs w:val="16"/>
              </w:rPr>
              <w:t>о-заочная</w:t>
            </w:r>
            <w:r w:rsidRPr="00101A00">
              <w:rPr>
                <w:rFonts w:ascii="Times New Roman" w:hAnsi="Times New Roman" w:cs="Times New Roman"/>
                <w:sz w:val="16"/>
                <w:szCs w:val="16"/>
              </w:rPr>
              <w:t>я форма обучения</w:t>
            </w:r>
          </w:p>
        </w:tc>
      </w:tr>
      <w:tr w:rsidR="006D4DDA" w:rsidRPr="007B0425" w:rsidTr="004D7546">
        <w:tc>
          <w:tcPr>
            <w:tcW w:w="822" w:type="dxa"/>
          </w:tcPr>
          <w:p w:rsidR="006D4DDA" w:rsidRPr="007B0425" w:rsidRDefault="006D4DDA" w:rsidP="003F1A2B">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1.</w:t>
            </w:r>
          </w:p>
        </w:tc>
        <w:tc>
          <w:tcPr>
            <w:tcW w:w="6939" w:type="dxa"/>
            <w:vAlign w:val="center"/>
          </w:tcPr>
          <w:p w:rsidR="006D4DDA" w:rsidRPr="00964763" w:rsidRDefault="006D4DDA" w:rsidP="004D7546">
            <w:pPr>
              <w:spacing w:after="0" w:line="240" w:lineRule="auto"/>
              <w:jc w:val="both"/>
              <w:rPr>
                <w:rFonts w:ascii="Times New Roman" w:hAnsi="Times New Roman" w:cs="Times New Roman"/>
                <w:b/>
                <w:sz w:val="24"/>
                <w:szCs w:val="24"/>
                <w:lang w:eastAsia="ru-RU"/>
              </w:rPr>
            </w:pPr>
            <w:r w:rsidRPr="00964763">
              <w:rPr>
                <w:rFonts w:ascii="Times New Roman" w:hAnsi="Times New Roman" w:cs="Times New Roman"/>
                <w:b/>
                <w:sz w:val="24"/>
                <w:szCs w:val="24"/>
                <w:lang w:eastAsia="ru-RU"/>
              </w:rPr>
              <w:t>Введение в теорию отраслевых рынков. Предмет и методология.</w:t>
            </w:r>
          </w:p>
          <w:p w:rsidR="006D4DDA" w:rsidRPr="00964763" w:rsidRDefault="006D4DDA"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Сравнительный анализ типов рыночных структур. Факторы, определяющие структуру рынка.</w:t>
            </w:r>
          </w:p>
          <w:p w:rsidR="006D4DDA" w:rsidRPr="00964763" w:rsidRDefault="006D4DDA"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 xml:space="preserve">Федеральный закон от 26.07.2006 № 135-ФЗ "О защите конкуренции". Федеральный закон  от 13.03.2006 № 37-ФЗ  "О рекламе". </w:t>
            </w:r>
          </w:p>
          <w:p w:rsidR="006D4DDA" w:rsidRPr="00964763" w:rsidRDefault="006D4DDA"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Федеральный закон от 17.08.1995 №147-ФЗ "О естественных монополиях".</w:t>
            </w:r>
          </w:p>
        </w:tc>
        <w:tc>
          <w:tcPr>
            <w:tcW w:w="2268" w:type="dxa"/>
            <w:vAlign w:val="center"/>
          </w:tcPr>
          <w:p w:rsidR="006D4DDA" w:rsidRPr="00964763" w:rsidRDefault="006D4DDA"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r>
      <w:tr w:rsidR="006D4DDA" w:rsidRPr="007B0425" w:rsidTr="004D7546">
        <w:tc>
          <w:tcPr>
            <w:tcW w:w="822" w:type="dxa"/>
          </w:tcPr>
          <w:p w:rsidR="006D4DDA" w:rsidRPr="007B0425" w:rsidRDefault="006D4DDA" w:rsidP="003F1A2B">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2.</w:t>
            </w:r>
          </w:p>
        </w:tc>
        <w:tc>
          <w:tcPr>
            <w:tcW w:w="6939" w:type="dxa"/>
            <w:vAlign w:val="center"/>
          </w:tcPr>
          <w:p w:rsidR="006D4DDA" w:rsidRPr="00964763" w:rsidRDefault="006D4DDA" w:rsidP="004D7546">
            <w:pPr>
              <w:spacing w:after="0" w:line="240" w:lineRule="auto"/>
              <w:jc w:val="both"/>
              <w:rPr>
                <w:rFonts w:ascii="Times New Roman" w:hAnsi="Times New Roman" w:cs="Times New Roman"/>
                <w:b/>
                <w:color w:val="000000"/>
                <w:sz w:val="24"/>
                <w:szCs w:val="24"/>
                <w:lang w:eastAsia="ru-RU"/>
              </w:rPr>
            </w:pPr>
            <w:r w:rsidRPr="00964763">
              <w:rPr>
                <w:rFonts w:ascii="Times New Roman" w:hAnsi="Times New Roman" w:cs="Times New Roman"/>
                <w:b/>
                <w:color w:val="000000"/>
                <w:sz w:val="24"/>
                <w:szCs w:val="24"/>
                <w:lang w:eastAsia="ru-RU"/>
              </w:rPr>
              <w:t>Барьеры входа-выхода и динамика рынка.</w:t>
            </w:r>
          </w:p>
          <w:p w:rsidR="006D4DDA" w:rsidRPr="00964763" w:rsidRDefault="006D4DDA"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Динамика рынка на примере конкретной отрасли. Анализ показателей  входа фирм на рынок и показателей  выхода с рынка для конкретной отрасли экономики.</w:t>
            </w:r>
          </w:p>
        </w:tc>
        <w:tc>
          <w:tcPr>
            <w:tcW w:w="2268" w:type="dxa"/>
            <w:vAlign w:val="center"/>
          </w:tcPr>
          <w:p w:rsidR="006D4DDA" w:rsidRPr="00964763" w:rsidRDefault="006D4DDA"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r>
      <w:tr w:rsidR="006D4DDA" w:rsidRPr="007B0425" w:rsidTr="004D7546">
        <w:tc>
          <w:tcPr>
            <w:tcW w:w="822" w:type="dxa"/>
          </w:tcPr>
          <w:p w:rsidR="006D4DDA" w:rsidRPr="007B0425" w:rsidRDefault="006D4DDA" w:rsidP="003F1A2B">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3.</w:t>
            </w:r>
          </w:p>
        </w:tc>
        <w:tc>
          <w:tcPr>
            <w:tcW w:w="6939" w:type="dxa"/>
            <w:vAlign w:val="center"/>
          </w:tcPr>
          <w:p w:rsidR="006D4DDA" w:rsidRPr="00964763" w:rsidRDefault="006D4DDA" w:rsidP="004D7546">
            <w:pPr>
              <w:spacing w:after="0" w:line="240" w:lineRule="auto"/>
              <w:jc w:val="both"/>
              <w:rPr>
                <w:rFonts w:ascii="Times New Roman" w:hAnsi="Times New Roman" w:cs="Times New Roman"/>
                <w:b/>
                <w:color w:val="000000"/>
                <w:sz w:val="24"/>
                <w:szCs w:val="24"/>
                <w:lang w:eastAsia="ru-RU"/>
              </w:rPr>
            </w:pPr>
            <w:r w:rsidRPr="00964763">
              <w:rPr>
                <w:rFonts w:ascii="Times New Roman" w:hAnsi="Times New Roman" w:cs="Times New Roman"/>
                <w:b/>
                <w:color w:val="000000"/>
                <w:sz w:val="24"/>
                <w:szCs w:val="24"/>
                <w:lang w:eastAsia="ru-RU"/>
              </w:rPr>
              <w:t>Анализ монопольного поведения фирмы на рынке. Естественная монополия.</w:t>
            </w:r>
          </w:p>
          <w:p w:rsidR="006D4DDA" w:rsidRPr="00964763" w:rsidRDefault="006D4DDA"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Совершенная конкуренция и монополия: сравнительный анализ поведения фирмы в краткосрочном и долгосрочном периодах. Нежелательные  последствия регулирования естественной монополии.</w:t>
            </w:r>
          </w:p>
        </w:tc>
        <w:tc>
          <w:tcPr>
            <w:tcW w:w="2268" w:type="dxa"/>
            <w:vAlign w:val="center"/>
          </w:tcPr>
          <w:p w:rsidR="006D4DDA" w:rsidRPr="00964763" w:rsidRDefault="006D4DDA" w:rsidP="004D7546">
            <w:pPr>
              <w:spacing w:after="0" w:line="240" w:lineRule="auto"/>
              <w:jc w:val="center"/>
              <w:rPr>
                <w:rFonts w:ascii="Times New Roman" w:hAnsi="Times New Roman" w:cs="Times New Roman"/>
                <w:sz w:val="24"/>
                <w:szCs w:val="24"/>
                <w:lang w:eastAsia="ru-RU"/>
              </w:rPr>
            </w:pPr>
            <w:r w:rsidRPr="00964763">
              <w:rPr>
                <w:rFonts w:ascii="Times New Roman" w:hAnsi="Times New Roman" w:cs="Times New Roman"/>
                <w:sz w:val="24"/>
                <w:szCs w:val="24"/>
                <w:lang w:eastAsia="ru-RU"/>
              </w:rPr>
              <w:t>1</w:t>
            </w:r>
            <w:r>
              <w:rPr>
                <w:rFonts w:ascii="Times New Roman" w:hAnsi="Times New Roman" w:cs="Times New Roman"/>
                <w:sz w:val="24"/>
                <w:szCs w:val="24"/>
                <w:lang w:eastAsia="ru-RU"/>
              </w:rPr>
              <w:t>0</w:t>
            </w:r>
          </w:p>
        </w:tc>
      </w:tr>
      <w:tr w:rsidR="006D4DDA" w:rsidRPr="007B0425" w:rsidTr="004D7546">
        <w:tc>
          <w:tcPr>
            <w:tcW w:w="822" w:type="dxa"/>
          </w:tcPr>
          <w:p w:rsidR="006D4DDA" w:rsidRPr="007B0425" w:rsidRDefault="006D4DDA" w:rsidP="003F1A2B">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4.</w:t>
            </w:r>
          </w:p>
        </w:tc>
        <w:tc>
          <w:tcPr>
            <w:tcW w:w="6939" w:type="dxa"/>
            <w:vAlign w:val="center"/>
          </w:tcPr>
          <w:p w:rsidR="006D4DDA" w:rsidRPr="00964763" w:rsidRDefault="006D4DDA" w:rsidP="004D7546">
            <w:pPr>
              <w:spacing w:after="0" w:line="240" w:lineRule="auto"/>
              <w:jc w:val="both"/>
              <w:rPr>
                <w:rFonts w:ascii="Times New Roman" w:hAnsi="Times New Roman" w:cs="Times New Roman"/>
                <w:b/>
                <w:color w:val="000000"/>
                <w:sz w:val="24"/>
                <w:szCs w:val="24"/>
                <w:lang w:eastAsia="ru-RU"/>
              </w:rPr>
            </w:pPr>
            <w:r w:rsidRPr="00964763">
              <w:rPr>
                <w:rFonts w:ascii="Times New Roman" w:hAnsi="Times New Roman" w:cs="Times New Roman"/>
                <w:b/>
                <w:color w:val="000000"/>
                <w:sz w:val="24"/>
                <w:szCs w:val="24"/>
                <w:lang w:eastAsia="ru-RU"/>
              </w:rPr>
              <w:t>Концентрация производства. Интеграция и диверсификация.</w:t>
            </w:r>
          </w:p>
          <w:p w:rsidR="006D4DDA" w:rsidRPr="00964763" w:rsidRDefault="006D4DDA"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 xml:space="preserve">Вертикальная интеграция: виды, причины, последствия для общественного  благосостояния. Франчайзинг  как особый  вид вертикальных ограничений. Причины диверсификации  как стратегии поведения  фирм на рынке. Индекс диверсификации. </w:t>
            </w:r>
          </w:p>
        </w:tc>
        <w:tc>
          <w:tcPr>
            <w:tcW w:w="2268" w:type="dxa"/>
            <w:vAlign w:val="center"/>
          </w:tcPr>
          <w:p w:rsidR="006D4DDA" w:rsidRPr="00964763" w:rsidRDefault="006D4DDA"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r>
      <w:tr w:rsidR="006D4DDA" w:rsidRPr="007B0425" w:rsidTr="006D4DDA">
        <w:trPr>
          <w:trHeight w:val="291"/>
        </w:trPr>
        <w:tc>
          <w:tcPr>
            <w:tcW w:w="822" w:type="dxa"/>
          </w:tcPr>
          <w:p w:rsidR="006D4DDA" w:rsidRPr="007B0425" w:rsidRDefault="006D4DDA" w:rsidP="003F1A2B">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5.</w:t>
            </w:r>
          </w:p>
        </w:tc>
        <w:tc>
          <w:tcPr>
            <w:tcW w:w="6939" w:type="dxa"/>
            <w:vAlign w:val="center"/>
          </w:tcPr>
          <w:p w:rsidR="006D4DDA" w:rsidRPr="00964763" w:rsidRDefault="006D4DDA" w:rsidP="004D7546">
            <w:pPr>
              <w:spacing w:after="0" w:line="240" w:lineRule="auto"/>
              <w:jc w:val="both"/>
              <w:rPr>
                <w:rFonts w:ascii="Times New Roman" w:hAnsi="Times New Roman" w:cs="Times New Roman"/>
                <w:b/>
                <w:color w:val="000000"/>
                <w:sz w:val="24"/>
                <w:szCs w:val="24"/>
                <w:lang w:eastAsia="ru-RU"/>
              </w:rPr>
            </w:pPr>
            <w:r w:rsidRPr="00964763">
              <w:rPr>
                <w:rFonts w:ascii="Times New Roman" w:hAnsi="Times New Roman" w:cs="Times New Roman"/>
                <w:b/>
                <w:color w:val="000000"/>
                <w:sz w:val="24"/>
                <w:szCs w:val="24"/>
                <w:lang w:eastAsia="ru-RU"/>
              </w:rPr>
              <w:t>Стратегическое взаимодействие крупных фирм на рынке (олигополистическое взаимодействие).</w:t>
            </w:r>
          </w:p>
          <w:p w:rsidR="006D4DDA" w:rsidRPr="00964763" w:rsidRDefault="006D4DDA"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Проблема оценки поведения конкурентов на рынке. Условия возникновения  ценовой войны.</w:t>
            </w:r>
          </w:p>
        </w:tc>
        <w:tc>
          <w:tcPr>
            <w:tcW w:w="2268" w:type="dxa"/>
            <w:vAlign w:val="center"/>
          </w:tcPr>
          <w:p w:rsidR="006D4DDA" w:rsidRPr="00964763" w:rsidRDefault="006D4DDA"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6D4DDA" w:rsidRPr="007B0425" w:rsidTr="004D7546">
        <w:tc>
          <w:tcPr>
            <w:tcW w:w="822" w:type="dxa"/>
          </w:tcPr>
          <w:p w:rsidR="006D4DDA" w:rsidRPr="007B0425" w:rsidRDefault="006D4DDA" w:rsidP="003F1A2B">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6.</w:t>
            </w:r>
          </w:p>
        </w:tc>
        <w:tc>
          <w:tcPr>
            <w:tcW w:w="6939" w:type="dxa"/>
            <w:vAlign w:val="center"/>
          </w:tcPr>
          <w:p w:rsidR="006D4DDA" w:rsidRPr="00964763" w:rsidRDefault="006D4DDA" w:rsidP="004D7546">
            <w:pPr>
              <w:spacing w:after="0" w:line="240" w:lineRule="auto"/>
              <w:jc w:val="both"/>
              <w:rPr>
                <w:rFonts w:ascii="Times New Roman" w:hAnsi="Times New Roman" w:cs="Times New Roman"/>
                <w:b/>
                <w:color w:val="000000"/>
                <w:sz w:val="24"/>
                <w:szCs w:val="24"/>
                <w:lang w:eastAsia="ru-RU"/>
              </w:rPr>
            </w:pPr>
            <w:r w:rsidRPr="00964763">
              <w:rPr>
                <w:rFonts w:ascii="Times New Roman" w:hAnsi="Times New Roman" w:cs="Times New Roman"/>
                <w:b/>
                <w:color w:val="000000"/>
                <w:sz w:val="24"/>
                <w:szCs w:val="24"/>
                <w:lang w:eastAsia="ru-RU"/>
              </w:rPr>
              <w:t>Ценовая дискриминация.</w:t>
            </w:r>
          </w:p>
          <w:p w:rsidR="006D4DDA" w:rsidRPr="00964763" w:rsidRDefault="006D4DDA"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color w:val="000000"/>
                <w:sz w:val="24"/>
                <w:szCs w:val="24"/>
                <w:lang w:eastAsia="ru-RU"/>
              </w:rPr>
              <w:t>Ценовая дискриминация: виды, условия эффективности, последствия для общественного благосостояния. Доказательства наличия грабительского ценообразования.</w:t>
            </w:r>
          </w:p>
        </w:tc>
        <w:tc>
          <w:tcPr>
            <w:tcW w:w="2268" w:type="dxa"/>
            <w:vAlign w:val="center"/>
          </w:tcPr>
          <w:p w:rsidR="006D4DDA" w:rsidRPr="00964763" w:rsidRDefault="006D4DDA"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r>
      <w:tr w:rsidR="006D4DDA" w:rsidRPr="007B0425" w:rsidTr="004D7546">
        <w:tc>
          <w:tcPr>
            <w:tcW w:w="822" w:type="dxa"/>
          </w:tcPr>
          <w:p w:rsidR="006D4DDA" w:rsidRPr="007B0425" w:rsidRDefault="006D4DDA" w:rsidP="003F1A2B">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7.</w:t>
            </w:r>
          </w:p>
        </w:tc>
        <w:tc>
          <w:tcPr>
            <w:tcW w:w="6939" w:type="dxa"/>
            <w:vAlign w:val="center"/>
          </w:tcPr>
          <w:p w:rsidR="006D4DDA" w:rsidRPr="00964763" w:rsidRDefault="006D4DDA" w:rsidP="004D7546">
            <w:pPr>
              <w:spacing w:after="0" w:line="240" w:lineRule="auto"/>
              <w:jc w:val="both"/>
              <w:rPr>
                <w:rFonts w:ascii="Times New Roman" w:hAnsi="Times New Roman" w:cs="Times New Roman"/>
                <w:b/>
                <w:color w:val="000000"/>
                <w:sz w:val="24"/>
                <w:szCs w:val="24"/>
                <w:lang w:eastAsia="ru-RU"/>
              </w:rPr>
            </w:pPr>
            <w:r w:rsidRPr="00964763">
              <w:rPr>
                <w:rFonts w:ascii="Times New Roman" w:hAnsi="Times New Roman" w:cs="Times New Roman"/>
                <w:b/>
                <w:color w:val="000000"/>
                <w:sz w:val="24"/>
                <w:szCs w:val="24"/>
                <w:lang w:eastAsia="ru-RU"/>
              </w:rPr>
              <w:t>Дифференциация продукта.</w:t>
            </w:r>
          </w:p>
          <w:p w:rsidR="006D4DDA" w:rsidRPr="00964763" w:rsidRDefault="006D4DDA" w:rsidP="004D7546">
            <w:pPr>
              <w:spacing w:after="0" w:line="240" w:lineRule="auto"/>
              <w:jc w:val="both"/>
              <w:rPr>
                <w:rFonts w:ascii="Times New Roman" w:hAnsi="Times New Roman" w:cs="Times New Roman"/>
                <w:b/>
                <w:sz w:val="24"/>
                <w:szCs w:val="24"/>
                <w:lang w:eastAsia="ru-RU"/>
              </w:rPr>
            </w:pPr>
            <w:r w:rsidRPr="00964763">
              <w:rPr>
                <w:rFonts w:ascii="Times New Roman" w:hAnsi="Times New Roman" w:cs="Times New Roman"/>
                <w:color w:val="000000"/>
                <w:sz w:val="24"/>
                <w:szCs w:val="24"/>
                <w:lang w:eastAsia="ru-RU"/>
              </w:rPr>
              <w:t>Реальная и фантомная дифференциация. Конкуренция, монополия и уровень качества продуктов. Роль рекламы в формировании спроса на рынках с продуктовой дифференциацией.</w:t>
            </w:r>
          </w:p>
        </w:tc>
        <w:tc>
          <w:tcPr>
            <w:tcW w:w="2268" w:type="dxa"/>
          </w:tcPr>
          <w:p w:rsidR="00712A99" w:rsidRDefault="00712A99" w:rsidP="004D7546">
            <w:pPr>
              <w:spacing w:after="0" w:line="240" w:lineRule="auto"/>
              <w:jc w:val="center"/>
              <w:rPr>
                <w:rFonts w:ascii="Times New Roman" w:hAnsi="Times New Roman" w:cs="Times New Roman"/>
                <w:sz w:val="24"/>
                <w:szCs w:val="24"/>
                <w:lang w:eastAsia="ru-RU"/>
              </w:rPr>
            </w:pPr>
          </w:p>
          <w:p w:rsidR="00712A99" w:rsidRDefault="00712A99" w:rsidP="004D7546">
            <w:pPr>
              <w:spacing w:after="0" w:line="240" w:lineRule="auto"/>
              <w:jc w:val="center"/>
              <w:rPr>
                <w:rFonts w:ascii="Times New Roman" w:hAnsi="Times New Roman" w:cs="Times New Roman"/>
                <w:sz w:val="24"/>
                <w:szCs w:val="24"/>
                <w:lang w:eastAsia="ru-RU"/>
              </w:rPr>
            </w:pPr>
          </w:p>
          <w:p w:rsidR="006D4DDA" w:rsidRPr="00964763" w:rsidRDefault="006D4DDA"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r>
      <w:tr w:rsidR="006D4DDA" w:rsidRPr="007B0425" w:rsidTr="004D7546">
        <w:tc>
          <w:tcPr>
            <w:tcW w:w="822" w:type="dxa"/>
          </w:tcPr>
          <w:p w:rsidR="006D4DDA" w:rsidRPr="007B0425" w:rsidRDefault="006D4DDA" w:rsidP="003F1A2B">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8.</w:t>
            </w:r>
          </w:p>
        </w:tc>
        <w:tc>
          <w:tcPr>
            <w:tcW w:w="6939" w:type="dxa"/>
            <w:vAlign w:val="center"/>
          </w:tcPr>
          <w:p w:rsidR="006D4DDA" w:rsidRPr="00964763" w:rsidRDefault="006D4DDA" w:rsidP="004D7546">
            <w:pPr>
              <w:spacing w:after="0" w:line="240" w:lineRule="auto"/>
              <w:jc w:val="both"/>
              <w:rPr>
                <w:rFonts w:ascii="Times New Roman" w:hAnsi="Times New Roman" w:cs="Times New Roman"/>
                <w:b/>
                <w:color w:val="000000"/>
                <w:sz w:val="24"/>
                <w:szCs w:val="24"/>
                <w:lang w:eastAsia="ru-RU"/>
              </w:rPr>
            </w:pPr>
            <w:r w:rsidRPr="00964763">
              <w:rPr>
                <w:rFonts w:ascii="Times New Roman" w:hAnsi="Times New Roman" w:cs="Times New Roman"/>
                <w:b/>
                <w:color w:val="000000"/>
                <w:sz w:val="24"/>
                <w:szCs w:val="24"/>
                <w:lang w:eastAsia="ru-RU"/>
              </w:rPr>
              <w:t>Инновационная деятельность и структура рынка.</w:t>
            </w:r>
          </w:p>
          <w:p w:rsidR="006D4DDA" w:rsidRDefault="006D4DDA"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Информационные технологии и риски. Информационные технологии и конкурентная позиция фирмы. Влияние государственной промышленной политики на инновационную деятельность фирм (субсидии, налоги, патенты, лицензирование).</w:t>
            </w:r>
          </w:p>
          <w:p w:rsidR="00AC33CB" w:rsidRPr="00964763" w:rsidRDefault="00AC33CB" w:rsidP="004D7546">
            <w:pPr>
              <w:spacing w:after="0" w:line="240" w:lineRule="auto"/>
              <w:jc w:val="both"/>
              <w:rPr>
                <w:rFonts w:ascii="Times New Roman" w:hAnsi="Times New Roman" w:cs="Times New Roman"/>
                <w:sz w:val="24"/>
                <w:szCs w:val="24"/>
                <w:lang w:eastAsia="ru-RU"/>
              </w:rPr>
            </w:pPr>
          </w:p>
        </w:tc>
        <w:tc>
          <w:tcPr>
            <w:tcW w:w="2268" w:type="dxa"/>
          </w:tcPr>
          <w:p w:rsidR="00712A99" w:rsidRDefault="00712A99" w:rsidP="004D7546">
            <w:pPr>
              <w:spacing w:after="0" w:line="240" w:lineRule="auto"/>
              <w:jc w:val="center"/>
              <w:rPr>
                <w:rFonts w:ascii="Times New Roman" w:hAnsi="Times New Roman" w:cs="Times New Roman"/>
                <w:sz w:val="24"/>
                <w:szCs w:val="24"/>
                <w:lang w:eastAsia="ru-RU"/>
              </w:rPr>
            </w:pPr>
          </w:p>
          <w:p w:rsidR="00712A99" w:rsidRDefault="00712A99" w:rsidP="004D7546">
            <w:pPr>
              <w:spacing w:after="0" w:line="240" w:lineRule="auto"/>
              <w:jc w:val="center"/>
              <w:rPr>
                <w:rFonts w:ascii="Times New Roman" w:hAnsi="Times New Roman" w:cs="Times New Roman"/>
                <w:sz w:val="24"/>
                <w:szCs w:val="24"/>
                <w:lang w:eastAsia="ru-RU"/>
              </w:rPr>
            </w:pPr>
          </w:p>
          <w:p w:rsidR="006D4DDA" w:rsidRPr="00964763" w:rsidRDefault="006D4DDA"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r>
      <w:tr w:rsidR="006D4DDA" w:rsidRPr="007B0425" w:rsidTr="004D7546">
        <w:tc>
          <w:tcPr>
            <w:tcW w:w="822" w:type="dxa"/>
          </w:tcPr>
          <w:p w:rsidR="006D4DDA" w:rsidRPr="007B0425" w:rsidRDefault="006D4DDA" w:rsidP="003F1A2B">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lastRenderedPageBreak/>
              <w:t>9.</w:t>
            </w:r>
          </w:p>
        </w:tc>
        <w:tc>
          <w:tcPr>
            <w:tcW w:w="6939" w:type="dxa"/>
            <w:vAlign w:val="center"/>
          </w:tcPr>
          <w:p w:rsidR="006D4DDA" w:rsidRPr="00964763" w:rsidRDefault="006D4DDA" w:rsidP="004D7546">
            <w:pPr>
              <w:spacing w:after="0" w:line="240" w:lineRule="auto"/>
              <w:jc w:val="both"/>
              <w:rPr>
                <w:rFonts w:ascii="Times New Roman" w:hAnsi="Times New Roman" w:cs="Times New Roman"/>
                <w:b/>
                <w:color w:val="000000"/>
                <w:sz w:val="24"/>
                <w:szCs w:val="24"/>
                <w:lang w:eastAsia="ru-RU"/>
              </w:rPr>
            </w:pPr>
            <w:r w:rsidRPr="00964763">
              <w:rPr>
                <w:rFonts w:ascii="Times New Roman" w:hAnsi="Times New Roman" w:cs="Times New Roman"/>
                <w:b/>
                <w:color w:val="000000"/>
                <w:sz w:val="24"/>
                <w:szCs w:val="24"/>
                <w:lang w:eastAsia="ru-RU"/>
              </w:rPr>
              <w:t>Регулирование отраслевых рынков.</w:t>
            </w:r>
          </w:p>
          <w:p w:rsidR="006D4DDA" w:rsidRPr="00964763" w:rsidRDefault="006D4DDA" w:rsidP="004D7546">
            <w:pPr>
              <w:spacing w:after="0" w:line="240" w:lineRule="auto"/>
              <w:jc w:val="both"/>
              <w:rPr>
                <w:rFonts w:ascii="Times New Roman" w:hAnsi="Times New Roman" w:cs="Times New Roman"/>
                <w:sz w:val="24"/>
                <w:szCs w:val="24"/>
                <w:lang w:eastAsia="ru-RU"/>
              </w:rPr>
            </w:pPr>
            <w:r w:rsidRPr="00964763">
              <w:rPr>
                <w:rFonts w:ascii="Times New Roman" w:hAnsi="Times New Roman" w:cs="Times New Roman"/>
                <w:sz w:val="24"/>
                <w:szCs w:val="24"/>
                <w:lang w:eastAsia="ru-RU"/>
              </w:rPr>
              <w:t xml:space="preserve">История антимонопольной политики России. Плюсы и минусы идеала конкурентного рынка как ориентира конкурентной политики России. Поддержка малого бизнеса в России. </w:t>
            </w:r>
          </w:p>
        </w:tc>
        <w:tc>
          <w:tcPr>
            <w:tcW w:w="2268" w:type="dxa"/>
          </w:tcPr>
          <w:p w:rsidR="00712A99" w:rsidRDefault="00712A99" w:rsidP="004D7546">
            <w:pPr>
              <w:spacing w:after="0" w:line="240" w:lineRule="auto"/>
              <w:jc w:val="center"/>
              <w:rPr>
                <w:rFonts w:ascii="Times New Roman" w:hAnsi="Times New Roman" w:cs="Times New Roman"/>
                <w:sz w:val="24"/>
                <w:szCs w:val="24"/>
                <w:lang w:eastAsia="ru-RU"/>
              </w:rPr>
            </w:pPr>
          </w:p>
          <w:p w:rsidR="00712A99" w:rsidRDefault="00712A99" w:rsidP="004D7546">
            <w:pPr>
              <w:spacing w:after="0" w:line="240" w:lineRule="auto"/>
              <w:jc w:val="center"/>
              <w:rPr>
                <w:rFonts w:ascii="Times New Roman" w:hAnsi="Times New Roman" w:cs="Times New Roman"/>
                <w:sz w:val="24"/>
                <w:szCs w:val="24"/>
                <w:lang w:eastAsia="ru-RU"/>
              </w:rPr>
            </w:pPr>
          </w:p>
          <w:p w:rsidR="006D4DDA" w:rsidRPr="00964763" w:rsidRDefault="006D4DDA" w:rsidP="004D754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r>
      <w:tr w:rsidR="006D4DDA" w:rsidRPr="007B0425" w:rsidTr="004D7546">
        <w:tc>
          <w:tcPr>
            <w:tcW w:w="822" w:type="dxa"/>
          </w:tcPr>
          <w:p w:rsidR="006D4DDA" w:rsidRPr="007B0425" w:rsidRDefault="006D4DDA" w:rsidP="003F1A2B">
            <w:pPr>
              <w:spacing w:after="0" w:line="240" w:lineRule="auto"/>
              <w:jc w:val="center"/>
              <w:rPr>
                <w:rFonts w:ascii="Times New Roman" w:hAnsi="Times New Roman" w:cs="Times New Roman"/>
                <w:sz w:val="24"/>
                <w:szCs w:val="24"/>
              </w:rPr>
            </w:pPr>
          </w:p>
        </w:tc>
        <w:tc>
          <w:tcPr>
            <w:tcW w:w="6939" w:type="dxa"/>
          </w:tcPr>
          <w:p w:rsidR="006D4DDA" w:rsidRPr="007B0425" w:rsidRDefault="006D4DDA" w:rsidP="003F1A2B">
            <w:pPr>
              <w:spacing w:after="0" w:line="240" w:lineRule="auto"/>
              <w:rPr>
                <w:rFonts w:ascii="Times New Roman" w:hAnsi="Times New Roman" w:cs="Times New Roman"/>
                <w:b/>
                <w:bCs/>
                <w:sz w:val="24"/>
                <w:szCs w:val="24"/>
              </w:rPr>
            </w:pPr>
            <w:r w:rsidRPr="007B0425">
              <w:rPr>
                <w:rFonts w:ascii="Times New Roman" w:hAnsi="Times New Roman" w:cs="Times New Roman"/>
                <w:b/>
                <w:bCs/>
                <w:sz w:val="24"/>
                <w:szCs w:val="24"/>
              </w:rPr>
              <w:t>Итого</w:t>
            </w:r>
          </w:p>
        </w:tc>
        <w:tc>
          <w:tcPr>
            <w:tcW w:w="2268" w:type="dxa"/>
          </w:tcPr>
          <w:p w:rsidR="006D4DDA" w:rsidRPr="00FC35F5" w:rsidRDefault="006D4DDA" w:rsidP="00B6580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69</w:t>
            </w:r>
          </w:p>
        </w:tc>
      </w:tr>
    </w:tbl>
    <w:p w:rsidR="006D22C7" w:rsidRPr="007B0425" w:rsidRDefault="006D22C7" w:rsidP="00074FB8">
      <w:pPr>
        <w:spacing w:after="0" w:line="240" w:lineRule="auto"/>
        <w:ind w:firstLine="600"/>
        <w:jc w:val="center"/>
        <w:rPr>
          <w:rFonts w:ascii="Times New Roman" w:hAnsi="Times New Roman" w:cs="Times New Roman"/>
          <w:sz w:val="24"/>
          <w:szCs w:val="24"/>
          <w:lang w:eastAsia="ru-RU"/>
        </w:rPr>
      </w:pPr>
    </w:p>
    <w:p w:rsidR="006D22C7" w:rsidRPr="007B0425" w:rsidRDefault="006D22C7" w:rsidP="00074FB8">
      <w:pPr>
        <w:spacing w:after="0" w:line="240" w:lineRule="auto"/>
        <w:jc w:val="center"/>
        <w:rPr>
          <w:rFonts w:ascii="Arial" w:hAnsi="Arial" w:cs="Arial"/>
          <w:sz w:val="26"/>
          <w:szCs w:val="26"/>
          <w:lang w:eastAsia="ru-RU"/>
        </w:rPr>
      </w:pPr>
    </w:p>
    <w:p w:rsidR="006D22C7" w:rsidRPr="007B0425" w:rsidRDefault="006D22C7" w:rsidP="00E36AF8">
      <w:pPr>
        <w:spacing w:after="0" w:line="240" w:lineRule="auto"/>
        <w:ind w:firstLine="709"/>
        <w:jc w:val="center"/>
        <w:rPr>
          <w:rFonts w:ascii="Times New Roman" w:hAnsi="Times New Roman" w:cs="Times New Roman"/>
          <w:b/>
          <w:bCs/>
          <w:sz w:val="24"/>
          <w:szCs w:val="24"/>
        </w:rPr>
      </w:pPr>
      <w:r w:rsidRPr="007B0425">
        <w:rPr>
          <w:rFonts w:ascii="Times New Roman" w:hAnsi="Times New Roman" w:cs="Times New Roman"/>
          <w:b/>
          <w:bCs/>
          <w:sz w:val="24"/>
          <w:szCs w:val="24"/>
        </w:rPr>
        <w:t xml:space="preserve">5. Учебно-методическое обеспечение самостоятельной работы обучающихся </w:t>
      </w:r>
    </w:p>
    <w:p w:rsidR="006D22C7" w:rsidRPr="007B0425" w:rsidRDefault="006D22C7" w:rsidP="00E36AF8">
      <w:pPr>
        <w:spacing w:after="0" w:line="240" w:lineRule="auto"/>
        <w:ind w:firstLine="709"/>
        <w:jc w:val="center"/>
        <w:rPr>
          <w:rFonts w:ascii="Times New Roman" w:hAnsi="Times New Roman" w:cs="Times New Roman"/>
          <w:b/>
          <w:bCs/>
          <w:sz w:val="24"/>
          <w:szCs w:val="24"/>
        </w:rPr>
      </w:pPr>
      <w:r w:rsidRPr="007B0425">
        <w:rPr>
          <w:rFonts w:ascii="Times New Roman" w:hAnsi="Times New Roman" w:cs="Times New Roman"/>
          <w:b/>
          <w:bCs/>
          <w:sz w:val="24"/>
          <w:szCs w:val="24"/>
        </w:rPr>
        <w:t>по дисциплине</w:t>
      </w:r>
    </w:p>
    <w:p w:rsidR="006D22C7" w:rsidRPr="007B0425" w:rsidRDefault="006D22C7" w:rsidP="00E36AF8">
      <w:pPr>
        <w:spacing w:after="0" w:line="240" w:lineRule="auto"/>
        <w:ind w:firstLine="709"/>
        <w:jc w:val="center"/>
        <w:rPr>
          <w:rFonts w:ascii="Times New Roman" w:hAnsi="Times New Roman" w:cs="Times New Roman"/>
          <w:b/>
          <w:bCs/>
          <w:sz w:val="24"/>
          <w:szCs w:val="24"/>
        </w:rPr>
      </w:pPr>
    </w:p>
    <w:p w:rsidR="006D22C7" w:rsidRPr="007B0425" w:rsidRDefault="006D22C7" w:rsidP="00E36AF8">
      <w:pPr>
        <w:spacing w:after="0" w:line="240" w:lineRule="auto"/>
        <w:ind w:firstLine="709"/>
        <w:jc w:val="both"/>
        <w:rPr>
          <w:rFonts w:ascii="Times New Roman" w:hAnsi="Times New Roman" w:cs="Times New Roman"/>
          <w:sz w:val="24"/>
          <w:szCs w:val="24"/>
        </w:rPr>
      </w:pPr>
      <w:r w:rsidRPr="007B0425">
        <w:rPr>
          <w:rFonts w:ascii="Times New Roman" w:hAnsi="Times New Roman" w:cs="Times New Roman"/>
          <w:sz w:val="24"/>
          <w:szCs w:val="24"/>
        </w:rPr>
        <w:t>Учебно-методические разработки имеются в Научной</w:t>
      </w:r>
      <w:r w:rsidRPr="007B0425">
        <w:rPr>
          <w:rFonts w:ascii="Times New Roman" w:hAnsi="Times New Roman" w:cs="Times New Roman"/>
          <w:sz w:val="24"/>
          <w:szCs w:val="24"/>
        </w:rPr>
        <w:tab/>
        <w:t>библиотеке ФГБОУ ВО Южно-Уральский ГАУ:</w:t>
      </w:r>
    </w:p>
    <w:p w:rsidR="006D4DDA" w:rsidRPr="00EE66A5" w:rsidRDefault="006D4DDA" w:rsidP="006D4DDA">
      <w:pPr>
        <w:spacing w:after="0" w:line="240" w:lineRule="auto"/>
        <w:ind w:firstLine="539"/>
        <w:jc w:val="both"/>
        <w:rPr>
          <w:rFonts w:ascii="Times New Roman" w:hAnsi="Times New Roman" w:cs="Times New Roman"/>
          <w:sz w:val="24"/>
          <w:szCs w:val="24"/>
        </w:rPr>
      </w:pPr>
      <w:r w:rsidRPr="00EE66A5">
        <w:rPr>
          <w:rFonts w:ascii="Times New Roman" w:hAnsi="Times New Roman" w:cs="Times New Roman"/>
          <w:sz w:val="24"/>
          <w:szCs w:val="24"/>
        </w:rPr>
        <w:t xml:space="preserve">1. Отраслевые рынки: анализ и регулирование </w:t>
      </w:r>
      <w:r w:rsidRPr="00EE66A5">
        <w:rPr>
          <w:rFonts w:ascii="Times New Roman" w:hAnsi="Times New Roman" w:cs="Times New Roman"/>
          <w:sz w:val="24"/>
          <w:szCs w:val="24"/>
        </w:rPr>
        <w:sym w:font="Symbol" w:char="005B"/>
      </w:r>
      <w:r w:rsidRPr="00EE66A5">
        <w:rPr>
          <w:rFonts w:ascii="Times New Roman" w:hAnsi="Times New Roman" w:cs="Times New Roman"/>
          <w:sz w:val="24"/>
          <w:szCs w:val="24"/>
        </w:rPr>
        <w:t>Текст</w:t>
      </w:r>
      <w:r w:rsidRPr="00EE66A5">
        <w:rPr>
          <w:rFonts w:ascii="Times New Roman" w:hAnsi="Times New Roman" w:cs="Times New Roman"/>
          <w:sz w:val="24"/>
          <w:szCs w:val="24"/>
        </w:rPr>
        <w:sym w:font="Symbol" w:char="005D"/>
      </w:r>
      <w:r w:rsidRPr="00EE66A5">
        <w:rPr>
          <w:rFonts w:ascii="Times New Roman" w:hAnsi="Times New Roman" w:cs="Times New Roman"/>
          <w:sz w:val="24"/>
          <w:szCs w:val="24"/>
        </w:rPr>
        <w:t>: метод. указ. для самостоятельной работы обучающихся по направлению 38.03.02 Менеджмент  / сост. У.В. Живулько, И.Н. Перчаткина. – Челябинск: ФГБОУ ВО Южно-Уральский ГАУ, 2019. –  4</w:t>
      </w:r>
      <w:r>
        <w:rPr>
          <w:rFonts w:ascii="Times New Roman" w:hAnsi="Times New Roman" w:cs="Times New Roman"/>
          <w:sz w:val="24"/>
          <w:szCs w:val="24"/>
        </w:rPr>
        <w:t>2</w:t>
      </w:r>
      <w:r w:rsidRPr="00EE66A5">
        <w:rPr>
          <w:rFonts w:ascii="Times New Roman" w:hAnsi="Times New Roman" w:cs="Times New Roman"/>
          <w:sz w:val="24"/>
          <w:szCs w:val="24"/>
        </w:rPr>
        <w:t xml:space="preserve"> с.</w:t>
      </w:r>
      <w:r>
        <w:rPr>
          <w:rFonts w:ascii="Times New Roman" w:hAnsi="Times New Roman" w:cs="Times New Roman"/>
          <w:sz w:val="24"/>
          <w:szCs w:val="24"/>
        </w:rPr>
        <w:t xml:space="preserve"> Режим доступа: </w:t>
      </w:r>
      <w:hyperlink r:id="rId7" w:history="1">
        <w:r w:rsidR="00BB05A0" w:rsidRPr="005563B1">
          <w:rPr>
            <w:rStyle w:val="af7"/>
            <w:rFonts w:ascii="Times New Roman" w:hAnsi="Times New Roman" w:cs="Times New Roman"/>
            <w:sz w:val="24"/>
            <w:szCs w:val="24"/>
          </w:rPr>
          <w:t>http://nb.sursau.ru:8080/localdocs/itm/128.pdf</w:t>
        </w:r>
      </w:hyperlink>
      <w:r w:rsidR="00BB05A0">
        <w:rPr>
          <w:rFonts w:ascii="Times New Roman" w:hAnsi="Times New Roman" w:cs="Times New Roman"/>
          <w:sz w:val="24"/>
          <w:szCs w:val="24"/>
        </w:rPr>
        <w:t xml:space="preserve"> </w:t>
      </w:r>
    </w:p>
    <w:p w:rsidR="006D4DDA" w:rsidRDefault="006D4DDA" w:rsidP="006D4DDA">
      <w:pPr>
        <w:spacing w:after="0" w:line="240" w:lineRule="auto"/>
        <w:ind w:firstLine="709"/>
        <w:jc w:val="both"/>
        <w:rPr>
          <w:rFonts w:ascii="Times New Roman" w:hAnsi="Times New Roman" w:cs="Times New Roman"/>
          <w:sz w:val="24"/>
          <w:szCs w:val="24"/>
        </w:rPr>
      </w:pPr>
      <w:r w:rsidRPr="006E4EB1">
        <w:rPr>
          <w:rFonts w:ascii="Times New Roman" w:hAnsi="Times New Roman" w:cs="Times New Roman"/>
          <w:sz w:val="24"/>
          <w:szCs w:val="24"/>
        </w:rPr>
        <w:t>1. Анализ отрасле</w:t>
      </w:r>
      <w:r>
        <w:rPr>
          <w:rFonts w:ascii="Times New Roman" w:hAnsi="Times New Roman" w:cs="Times New Roman"/>
          <w:sz w:val="24"/>
          <w:szCs w:val="24"/>
        </w:rPr>
        <w:t>вых рынков [Электронный ресурс]</w:t>
      </w:r>
      <w:r w:rsidRPr="006E4EB1">
        <w:rPr>
          <w:rFonts w:ascii="Times New Roman" w:hAnsi="Times New Roman" w:cs="Times New Roman"/>
          <w:sz w:val="24"/>
          <w:szCs w:val="24"/>
        </w:rPr>
        <w:t>: конспект лекций. Направление подготовки 38.03.03 Менеджмент, профиль -</w:t>
      </w:r>
      <w:r>
        <w:rPr>
          <w:rFonts w:ascii="Times New Roman" w:hAnsi="Times New Roman" w:cs="Times New Roman"/>
          <w:sz w:val="24"/>
          <w:szCs w:val="24"/>
        </w:rPr>
        <w:t xml:space="preserve"> </w:t>
      </w:r>
      <w:r w:rsidRPr="006E4EB1">
        <w:rPr>
          <w:rFonts w:ascii="Times New Roman" w:hAnsi="Times New Roman" w:cs="Times New Roman"/>
          <w:sz w:val="24"/>
          <w:szCs w:val="24"/>
        </w:rPr>
        <w:t>Производственный менеджмент / сост.: У. В. Живулько, И. Н. Перчаткина ; Южно-Уральский ГАУ, Институт агроинженерии .— Челябинск: Южно-Уральский ГАУ, 2017 .— 109 с. : ил., т</w:t>
      </w:r>
      <w:r>
        <w:rPr>
          <w:rFonts w:ascii="Times New Roman" w:hAnsi="Times New Roman" w:cs="Times New Roman"/>
          <w:sz w:val="24"/>
          <w:szCs w:val="24"/>
        </w:rPr>
        <w:t>абл. —</w:t>
      </w:r>
      <w:r w:rsidRPr="00295B3A">
        <w:rPr>
          <w:rFonts w:ascii="Times New Roman" w:hAnsi="Times New Roman" w:cs="Times New Roman"/>
          <w:sz w:val="24"/>
          <w:szCs w:val="24"/>
        </w:rPr>
        <w:t xml:space="preserve"> </w:t>
      </w:r>
      <w:r w:rsidRPr="00B54C6A">
        <w:rPr>
          <w:rFonts w:ascii="Times New Roman" w:hAnsi="Times New Roman" w:cs="Times New Roman"/>
          <w:sz w:val="24"/>
          <w:szCs w:val="24"/>
        </w:rPr>
        <w:t>Би</w:t>
      </w:r>
      <w:r>
        <w:rPr>
          <w:rFonts w:ascii="Times New Roman" w:hAnsi="Times New Roman" w:cs="Times New Roman"/>
          <w:sz w:val="24"/>
          <w:szCs w:val="24"/>
        </w:rPr>
        <w:t xml:space="preserve">блиогр. в конце статей. Режим доступа: </w:t>
      </w:r>
      <w:hyperlink r:id="rId8" w:history="1">
        <w:r w:rsidR="00BB05A0" w:rsidRPr="005563B1">
          <w:rPr>
            <w:rStyle w:val="af7"/>
            <w:rFonts w:ascii="Times New Roman" w:hAnsi="Times New Roman" w:cs="Times New Roman"/>
            <w:sz w:val="24"/>
            <w:szCs w:val="24"/>
          </w:rPr>
          <w:t>http://nb.sursau.ru:8080/localdocs/ekonteor/13.pdf</w:t>
        </w:r>
      </w:hyperlink>
      <w:r w:rsidR="00BB05A0">
        <w:rPr>
          <w:rFonts w:ascii="Times New Roman" w:hAnsi="Times New Roman" w:cs="Times New Roman"/>
          <w:sz w:val="24"/>
          <w:szCs w:val="24"/>
        </w:rPr>
        <w:t xml:space="preserve"> </w:t>
      </w:r>
    </w:p>
    <w:p w:rsidR="00BF3ED5" w:rsidRPr="007B0425" w:rsidRDefault="00BF3ED5" w:rsidP="00E36AF8">
      <w:pPr>
        <w:spacing w:after="0" w:line="240" w:lineRule="auto"/>
        <w:ind w:firstLine="709"/>
        <w:jc w:val="center"/>
        <w:rPr>
          <w:rFonts w:ascii="Times New Roman" w:hAnsi="Times New Roman" w:cs="Times New Roman"/>
          <w:b/>
          <w:bCs/>
          <w:sz w:val="24"/>
          <w:szCs w:val="24"/>
        </w:rPr>
      </w:pPr>
    </w:p>
    <w:p w:rsidR="006D22C7" w:rsidRPr="007B0425" w:rsidRDefault="006D22C7" w:rsidP="00E36AF8">
      <w:pPr>
        <w:spacing w:after="0" w:line="240" w:lineRule="auto"/>
        <w:ind w:firstLine="709"/>
        <w:jc w:val="center"/>
        <w:rPr>
          <w:rFonts w:ascii="Times New Roman" w:hAnsi="Times New Roman" w:cs="Times New Roman"/>
          <w:b/>
          <w:bCs/>
          <w:sz w:val="24"/>
          <w:szCs w:val="24"/>
        </w:rPr>
      </w:pPr>
      <w:r w:rsidRPr="007B0425">
        <w:rPr>
          <w:rFonts w:ascii="Times New Roman" w:hAnsi="Times New Roman" w:cs="Times New Roman"/>
          <w:b/>
          <w:bCs/>
          <w:sz w:val="24"/>
          <w:szCs w:val="24"/>
        </w:rPr>
        <w:t xml:space="preserve">6. Фонд оценочных средств для проведения </w:t>
      </w:r>
    </w:p>
    <w:p w:rsidR="006D22C7" w:rsidRPr="007B0425" w:rsidRDefault="006D22C7" w:rsidP="00E36AF8">
      <w:pPr>
        <w:spacing w:after="0" w:line="240" w:lineRule="auto"/>
        <w:ind w:firstLine="709"/>
        <w:jc w:val="center"/>
        <w:rPr>
          <w:rFonts w:ascii="Times New Roman" w:hAnsi="Times New Roman" w:cs="Times New Roman"/>
          <w:b/>
          <w:bCs/>
          <w:sz w:val="24"/>
          <w:szCs w:val="24"/>
        </w:rPr>
      </w:pPr>
      <w:r w:rsidRPr="007B0425">
        <w:rPr>
          <w:rFonts w:ascii="Times New Roman" w:hAnsi="Times New Roman" w:cs="Times New Roman"/>
          <w:b/>
          <w:bCs/>
          <w:sz w:val="24"/>
          <w:szCs w:val="24"/>
        </w:rPr>
        <w:t>промежуточной аттестации обучающихся по дисциплине</w:t>
      </w:r>
    </w:p>
    <w:p w:rsidR="006D22C7" w:rsidRPr="007B0425" w:rsidRDefault="006D22C7" w:rsidP="00E36AF8">
      <w:pPr>
        <w:spacing w:after="0" w:line="240" w:lineRule="auto"/>
        <w:ind w:firstLine="709"/>
        <w:jc w:val="both"/>
        <w:rPr>
          <w:rFonts w:ascii="Times New Roman" w:hAnsi="Times New Roman" w:cs="Times New Roman"/>
          <w:sz w:val="24"/>
          <w:szCs w:val="24"/>
        </w:rPr>
      </w:pPr>
    </w:p>
    <w:p w:rsidR="00165F11" w:rsidRPr="00BF3ED5" w:rsidRDefault="006D22C7" w:rsidP="00BF3ED5">
      <w:pPr>
        <w:spacing w:after="0" w:line="240" w:lineRule="auto"/>
        <w:ind w:firstLine="709"/>
        <w:jc w:val="both"/>
        <w:rPr>
          <w:rFonts w:ascii="Times New Roman" w:hAnsi="Times New Roman" w:cs="Times New Roman"/>
          <w:sz w:val="24"/>
          <w:szCs w:val="24"/>
        </w:rPr>
      </w:pPr>
      <w:r w:rsidRPr="007B0425">
        <w:rPr>
          <w:rFonts w:ascii="Times New Roman" w:hAnsi="Times New Roman" w:cs="Times New Roman"/>
          <w:sz w:val="24"/>
          <w:szCs w:val="24"/>
        </w:rPr>
        <w:t xml:space="preserve">Для установления соответствия уровня подготовки обучающихся требованиям ФГОС ВО разработан фонд оценочных средств для текущего контроля успеваемости и проведения промежуточной аттестации обучающихся по дисциплине. Фонд оценочных средств представлен в  Приложении. </w:t>
      </w:r>
    </w:p>
    <w:p w:rsidR="006D4DDA" w:rsidRDefault="006D4DDA" w:rsidP="002C5E9B">
      <w:pPr>
        <w:spacing w:after="0" w:line="240" w:lineRule="auto"/>
        <w:jc w:val="center"/>
        <w:rPr>
          <w:rFonts w:ascii="Times New Roman" w:hAnsi="Times New Roman" w:cs="Times New Roman"/>
          <w:b/>
          <w:bCs/>
          <w:sz w:val="24"/>
          <w:szCs w:val="24"/>
        </w:rPr>
      </w:pPr>
    </w:p>
    <w:p w:rsidR="006D22C7" w:rsidRPr="007B0425" w:rsidRDefault="006D22C7" w:rsidP="002C5E9B">
      <w:pPr>
        <w:spacing w:after="0" w:line="240" w:lineRule="auto"/>
        <w:jc w:val="center"/>
        <w:rPr>
          <w:rFonts w:ascii="Times New Roman" w:hAnsi="Times New Roman" w:cs="Times New Roman"/>
          <w:b/>
          <w:bCs/>
          <w:sz w:val="24"/>
          <w:szCs w:val="24"/>
        </w:rPr>
      </w:pPr>
      <w:r w:rsidRPr="007B0425">
        <w:rPr>
          <w:rFonts w:ascii="Times New Roman" w:hAnsi="Times New Roman" w:cs="Times New Roman"/>
          <w:b/>
          <w:bCs/>
          <w:sz w:val="24"/>
          <w:szCs w:val="24"/>
        </w:rPr>
        <w:t xml:space="preserve">7. Основная и дополнительная учебная литература, необходимая для освоения </w:t>
      </w:r>
    </w:p>
    <w:p w:rsidR="006D22C7" w:rsidRPr="007B0425" w:rsidRDefault="006D22C7" w:rsidP="002C5E9B">
      <w:pPr>
        <w:spacing w:after="0" w:line="240" w:lineRule="auto"/>
        <w:jc w:val="center"/>
        <w:rPr>
          <w:rFonts w:ascii="Times New Roman" w:hAnsi="Times New Roman" w:cs="Times New Roman"/>
          <w:b/>
          <w:bCs/>
          <w:sz w:val="24"/>
          <w:szCs w:val="24"/>
        </w:rPr>
      </w:pPr>
      <w:r w:rsidRPr="007B0425">
        <w:rPr>
          <w:rFonts w:ascii="Times New Roman" w:hAnsi="Times New Roman" w:cs="Times New Roman"/>
          <w:b/>
          <w:bCs/>
          <w:sz w:val="24"/>
          <w:szCs w:val="24"/>
        </w:rPr>
        <w:t>дисциплины</w:t>
      </w:r>
    </w:p>
    <w:p w:rsidR="006D22C7" w:rsidRPr="007B0425" w:rsidRDefault="006D22C7" w:rsidP="002C5E9B">
      <w:pPr>
        <w:spacing w:after="0" w:line="240" w:lineRule="auto"/>
        <w:jc w:val="center"/>
        <w:rPr>
          <w:rFonts w:ascii="Times New Roman" w:hAnsi="Times New Roman" w:cs="Times New Roman"/>
          <w:b/>
          <w:bCs/>
          <w:sz w:val="24"/>
          <w:szCs w:val="24"/>
        </w:rPr>
      </w:pPr>
    </w:p>
    <w:p w:rsidR="006D22C7" w:rsidRPr="007B0425" w:rsidRDefault="006D22C7" w:rsidP="002C5E9B">
      <w:pPr>
        <w:spacing w:after="0" w:line="240" w:lineRule="auto"/>
        <w:ind w:firstLine="600"/>
        <w:jc w:val="both"/>
        <w:rPr>
          <w:rFonts w:ascii="Times New Roman" w:hAnsi="Times New Roman" w:cs="Times New Roman"/>
          <w:sz w:val="24"/>
          <w:szCs w:val="24"/>
        </w:rPr>
      </w:pPr>
      <w:r w:rsidRPr="007B0425">
        <w:rPr>
          <w:rFonts w:ascii="Times New Roman" w:hAnsi="Times New Roman" w:cs="Times New Roman"/>
          <w:sz w:val="24"/>
          <w:szCs w:val="24"/>
        </w:rPr>
        <w:t>Основная и дополнительная учебная литература имеется в Научной</w:t>
      </w:r>
      <w:r w:rsidRPr="007B0425">
        <w:rPr>
          <w:rFonts w:ascii="Times New Roman" w:hAnsi="Times New Roman" w:cs="Times New Roman"/>
          <w:sz w:val="24"/>
          <w:szCs w:val="24"/>
        </w:rPr>
        <w:tab/>
        <w:t>библиотеке и электронной информационно-образовательной среде ФГБОУ ВО Южно-Уральский ГАУ.</w:t>
      </w:r>
    </w:p>
    <w:p w:rsidR="006D4DDA" w:rsidRDefault="00956F46" w:rsidP="006D4DDA">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Основная:</w:t>
      </w:r>
    </w:p>
    <w:p w:rsidR="00CE6109" w:rsidRDefault="00CE6109" w:rsidP="006D4DDA">
      <w:pPr>
        <w:spacing w:after="0" w:line="240" w:lineRule="auto"/>
        <w:ind w:firstLine="567"/>
        <w:rPr>
          <w:rFonts w:ascii="Times New Roman" w:hAnsi="Times New Roman" w:cs="Times New Roman"/>
          <w:sz w:val="24"/>
          <w:szCs w:val="24"/>
        </w:rPr>
      </w:pPr>
      <w:r w:rsidRPr="00CE6109">
        <w:rPr>
          <w:rFonts w:ascii="Times New Roman" w:hAnsi="Times New Roman" w:cs="Times New Roman"/>
          <w:sz w:val="24"/>
          <w:szCs w:val="24"/>
        </w:rPr>
        <w:t xml:space="preserve">1. Воронина, Е. А. Теория отраслевых рынков : учебное пособие / Е. А. Воронина. — Красноярск : СибГУ им. академика М. Ф. Решетнёва, 2018. — 98 с. — Текст : электронный // Лань : электронно-библиотечная система. — URL: </w:t>
      </w:r>
      <w:hyperlink r:id="rId9" w:history="1">
        <w:r w:rsidR="00D41F39" w:rsidRPr="005D10CB">
          <w:rPr>
            <w:rStyle w:val="af7"/>
            <w:rFonts w:ascii="Times New Roman" w:hAnsi="Times New Roman" w:cs="Times New Roman"/>
            <w:sz w:val="24"/>
            <w:szCs w:val="24"/>
          </w:rPr>
          <w:t>https://e.lanbook.com/book/147560</w:t>
        </w:r>
      </w:hyperlink>
    </w:p>
    <w:p w:rsidR="00D14E02" w:rsidRDefault="00D14E02" w:rsidP="00C81702">
      <w:pPr>
        <w:spacing w:after="0" w:line="240" w:lineRule="auto"/>
        <w:ind w:firstLine="567"/>
        <w:jc w:val="both"/>
        <w:rPr>
          <w:rStyle w:val="af7"/>
          <w:rFonts w:ascii="Times New Roman" w:hAnsi="Times New Roman" w:cs="Times New Roman"/>
          <w:sz w:val="24"/>
          <w:szCs w:val="24"/>
        </w:rPr>
      </w:pPr>
      <w:r w:rsidRPr="00C81702">
        <w:rPr>
          <w:rFonts w:ascii="Times New Roman" w:hAnsi="Times New Roman" w:cs="Times New Roman"/>
          <w:sz w:val="24"/>
          <w:szCs w:val="24"/>
        </w:rPr>
        <w:t xml:space="preserve">2. </w:t>
      </w:r>
      <w:r w:rsidR="00C81702" w:rsidRPr="00C81702">
        <w:rPr>
          <w:rFonts w:ascii="Times New Roman" w:hAnsi="Times New Roman" w:cs="Times New Roman"/>
          <w:sz w:val="24"/>
          <w:szCs w:val="24"/>
        </w:rPr>
        <w:t>Мильчакова, Н. Н. Экономика отраслей и отраслевых рынков: учебно-методическое пособие (Практикум) для студентов направления 38.03.01 «Экономика» : [16+] / Н. Н. Мильчакова, С. А. Иванова ; Тюменский государственный университет. – Тюмень : Тюменский государственный университет, 2018. – 58 с. : ил. – Режим доступа: по подписке. – URL: </w:t>
      </w:r>
      <w:hyperlink r:id="rId10" w:history="1">
        <w:r w:rsidR="00C81702" w:rsidRPr="00D41F39">
          <w:rPr>
            <w:rStyle w:val="af7"/>
            <w:rFonts w:ascii="Times New Roman" w:hAnsi="Times New Roman" w:cs="Times New Roman"/>
            <w:sz w:val="24"/>
            <w:szCs w:val="24"/>
          </w:rPr>
          <w:t>https://biblioclub.ru/index.php?page=book&amp;id=567427</w:t>
        </w:r>
      </w:hyperlink>
    </w:p>
    <w:p w:rsidR="00042537" w:rsidRPr="00042537" w:rsidRDefault="00042537" w:rsidP="00C81702">
      <w:pPr>
        <w:spacing w:after="0" w:line="240" w:lineRule="auto"/>
        <w:ind w:firstLine="567"/>
        <w:jc w:val="both"/>
        <w:rPr>
          <w:rFonts w:ascii="Times New Roman" w:hAnsi="Times New Roman" w:cs="Times New Roman"/>
          <w:sz w:val="24"/>
          <w:szCs w:val="24"/>
        </w:rPr>
      </w:pPr>
      <w:r w:rsidRPr="00042537">
        <w:rPr>
          <w:rFonts w:ascii="Times New Roman" w:hAnsi="Times New Roman" w:cs="Times New Roman"/>
          <w:sz w:val="24"/>
          <w:szCs w:val="24"/>
        </w:rPr>
        <w:t>3. Когденко, В. Г. Отраслевой анализ : учебное пособие / В. Г. Когденко ; Национальный исследовательский ядерный университет «МИФИ». – Москва : Юнити-Дана, 2022. – 208 с. : ил., табл. – (Magister). – Режим доступа: по подписке. – URL: </w:t>
      </w:r>
      <w:hyperlink r:id="rId11" w:history="1">
        <w:r w:rsidRPr="00266378">
          <w:rPr>
            <w:rStyle w:val="af7"/>
            <w:rFonts w:ascii="Times New Roman" w:hAnsi="Times New Roman" w:cs="Times New Roman"/>
            <w:sz w:val="24"/>
            <w:szCs w:val="24"/>
          </w:rPr>
          <w:t>https://biblioclub.ru/index.php?page=book&amp;id=690535</w:t>
        </w:r>
      </w:hyperlink>
    </w:p>
    <w:p w:rsidR="00CE6109" w:rsidRDefault="00CE6109" w:rsidP="006D4DDA">
      <w:pPr>
        <w:spacing w:after="0" w:line="240" w:lineRule="auto"/>
        <w:ind w:firstLine="567"/>
        <w:rPr>
          <w:rFonts w:ascii="Times New Roman" w:hAnsi="Times New Roman" w:cs="Times New Roman"/>
          <w:b/>
          <w:sz w:val="24"/>
          <w:szCs w:val="24"/>
        </w:rPr>
      </w:pPr>
    </w:p>
    <w:p w:rsidR="00893192" w:rsidRDefault="00893192" w:rsidP="006D4DDA">
      <w:pPr>
        <w:spacing w:after="0" w:line="240" w:lineRule="auto"/>
        <w:ind w:firstLine="600"/>
        <w:rPr>
          <w:rFonts w:ascii="Times New Roman" w:hAnsi="Times New Roman" w:cs="Times New Roman"/>
          <w:b/>
          <w:sz w:val="24"/>
          <w:szCs w:val="24"/>
        </w:rPr>
      </w:pPr>
    </w:p>
    <w:p w:rsidR="00893192" w:rsidRDefault="00893192" w:rsidP="006D4DDA">
      <w:pPr>
        <w:spacing w:after="0" w:line="240" w:lineRule="auto"/>
        <w:ind w:firstLine="600"/>
        <w:rPr>
          <w:rFonts w:ascii="Times New Roman" w:hAnsi="Times New Roman" w:cs="Times New Roman"/>
          <w:b/>
          <w:sz w:val="24"/>
          <w:szCs w:val="24"/>
        </w:rPr>
      </w:pPr>
    </w:p>
    <w:p w:rsidR="006D4DDA" w:rsidRDefault="00956F46" w:rsidP="006D4DDA">
      <w:pPr>
        <w:spacing w:after="0" w:line="240" w:lineRule="auto"/>
        <w:ind w:firstLine="600"/>
        <w:rPr>
          <w:rFonts w:ascii="Times New Roman" w:hAnsi="Times New Roman" w:cs="Times New Roman"/>
          <w:b/>
          <w:sz w:val="24"/>
          <w:szCs w:val="24"/>
        </w:rPr>
      </w:pPr>
      <w:r>
        <w:rPr>
          <w:rFonts w:ascii="Times New Roman" w:hAnsi="Times New Roman" w:cs="Times New Roman"/>
          <w:b/>
          <w:sz w:val="24"/>
          <w:szCs w:val="24"/>
        </w:rPr>
        <w:lastRenderedPageBreak/>
        <w:t>Дополнительная:</w:t>
      </w:r>
    </w:p>
    <w:p w:rsidR="00D14E02" w:rsidRDefault="006D4DDA" w:rsidP="006D4DDA">
      <w:pPr>
        <w:spacing w:after="0" w:line="240" w:lineRule="auto"/>
        <w:ind w:firstLine="600"/>
        <w:jc w:val="both"/>
        <w:rPr>
          <w:rFonts w:ascii="Times New Roman" w:hAnsi="Times New Roman" w:cs="Times New Roman"/>
          <w:sz w:val="24"/>
          <w:szCs w:val="24"/>
        </w:rPr>
      </w:pPr>
      <w:r w:rsidRPr="000A576A">
        <w:rPr>
          <w:rFonts w:ascii="Times New Roman" w:hAnsi="Times New Roman" w:cs="Times New Roman"/>
          <w:sz w:val="24"/>
          <w:szCs w:val="24"/>
        </w:rPr>
        <w:t xml:space="preserve">1. </w:t>
      </w:r>
      <w:r w:rsidR="00D14E02" w:rsidRPr="00D14E02">
        <w:rPr>
          <w:rFonts w:ascii="Times New Roman" w:hAnsi="Times New Roman" w:cs="Times New Roman"/>
          <w:sz w:val="24"/>
          <w:szCs w:val="24"/>
        </w:rPr>
        <w:t xml:space="preserve">Корсун, Т. А. Теория отраслевых рынков : учебно-методическое пособие / Т. А. Корсун. — Улан-Удэ : ВСГУТУ, 2016. — 144 с. — ISBN 978-5-89230-738-3. — Текст : электронный // Лань : электронно-библиотечная система. — URL: </w:t>
      </w:r>
      <w:hyperlink r:id="rId12" w:history="1">
        <w:r w:rsidR="00D41F39" w:rsidRPr="005D10CB">
          <w:rPr>
            <w:rStyle w:val="af7"/>
            <w:rFonts w:ascii="Times New Roman" w:hAnsi="Times New Roman" w:cs="Times New Roman"/>
            <w:sz w:val="24"/>
            <w:szCs w:val="24"/>
          </w:rPr>
          <w:t>https://e.lanbook.com/book/236555</w:t>
        </w:r>
      </w:hyperlink>
    </w:p>
    <w:p w:rsidR="006D22C7" w:rsidRPr="00FA1E6F" w:rsidRDefault="00D14246" w:rsidP="00F632DC">
      <w:pPr>
        <w:spacing w:after="0" w:line="240" w:lineRule="auto"/>
        <w:ind w:firstLine="600"/>
        <w:jc w:val="both"/>
        <w:rPr>
          <w:rFonts w:ascii="Times New Roman" w:hAnsi="Times New Roman" w:cs="Times New Roman"/>
          <w:sz w:val="24"/>
          <w:szCs w:val="24"/>
        </w:rPr>
      </w:pPr>
      <w:r w:rsidRPr="00C81702">
        <w:rPr>
          <w:rFonts w:ascii="Times New Roman" w:hAnsi="Times New Roman" w:cs="Times New Roman"/>
          <w:sz w:val="24"/>
          <w:szCs w:val="24"/>
        </w:rPr>
        <w:t>2. Коречков, Ю. В. Теория отраслевых рынков. Учебное пособие / Ю. В</w:t>
      </w:r>
      <w:r w:rsidRPr="00D14246">
        <w:rPr>
          <w:rFonts w:ascii="Times New Roman" w:hAnsi="Times New Roman" w:cs="Times New Roman"/>
          <w:sz w:val="24"/>
          <w:szCs w:val="24"/>
        </w:rPr>
        <w:t xml:space="preserve">. Коречков. — Москва : МУБиНТ, 2013. — 68 с. — ISBN 978-5-93002-253-7. — Текст : электронный // Лань : электронно-библиотечная система. — URL: </w:t>
      </w:r>
      <w:hyperlink r:id="rId13" w:history="1">
        <w:r w:rsidR="00D41F39" w:rsidRPr="005D10CB">
          <w:rPr>
            <w:rStyle w:val="af7"/>
            <w:rFonts w:ascii="Times New Roman" w:hAnsi="Times New Roman" w:cs="Times New Roman"/>
            <w:sz w:val="24"/>
            <w:szCs w:val="24"/>
          </w:rPr>
          <w:t>https://e.lanbook.com/book/154089</w:t>
        </w:r>
      </w:hyperlink>
    </w:p>
    <w:p w:rsidR="006D4DDA" w:rsidRDefault="006D4DDA" w:rsidP="00A2062C">
      <w:pPr>
        <w:spacing w:after="0" w:line="240" w:lineRule="auto"/>
        <w:ind w:firstLine="708"/>
        <w:jc w:val="center"/>
        <w:rPr>
          <w:rFonts w:ascii="Times New Roman" w:hAnsi="Times New Roman" w:cs="Times New Roman"/>
          <w:b/>
          <w:bCs/>
          <w:sz w:val="24"/>
          <w:szCs w:val="24"/>
        </w:rPr>
      </w:pPr>
    </w:p>
    <w:p w:rsidR="006D22C7" w:rsidRPr="007B0425" w:rsidRDefault="006D22C7" w:rsidP="00A2062C">
      <w:pPr>
        <w:spacing w:after="0" w:line="240" w:lineRule="auto"/>
        <w:ind w:firstLine="708"/>
        <w:jc w:val="center"/>
        <w:rPr>
          <w:rFonts w:ascii="Times New Roman" w:hAnsi="Times New Roman" w:cs="Times New Roman"/>
          <w:b/>
          <w:bCs/>
          <w:sz w:val="24"/>
          <w:szCs w:val="24"/>
        </w:rPr>
      </w:pPr>
      <w:r w:rsidRPr="007B0425">
        <w:rPr>
          <w:rFonts w:ascii="Times New Roman" w:hAnsi="Times New Roman" w:cs="Times New Roman"/>
          <w:b/>
          <w:bCs/>
          <w:sz w:val="24"/>
          <w:szCs w:val="24"/>
        </w:rPr>
        <w:t>8.  Ресурсы информационно-телекоммуникационной сети «Интернет», необходимые для освоения дисциплины</w:t>
      </w:r>
    </w:p>
    <w:p w:rsidR="006D22C7" w:rsidRPr="007B0425" w:rsidRDefault="006D22C7" w:rsidP="00A2062C">
      <w:pPr>
        <w:spacing w:after="0" w:line="240" w:lineRule="auto"/>
        <w:ind w:firstLine="708"/>
        <w:rPr>
          <w:rFonts w:ascii="Times New Roman" w:hAnsi="Times New Roman" w:cs="Times New Roman"/>
          <w:b/>
          <w:bCs/>
          <w:sz w:val="24"/>
          <w:szCs w:val="24"/>
        </w:rPr>
      </w:pPr>
    </w:p>
    <w:p w:rsidR="006D22C7" w:rsidRPr="007B0425" w:rsidRDefault="006D22C7" w:rsidP="00A2062C">
      <w:pPr>
        <w:spacing w:after="0" w:line="240" w:lineRule="auto"/>
        <w:ind w:firstLine="540"/>
        <w:jc w:val="both"/>
        <w:rPr>
          <w:rFonts w:ascii="Times New Roman" w:hAnsi="Times New Roman" w:cs="Times New Roman"/>
          <w:sz w:val="24"/>
          <w:szCs w:val="24"/>
        </w:rPr>
      </w:pPr>
      <w:r w:rsidRPr="007B0425">
        <w:rPr>
          <w:rFonts w:ascii="Times New Roman" w:hAnsi="Times New Roman" w:cs="Times New Roman"/>
          <w:sz w:val="24"/>
          <w:szCs w:val="24"/>
        </w:rPr>
        <w:t>1. Единое окно доступа к учебно-методическим разработкам https://юургау.рф</w:t>
      </w:r>
    </w:p>
    <w:p w:rsidR="006D22C7" w:rsidRPr="007B0425" w:rsidRDefault="006D22C7" w:rsidP="00A2062C">
      <w:pPr>
        <w:spacing w:after="0" w:line="240" w:lineRule="auto"/>
        <w:ind w:firstLine="540"/>
        <w:jc w:val="both"/>
        <w:rPr>
          <w:rFonts w:ascii="Times New Roman" w:hAnsi="Times New Roman" w:cs="Times New Roman"/>
          <w:sz w:val="24"/>
          <w:szCs w:val="24"/>
        </w:rPr>
      </w:pPr>
      <w:r w:rsidRPr="007B0425">
        <w:rPr>
          <w:rFonts w:ascii="Times New Roman" w:hAnsi="Times New Roman" w:cs="Times New Roman"/>
          <w:sz w:val="24"/>
          <w:szCs w:val="24"/>
        </w:rPr>
        <w:t xml:space="preserve">2. ЭБС «Лань» </w:t>
      </w:r>
      <w:r w:rsidRPr="007B0425">
        <w:rPr>
          <w:rFonts w:ascii="Times New Roman" w:hAnsi="Times New Roman" w:cs="Times New Roman"/>
          <w:sz w:val="24"/>
          <w:szCs w:val="24"/>
          <w:lang w:val="en-US"/>
        </w:rPr>
        <w:t>http</w:t>
      </w:r>
      <w:r w:rsidRPr="007B0425">
        <w:rPr>
          <w:rFonts w:ascii="Times New Roman" w:hAnsi="Times New Roman" w:cs="Times New Roman"/>
          <w:sz w:val="24"/>
          <w:szCs w:val="24"/>
        </w:rPr>
        <w:t>://</w:t>
      </w:r>
      <w:r w:rsidRPr="007B0425">
        <w:rPr>
          <w:rFonts w:ascii="Times New Roman" w:hAnsi="Times New Roman" w:cs="Times New Roman"/>
          <w:sz w:val="24"/>
          <w:szCs w:val="24"/>
          <w:lang w:val="en-US"/>
        </w:rPr>
        <w:t>e</w:t>
      </w:r>
      <w:r w:rsidRPr="007B0425">
        <w:rPr>
          <w:rFonts w:ascii="Times New Roman" w:hAnsi="Times New Roman" w:cs="Times New Roman"/>
          <w:sz w:val="24"/>
          <w:szCs w:val="24"/>
        </w:rPr>
        <w:t>.</w:t>
      </w:r>
      <w:r w:rsidRPr="007B0425">
        <w:rPr>
          <w:rFonts w:ascii="Times New Roman" w:hAnsi="Times New Roman" w:cs="Times New Roman"/>
          <w:sz w:val="24"/>
          <w:szCs w:val="24"/>
          <w:lang w:val="en-US"/>
        </w:rPr>
        <w:t>lanbook</w:t>
      </w:r>
      <w:r w:rsidRPr="007B0425">
        <w:rPr>
          <w:rFonts w:ascii="Times New Roman" w:hAnsi="Times New Roman" w:cs="Times New Roman"/>
          <w:sz w:val="24"/>
          <w:szCs w:val="24"/>
        </w:rPr>
        <w:t>.</w:t>
      </w:r>
      <w:r w:rsidRPr="007B0425">
        <w:rPr>
          <w:rFonts w:ascii="Times New Roman" w:hAnsi="Times New Roman" w:cs="Times New Roman"/>
          <w:sz w:val="24"/>
          <w:szCs w:val="24"/>
          <w:lang w:val="en-US"/>
        </w:rPr>
        <w:t>com</w:t>
      </w:r>
      <w:r w:rsidRPr="007B0425">
        <w:rPr>
          <w:rFonts w:ascii="Times New Roman" w:hAnsi="Times New Roman" w:cs="Times New Roman"/>
          <w:sz w:val="24"/>
          <w:szCs w:val="24"/>
        </w:rPr>
        <w:t>/</w:t>
      </w:r>
    </w:p>
    <w:p w:rsidR="006D22C7" w:rsidRPr="007B0425" w:rsidRDefault="006D22C7" w:rsidP="00A2062C">
      <w:pPr>
        <w:spacing w:after="0" w:line="240" w:lineRule="auto"/>
        <w:ind w:firstLine="540"/>
        <w:jc w:val="both"/>
        <w:rPr>
          <w:rFonts w:ascii="Times New Roman" w:hAnsi="Times New Roman" w:cs="Times New Roman"/>
          <w:sz w:val="24"/>
          <w:szCs w:val="24"/>
        </w:rPr>
      </w:pPr>
      <w:r w:rsidRPr="007B0425">
        <w:rPr>
          <w:rFonts w:ascii="Times New Roman" w:hAnsi="Times New Roman" w:cs="Times New Roman"/>
          <w:sz w:val="24"/>
          <w:szCs w:val="24"/>
        </w:rPr>
        <w:t xml:space="preserve">3. Университетская библиотека </w:t>
      </w:r>
      <w:r w:rsidRPr="007B0425">
        <w:rPr>
          <w:rFonts w:ascii="Times New Roman" w:hAnsi="Times New Roman" w:cs="Times New Roman"/>
          <w:sz w:val="24"/>
          <w:szCs w:val="24"/>
          <w:lang w:val="en-US"/>
        </w:rPr>
        <w:t>ONLINEhttp</w:t>
      </w:r>
      <w:r w:rsidRPr="007B0425">
        <w:rPr>
          <w:rFonts w:ascii="Times New Roman" w:hAnsi="Times New Roman" w:cs="Times New Roman"/>
          <w:sz w:val="24"/>
          <w:szCs w:val="24"/>
        </w:rPr>
        <w:t>://</w:t>
      </w:r>
      <w:r w:rsidRPr="007B0425">
        <w:rPr>
          <w:rFonts w:ascii="Times New Roman" w:hAnsi="Times New Roman" w:cs="Times New Roman"/>
          <w:sz w:val="24"/>
          <w:szCs w:val="24"/>
          <w:lang w:val="en-US"/>
        </w:rPr>
        <w:t>biblioclub</w:t>
      </w:r>
      <w:r w:rsidRPr="007B0425">
        <w:rPr>
          <w:rFonts w:ascii="Times New Roman" w:hAnsi="Times New Roman" w:cs="Times New Roman"/>
          <w:sz w:val="24"/>
          <w:szCs w:val="24"/>
        </w:rPr>
        <w:t>.</w:t>
      </w:r>
      <w:r w:rsidRPr="007B0425">
        <w:rPr>
          <w:rFonts w:ascii="Times New Roman" w:hAnsi="Times New Roman" w:cs="Times New Roman"/>
          <w:sz w:val="24"/>
          <w:szCs w:val="24"/>
          <w:lang w:val="en-US"/>
        </w:rPr>
        <w:t>ru</w:t>
      </w:r>
    </w:p>
    <w:p w:rsidR="006D22C7" w:rsidRPr="007B0425" w:rsidRDefault="006D22C7" w:rsidP="00A2062C">
      <w:pPr>
        <w:spacing w:after="0" w:line="240" w:lineRule="auto"/>
        <w:ind w:firstLine="540"/>
        <w:jc w:val="both"/>
        <w:rPr>
          <w:rFonts w:ascii="Times New Roman" w:hAnsi="Times New Roman" w:cs="Times New Roman"/>
          <w:sz w:val="24"/>
          <w:szCs w:val="24"/>
        </w:rPr>
      </w:pPr>
    </w:p>
    <w:p w:rsidR="006D22C7" w:rsidRPr="007B0425" w:rsidRDefault="006D22C7" w:rsidP="00A2062C">
      <w:pPr>
        <w:spacing w:after="0" w:line="240" w:lineRule="auto"/>
        <w:jc w:val="center"/>
        <w:rPr>
          <w:rFonts w:ascii="Times New Roman" w:hAnsi="Times New Roman" w:cs="Times New Roman"/>
          <w:b/>
          <w:bCs/>
          <w:sz w:val="24"/>
          <w:szCs w:val="24"/>
        </w:rPr>
      </w:pPr>
      <w:r w:rsidRPr="007B0425">
        <w:rPr>
          <w:rFonts w:ascii="Times New Roman" w:hAnsi="Times New Roman" w:cs="Times New Roman"/>
          <w:b/>
          <w:bCs/>
          <w:sz w:val="24"/>
          <w:szCs w:val="24"/>
        </w:rPr>
        <w:t>9. Методические указания для обучающихся по освоению дисциплины</w:t>
      </w:r>
    </w:p>
    <w:p w:rsidR="006D22C7" w:rsidRPr="007B0425" w:rsidRDefault="006D22C7" w:rsidP="00A2062C">
      <w:pPr>
        <w:spacing w:after="0" w:line="240" w:lineRule="auto"/>
        <w:jc w:val="center"/>
        <w:rPr>
          <w:rFonts w:ascii="Times New Roman" w:hAnsi="Times New Roman" w:cs="Times New Roman"/>
          <w:b/>
          <w:bCs/>
          <w:sz w:val="24"/>
          <w:szCs w:val="24"/>
        </w:rPr>
      </w:pPr>
    </w:p>
    <w:p w:rsidR="006D22C7" w:rsidRPr="007B0425" w:rsidRDefault="006D22C7" w:rsidP="00A2062C">
      <w:pPr>
        <w:spacing w:after="0" w:line="240" w:lineRule="auto"/>
        <w:ind w:firstLine="600"/>
        <w:jc w:val="both"/>
        <w:rPr>
          <w:rFonts w:ascii="Times New Roman" w:hAnsi="Times New Roman" w:cs="Times New Roman"/>
          <w:sz w:val="24"/>
          <w:szCs w:val="24"/>
        </w:rPr>
      </w:pPr>
      <w:r w:rsidRPr="007B0425">
        <w:rPr>
          <w:rFonts w:ascii="Times New Roman" w:hAnsi="Times New Roman" w:cs="Times New Roman"/>
          <w:sz w:val="24"/>
          <w:szCs w:val="24"/>
        </w:rPr>
        <w:t>Учебно-методические разработки имеются в Научной</w:t>
      </w:r>
      <w:r w:rsidRPr="007B0425">
        <w:rPr>
          <w:rFonts w:ascii="Times New Roman" w:hAnsi="Times New Roman" w:cs="Times New Roman"/>
          <w:sz w:val="24"/>
          <w:szCs w:val="24"/>
        </w:rPr>
        <w:tab/>
        <w:t>библиотеке и электронной информационно-образовательной среде ФГБОУ ВО Южно-Уральский ГАУ:</w:t>
      </w:r>
    </w:p>
    <w:p w:rsidR="006D4DDA" w:rsidRPr="00EE66A5" w:rsidRDefault="006D4DDA" w:rsidP="006D4DDA">
      <w:pPr>
        <w:spacing w:after="0" w:line="240" w:lineRule="auto"/>
        <w:ind w:firstLine="539"/>
        <w:jc w:val="both"/>
        <w:rPr>
          <w:rFonts w:ascii="Times New Roman" w:hAnsi="Times New Roman" w:cs="Times New Roman"/>
          <w:sz w:val="24"/>
          <w:szCs w:val="24"/>
        </w:rPr>
      </w:pPr>
      <w:r w:rsidRPr="00EE66A5">
        <w:rPr>
          <w:rFonts w:ascii="Times New Roman" w:hAnsi="Times New Roman" w:cs="Times New Roman"/>
          <w:sz w:val="24"/>
          <w:szCs w:val="24"/>
        </w:rPr>
        <w:t xml:space="preserve">1. Отраслевые рынки: анализ и регулирование </w:t>
      </w:r>
      <w:r w:rsidRPr="00EE66A5">
        <w:rPr>
          <w:rFonts w:ascii="Times New Roman" w:hAnsi="Times New Roman" w:cs="Times New Roman"/>
          <w:sz w:val="24"/>
          <w:szCs w:val="24"/>
        </w:rPr>
        <w:sym w:font="Symbol" w:char="005B"/>
      </w:r>
      <w:r w:rsidRPr="00EE66A5">
        <w:rPr>
          <w:rFonts w:ascii="Times New Roman" w:hAnsi="Times New Roman" w:cs="Times New Roman"/>
          <w:sz w:val="24"/>
          <w:szCs w:val="24"/>
        </w:rPr>
        <w:t>Текст</w:t>
      </w:r>
      <w:r w:rsidRPr="00EE66A5">
        <w:rPr>
          <w:rFonts w:ascii="Times New Roman" w:hAnsi="Times New Roman" w:cs="Times New Roman"/>
          <w:sz w:val="24"/>
          <w:szCs w:val="24"/>
        </w:rPr>
        <w:sym w:font="Symbol" w:char="005D"/>
      </w:r>
      <w:r w:rsidRPr="00EE66A5">
        <w:rPr>
          <w:rFonts w:ascii="Times New Roman" w:hAnsi="Times New Roman" w:cs="Times New Roman"/>
          <w:sz w:val="24"/>
          <w:szCs w:val="24"/>
        </w:rPr>
        <w:t>: метод. указ. для самостоятельной работы обучающихся по направлению 38.03.02 Менеджмент  / сост. У.В. Живулько, И.Н. Перчаткина. – Челябинск: ФГБОУ ВО Южно-Уральский ГАУ, 2019. –  4</w:t>
      </w:r>
      <w:r>
        <w:rPr>
          <w:rFonts w:ascii="Times New Roman" w:hAnsi="Times New Roman" w:cs="Times New Roman"/>
          <w:sz w:val="24"/>
          <w:szCs w:val="24"/>
        </w:rPr>
        <w:t>2</w:t>
      </w:r>
      <w:r w:rsidRPr="00EE66A5">
        <w:rPr>
          <w:rFonts w:ascii="Times New Roman" w:hAnsi="Times New Roman" w:cs="Times New Roman"/>
          <w:sz w:val="24"/>
          <w:szCs w:val="24"/>
        </w:rPr>
        <w:t xml:space="preserve"> с.</w:t>
      </w:r>
      <w:r>
        <w:rPr>
          <w:rFonts w:ascii="Times New Roman" w:hAnsi="Times New Roman" w:cs="Times New Roman"/>
          <w:sz w:val="24"/>
          <w:szCs w:val="24"/>
        </w:rPr>
        <w:t xml:space="preserve"> Режим доступа: </w:t>
      </w:r>
      <w:hyperlink r:id="rId14" w:history="1">
        <w:r w:rsidR="00BB05A0" w:rsidRPr="005563B1">
          <w:rPr>
            <w:rStyle w:val="af7"/>
            <w:rFonts w:ascii="Times New Roman" w:hAnsi="Times New Roman" w:cs="Times New Roman"/>
            <w:sz w:val="24"/>
            <w:szCs w:val="24"/>
          </w:rPr>
          <w:t>http://nb.sursau.ru:8080/localdocs/itm/128.pdf</w:t>
        </w:r>
      </w:hyperlink>
      <w:r w:rsidR="00BB05A0">
        <w:rPr>
          <w:rFonts w:ascii="Times New Roman" w:hAnsi="Times New Roman" w:cs="Times New Roman"/>
          <w:sz w:val="24"/>
          <w:szCs w:val="24"/>
        </w:rPr>
        <w:t xml:space="preserve"> </w:t>
      </w:r>
    </w:p>
    <w:p w:rsidR="006D4DDA" w:rsidRDefault="006D4DDA" w:rsidP="006D4DDA">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2. </w:t>
      </w:r>
      <w:r w:rsidRPr="00EE66A5">
        <w:rPr>
          <w:rFonts w:ascii="Times New Roman" w:hAnsi="Times New Roman" w:cs="Times New Roman"/>
          <w:sz w:val="24"/>
          <w:szCs w:val="24"/>
        </w:rPr>
        <w:t xml:space="preserve">Отраслевые рынки: анализ и регулирование </w:t>
      </w:r>
      <w:r w:rsidRPr="00EE66A5">
        <w:rPr>
          <w:rFonts w:ascii="Times New Roman" w:hAnsi="Times New Roman" w:cs="Times New Roman"/>
          <w:sz w:val="24"/>
          <w:szCs w:val="24"/>
        </w:rPr>
        <w:sym w:font="Symbol" w:char="005B"/>
      </w:r>
      <w:r w:rsidRPr="00EE66A5">
        <w:rPr>
          <w:rFonts w:ascii="Times New Roman" w:hAnsi="Times New Roman" w:cs="Times New Roman"/>
          <w:sz w:val="24"/>
          <w:szCs w:val="24"/>
        </w:rPr>
        <w:t>Текст</w:t>
      </w:r>
      <w:r w:rsidRPr="00EE66A5">
        <w:rPr>
          <w:rFonts w:ascii="Times New Roman" w:hAnsi="Times New Roman" w:cs="Times New Roman"/>
          <w:sz w:val="24"/>
          <w:szCs w:val="24"/>
        </w:rPr>
        <w:sym w:font="Symbol" w:char="005D"/>
      </w:r>
      <w:r w:rsidRPr="00EE66A5">
        <w:rPr>
          <w:rFonts w:ascii="Times New Roman" w:hAnsi="Times New Roman" w:cs="Times New Roman"/>
          <w:sz w:val="24"/>
          <w:szCs w:val="24"/>
        </w:rPr>
        <w:t xml:space="preserve">: метод. указ. для </w:t>
      </w:r>
      <w:r>
        <w:rPr>
          <w:rFonts w:ascii="Times New Roman" w:hAnsi="Times New Roman" w:cs="Times New Roman"/>
          <w:sz w:val="24"/>
          <w:szCs w:val="24"/>
        </w:rPr>
        <w:t>практических занятий</w:t>
      </w:r>
      <w:r w:rsidRPr="00EE66A5">
        <w:rPr>
          <w:rFonts w:ascii="Times New Roman" w:hAnsi="Times New Roman" w:cs="Times New Roman"/>
          <w:sz w:val="24"/>
          <w:szCs w:val="24"/>
        </w:rPr>
        <w:t xml:space="preserve"> обучающихся по направлению 38.03.02 Менеджмент  / сост. У.В. Живулько, И.Н. Перчаткина. – Челябинск: ФГБОУ ВО Южно-Уральский ГАУ, 2019. –  </w:t>
      </w:r>
      <w:r>
        <w:rPr>
          <w:rFonts w:ascii="Times New Roman" w:hAnsi="Times New Roman" w:cs="Times New Roman"/>
          <w:sz w:val="24"/>
          <w:szCs w:val="24"/>
        </w:rPr>
        <w:t>23</w:t>
      </w:r>
      <w:r w:rsidRPr="00EE66A5">
        <w:rPr>
          <w:rFonts w:ascii="Times New Roman" w:hAnsi="Times New Roman" w:cs="Times New Roman"/>
          <w:sz w:val="24"/>
          <w:szCs w:val="24"/>
        </w:rPr>
        <w:t xml:space="preserve"> с.</w:t>
      </w:r>
      <w:r>
        <w:rPr>
          <w:rFonts w:ascii="Times New Roman" w:hAnsi="Times New Roman" w:cs="Times New Roman"/>
          <w:sz w:val="24"/>
          <w:szCs w:val="24"/>
        </w:rPr>
        <w:t xml:space="preserve"> Режим доступа: </w:t>
      </w:r>
      <w:hyperlink r:id="rId15" w:history="1">
        <w:r w:rsidR="00BB05A0" w:rsidRPr="005563B1">
          <w:rPr>
            <w:rStyle w:val="af7"/>
            <w:rFonts w:ascii="Times New Roman" w:hAnsi="Times New Roman" w:cs="Times New Roman"/>
            <w:sz w:val="24"/>
            <w:szCs w:val="24"/>
          </w:rPr>
          <w:t>http://nb.sursau.ru:8080/localdocs/itm/127.pdf</w:t>
        </w:r>
      </w:hyperlink>
      <w:r w:rsidR="00BB05A0">
        <w:rPr>
          <w:rFonts w:ascii="Times New Roman" w:hAnsi="Times New Roman" w:cs="Times New Roman"/>
          <w:sz w:val="24"/>
          <w:szCs w:val="24"/>
        </w:rPr>
        <w:t xml:space="preserve"> </w:t>
      </w:r>
    </w:p>
    <w:p w:rsidR="006D4DDA" w:rsidRDefault="006D4DDA" w:rsidP="006D4D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6E4EB1">
        <w:rPr>
          <w:rFonts w:ascii="Times New Roman" w:hAnsi="Times New Roman" w:cs="Times New Roman"/>
          <w:sz w:val="24"/>
          <w:szCs w:val="24"/>
        </w:rPr>
        <w:t>. Анализ отрасле</w:t>
      </w:r>
      <w:r>
        <w:rPr>
          <w:rFonts w:ascii="Times New Roman" w:hAnsi="Times New Roman" w:cs="Times New Roman"/>
          <w:sz w:val="24"/>
          <w:szCs w:val="24"/>
        </w:rPr>
        <w:t>вых рынков [Электронный ресурс]</w:t>
      </w:r>
      <w:r w:rsidRPr="006E4EB1">
        <w:rPr>
          <w:rFonts w:ascii="Times New Roman" w:hAnsi="Times New Roman" w:cs="Times New Roman"/>
          <w:sz w:val="24"/>
          <w:szCs w:val="24"/>
        </w:rPr>
        <w:t>: конспект лекций. Направление подготовки 38.03.03 Менеджмент, профиль -</w:t>
      </w:r>
      <w:r>
        <w:rPr>
          <w:rFonts w:ascii="Times New Roman" w:hAnsi="Times New Roman" w:cs="Times New Roman"/>
          <w:sz w:val="24"/>
          <w:szCs w:val="24"/>
        </w:rPr>
        <w:t xml:space="preserve"> </w:t>
      </w:r>
      <w:r w:rsidRPr="006E4EB1">
        <w:rPr>
          <w:rFonts w:ascii="Times New Roman" w:hAnsi="Times New Roman" w:cs="Times New Roman"/>
          <w:sz w:val="24"/>
          <w:szCs w:val="24"/>
        </w:rPr>
        <w:t>Производственный менеджмент / сост.: У. В. Живулько, И. Н. Перчаткина ; Южно-Уральский ГАУ, Институт агроинженерии .— Челябинск: Южно-Уральский ГАУ, 2017 .— 109 с. : ил., т</w:t>
      </w:r>
      <w:r>
        <w:rPr>
          <w:rFonts w:ascii="Times New Roman" w:hAnsi="Times New Roman" w:cs="Times New Roman"/>
          <w:sz w:val="24"/>
          <w:szCs w:val="24"/>
        </w:rPr>
        <w:t>абл. —</w:t>
      </w:r>
      <w:r w:rsidRPr="00295B3A">
        <w:rPr>
          <w:rFonts w:ascii="Times New Roman" w:hAnsi="Times New Roman" w:cs="Times New Roman"/>
          <w:sz w:val="24"/>
          <w:szCs w:val="24"/>
        </w:rPr>
        <w:t xml:space="preserve"> </w:t>
      </w:r>
      <w:r w:rsidRPr="00B54C6A">
        <w:rPr>
          <w:rFonts w:ascii="Times New Roman" w:hAnsi="Times New Roman" w:cs="Times New Roman"/>
          <w:sz w:val="24"/>
          <w:szCs w:val="24"/>
        </w:rPr>
        <w:t>Би</w:t>
      </w:r>
      <w:r>
        <w:rPr>
          <w:rFonts w:ascii="Times New Roman" w:hAnsi="Times New Roman" w:cs="Times New Roman"/>
          <w:sz w:val="24"/>
          <w:szCs w:val="24"/>
        </w:rPr>
        <w:t xml:space="preserve">блиогр. в конце статей. Режим доступа: </w:t>
      </w:r>
      <w:hyperlink r:id="rId16" w:history="1">
        <w:r w:rsidR="00BB05A0" w:rsidRPr="005563B1">
          <w:rPr>
            <w:rStyle w:val="af7"/>
            <w:rFonts w:ascii="Times New Roman" w:hAnsi="Times New Roman" w:cs="Times New Roman"/>
            <w:sz w:val="24"/>
            <w:szCs w:val="24"/>
          </w:rPr>
          <w:t>http://nb.sursau.ru:8080/localdocs/ekonteor/13.pdf</w:t>
        </w:r>
      </w:hyperlink>
      <w:r w:rsidR="00BB05A0">
        <w:rPr>
          <w:rFonts w:ascii="Times New Roman" w:hAnsi="Times New Roman" w:cs="Times New Roman"/>
          <w:sz w:val="24"/>
          <w:szCs w:val="24"/>
        </w:rPr>
        <w:t xml:space="preserve"> </w:t>
      </w:r>
    </w:p>
    <w:p w:rsidR="006D22C7" w:rsidRPr="007B0425" w:rsidRDefault="006D22C7" w:rsidP="00E36AF8">
      <w:pPr>
        <w:spacing w:after="0" w:line="240" w:lineRule="auto"/>
        <w:ind w:firstLine="709"/>
        <w:jc w:val="center"/>
        <w:rPr>
          <w:rFonts w:ascii="Times New Roman" w:hAnsi="Times New Roman" w:cs="Times New Roman"/>
          <w:b/>
          <w:bCs/>
          <w:sz w:val="24"/>
          <w:szCs w:val="24"/>
        </w:rPr>
      </w:pPr>
    </w:p>
    <w:p w:rsidR="00422CF4" w:rsidRPr="00704E3D" w:rsidRDefault="00422CF4" w:rsidP="00422CF4">
      <w:pPr>
        <w:spacing w:after="0" w:line="240" w:lineRule="auto"/>
        <w:ind w:firstLine="709"/>
        <w:jc w:val="center"/>
        <w:rPr>
          <w:rFonts w:ascii="Times New Roman" w:hAnsi="Times New Roman" w:cs="Times New Roman"/>
          <w:b/>
          <w:bCs/>
          <w:sz w:val="24"/>
          <w:szCs w:val="24"/>
        </w:rPr>
      </w:pPr>
      <w:r w:rsidRPr="00704E3D">
        <w:rPr>
          <w:rFonts w:ascii="Times New Roman" w:hAnsi="Times New Roman" w:cs="Times New Roman"/>
          <w:b/>
          <w:bCs/>
          <w:sz w:val="24"/>
          <w:szCs w:val="24"/>
        </w:rPr>
        <w:t>10. Информационные технологии, используемые при осуществлении образовательного процесса по дисциплине, включая перечень программного обеспечения и информационных справочных систем</w:t>
      </w:r>
    </w:p>
    <w:p w:rsidR="00422CF4" w:rsidRPr="00FE75C1" w:rsidRDefault="00422CF4" w:rsidP="00FE75C1">
      <w:pPr>
        <w:spacing w:after="0" w:line="240" w:lineRule="auto"/>
        <w:ind w:firstLine="709"/>
        <w:jc w:val="both"/>
        <w:rPr>
          <w:rFonts w:ascii="Times New Roman" w:hAnsi="Times New Roman" w:cs="Times New Roman"/>
          <w:sz w:val="24"/>
          <w:szCs w:val="24"/>
        </w:rPr>
      </w:pPr>
      <w:r w:rsidRPr="00FE75C1">
        <w:rPr>
          <w:rFonts w:ascii="Times New Roman" w:hAnsi="Times New Roman" w:cs="Times New Roman"/>
          <w:sz w:val="24"/>
          <w:szCs w:val="24"/>
        </w:rPr>
        <w:t>В Научной библиотеке с терминальных станций предоставляется доступ к базам данных:</w:t>
      </w:r>
    </w:p>
    <w:p w:rsidR="00FA1E6F" w:rsidRDefault="00FA1E6F" w:rsidP="00D94E6B">
      <w:pPr>
        <w:spacing w:after="0" w:line="240" w:lineRule="auto"/>
        <w:rPr>
          <w:rFonts w:ascii="Times New Roman" w:hAnsi="Times New Roman"/>
          <w:color w:val="000000"/>
          <w:sz w:val="24"/>
          <w:szCs w:val="24"/>
        </w:rPr>
      </w:pPr>
      <w:r w:rsidRPr="00D94E6B">
        <w:rPr>
          <w:rFonts w:ascii="Times New Roman" w:hAnsi="Times New Roman"/>
          <w:color w:val="000000"/>
          <w:sz w:val="24"/>
          <w:szCs w:val="24"/>
        </w:rPr>
        <w:t>MyTestXPRo 11.0</w:t>
      </w:r>
    </w:p>
    <w:p w:rsidR="00D94E6B" w:rsidRPr="00D94E6B" w:rsidRDefault="00D94E6B" w:rsidP="00D94E6B">
      <w:pPr>
        <w:spacing w:after="0" w:line="240" w:lineRule="auto"/>
        <w:rPr>
          <w:rFonts w:ascii="Times New Roman" w:hAnsi="Times New Roman"/>
          <w:color w:val="000000"/>
          <w:sz w:val="24"/>
          <w:szCs w:val="24"/>
        </w:rPr>
      </w:pPr>
      <w:r w:rsidRPr="00D94E6B">
        <w:rPr>
          <w:rFonts w:ascii="Times New Roman" w:hAnsi="Times New Roman"/>
          <w:color w:val="000000"/>
          <w:sz w:val="24"/>
          <w:szCs w:val="24"/>
        </w:rPr>
        <w:t xml:space="preserve">Лицензионное программное обеспечение </w:t>
      </w:r>
    </w:p>
    <w:p w:rsidR="00D94E6B" w:rsidRPr="00FA1E6F" w:rsidRDefault="00D94E6B" w:rsidP="00D94E6B">
      <w:pPr>
        <w:spacing w:after="0" w:line="240" w:lineRule="auto"/>
        <w:rPr>
          <w:rFonts w:ascii="Times New Roman" w:hAnsi="Times New Roman"/>
          <w:color w:val="000000"/>
          <w:sz w:val="24"/>
          <w:szCs w:val="24"/>
        </w:rPr>
      </w:pPr>
      <w:r w:rsidRPr="00D94E6B">
        <w:rPr>
          <w:rFonts w:ascii="Times New Roman" w:hAnsi="Times New Roman"/>
          <w:color w:val="000000"/>
          <w:sz w:val="24"/>
          <w:szCs w:val="24"/>
          <w:lang w:val="en-US"/>
        </w:rPr>
        <w:t>MicrosoftWindowsPRO</w:t>
      </w:r>
      <w:r w:rsidRPr="00FA1E6F">
        <w:rPr>
          <w:rFonts w:ascii="Times New Roman" w:hAnsi="Times New Roman"/>
          <w:color w:val="000000"/>
          <w:sz w:val="24"/>
          <w:szCs w:val="24"/>
        </w:rPr>
        <w:t xml:space="preserve"> 10 </w:t>
      </w:r>
      <w:r w:rsidRPr="00D94E6B">
        <w:rPr>
          <w:rFonts w:ascii="Times New Roman" w:hAnsi="Times New Roman"/>
          <w:color w:val="000000"/>
          <w:sz w:val="24"/>
          <w:szCs w:val="24"/>
          <w:lang w:val="en-US"/>
        </w:rPr>
        <w:t>RussianAcademicOLP</w:t>
      </w:r>
      <w:r w:rsidRPr="00FA1E6F">
        <w:rPr>
          <w:rFonts w:ascii="Times New Roman" w:hAnsi="Times New Roman"/>
          <w:color w:val="000000"/>
          <w:sz w:val="24"/>
          <w:szCs w:val="24"/>
        </w:rPr>
        <w:t xml:space="preserve"> 1</w:t>
      </w:r>
      <w:r w:rsidRPr="00D94E6B">
        <w:rPr>
          <w:rFonts w:ascii="Times New Roman" w:hAnsi="Times New Roman"/>
          <w:color w:val="000000"/>
          <w:sz w:val="24"/>
          <w:szCs w:val="24"/>
          <w:lang w:val="en-US"/>
        </w:rPr>
        <w:t>LicenseNoLevelLegalizationGetGenuine</w:t>
      </w:r>
      <w:r w:rsidRPr="00FA1E6F">
        <w:rPr>
          <w:rFonts w:ascii="Times New Roman" w:hAnsi="Times New Roman"/>
          <w:color w:val="000000"/>
          <w:sz w:val="24"/>
          <w:szCs w:val="24"/>
        </w:rPr>
        <w:t xml:space="preserve"> </w:t>
      </w:r>
      <w:r w:rsidRPr="00D94E6B">
        <w:rPr>
          <w:rFonts w:ascii="Times New Roman" w:hAnsi="Times New Roman"/>
          <w:color w:val="000000"/>
          <w:sz w:val="24"/>
          <w:szCs w:val="24"/>
        </w:rPr>
        <w:t>Офисное</w:t>
      </w:r>
      <w:r w:rsidRPr="004020EC">
        <w:rPr>
          <w:rFonts w:ascii="Times New Roman" w:hAnsi="Times New Roman"/>
          <w:color w:val="000000"/>
          <w:sz w:val="24"/>
          <w:szCs w:val="24"/>
        </w:rPr>
        <w:t xml:space="preserve"> </w:t>
      </w:r>
      <w:r w:rsidRPr="00D94E6B">
        <w:rPr>
          <w:rFonts w:ascii="Times New Roman" w:hAnsi="Times New Roman"/>
          <w:color w:val="000000"/>
          <w:sz w:val="24"/>
          <w:szCs w:val="24"/>
        </w:rPr>
        <w:t>программное</w:t>
      </w:r>
      <w:r w:rsidRPr="004020EC">
        <w:rPr>
          <w:rFonts w:ascii="Times New Roman" w:hAnsi="Times New Roman"/>
          <w:color w:val="000000"/>
          <w:sz w:val="24"/>
          <w:szCs w:val="24"/>
        </w:rPr>
        <w:t xml:space="preserve"> </w:t>
      </w:r>
      <w:r w:rsidRPr="00D94E6B">
        <w:rPr>
          <w:rFonts w:ascii="Times New Roman" w:hAnsi="Times New Roman"/>
          <w:color w:val="000000"/>
          <w:sz w:val="24"/>
          <w:szCs w:val="24"/>
        </w:rPr>
        <w:t>обеспечение</w:t>
      </w:r>
      <w:r w:rsidRPr="004020EC">
        <w:rPr>
          <w:rFonts w:ascii="Times New Roman" w:hAnsi="Times New Roman"/>
          <w:color w:val="000000"/>
          <w:sz w:val="24"/>
          <w:szCs w:val="24"/>
        </w:rPr>
        <w:t xml:space="preserve"> </w:t>
      </w:r>
      <w:r w:rsidRPr="00D94E6B">
        <w:rPr>
          <w:rFonts w:ascii="Times New Roman" w:hAnsi="Times New Roman"/>
          <w:color w:val="000000"/>
          <w:sz w:val="24"/>
          <w:szCs w:val="24"/>
          <w:lang w:val="en-US"/>
        </w:rPr>
        <w:t>Microsoft</w:t>
      </w:r>
      <w:r w:rsidRPr="004020EC">
        <w:rPr>
          <w:rFonts w:ascii="Times New Roman" w:hAnsi="Times New Roman"/>
          <w:color w:val="000000"/>
          <w:sz w:val="24"/>
          <w:szCs w:val="24"/>
        </w:rPr>
        <w:t xml:space="preserve"> </w:t>
      </w:r>
      <w:r w:rsidRPr="00D94E6B">
        <w:rPr>
          <w:rFonts w:ascii="Times New Roman" w:hAnsi="Times New Roman"/>
          <w:color w:val="000000"/>
          <w:sz w:val="24"/>
          <w:szCs w:val="24"/>
          <w:lang w:val="en-US"/>
        </w:rPr>
        <w:t>OfficeStd</w:t>
      </w:r>
      <w:r w:rsidRPr="004020EC">
        <w:rPr>
          <w:rFonts w:ascii="Times New Roman" w:hAnsi="Times New Roman"/>
          <w:color w:val="000000"/>
          <w:sz w:val="24"/>
          <w:szCs w:val="24"/>
        </w:rPr>
        <w:t xml:space="preserve"> 2019 </w:t>
      </w:r>
      <w:r w:rsidRPr="00D94E6B">
        <w:rPr>
          <w:rFonts w:ascii="Times New Roman" w:hAnsi="Times New Roman"/>
          <w:color w:val="000000"/>
          <w:sz w:val="24"/>
          <w:szCs w:val="24"/>
          <w:lang w:val="en-US"/>
        </w:rPr>
        <w:t>RUSOLPNLAcdmc</w:t>
      </w:r>
      <w:r w:rsidRPr="004020EC">
        <w:rPr>
          <w:rFonts w:ascii="Times New Roman" w:hAnsi="Times New Roman"/>
          <w:color w:val="000000"/>
          <w:sz w:val="24"/>
          <w:szCs w:val="24"/>
        </w:rPr>
        <w:t xml:space="preserve"> </w:t>
      </w:r>
    </w:p>
    <w:p w:rsidR="00422CF4" w:rsidRPr="00D94E6B" w:rsidRDefault="00D94E6B" w:rsidP="00D94E6B">
      <w:pPr>
        <w:spacing w:after="0" w:line="240" w:lineRule="auto"/>
        <w:rPr>
          <w:rFonts w:ascii="Times New Roman" w:hAnsi="Times New Roman"/>
          <w:color w:val="000000"/>
          <w:sz w:val="24"/>
          <w:szCs w:val="24"/>
        </w:rPr>
      </w:pPr>
      <w:r w:rsidRPr="00D94E6B">
        <w:rPr>
          <w:rFonts w:ascii="Times New Roman" w:hAnsi="Times New Roman"/>
          <w:color w:val="000000"/>
          <w:sz w:val="24"/>
          <w:szCs w:val="24"/>
          <w:lang w:val="en-US"/>
        </w:rPr>
        <w:t>Kaspersky</w:t>
      </w:r>
      <w:r w:rsidRPr="00D94E6B">
        <w:rPr>
          <w:rFonts w:ascii="Times New Roman" w:hAnsi="Times New Roman"/>
          <w:color w:val="000000"/>
          <w:sz w:val="24"/>
          <w:szCs w:val="24"/>
        </w:rPr>
        <w:t xml:space="preserve"> </w:t>
      </w:r>
      <w:r w:rsidRPr="00D94E6B">
        <w:rPr>
          <w:rFonts w:ascii="Times New Roman" w:hAnsi="Times New Roman"/>
          <w:color w:val="000000"/>
          <w:sz w:val="24"/>
          <w:szCs w:val="24"/>
          <w:lang w:val="en-US"/>
        </w:rPr>
        <w:t>Endpoint</w:t>
      </w:r>
      <w:r w:rsidRPr="00D94E6B">
        <w:rPr>
          <w:rFonts w:ascii="Times New Roman" w:hAnsi="Times New Roman"/>
          <w:color w:val="000000"/>
          <w:sz w:val="24"/>
          <w:szCs w:val="24"/>
        </w:rPr>
        <w:t xml:space="preserve"> </w:t>
      </w:r>
      <w:r w:rsidRPr="00D94E6B">
        <w:rPr>
          <w:rFonts w:ascii="Times New Roman" w:hAnsi="Times New Roman"/>
          <w:color w:val="000000"/>
          <w:sz w:val="24"/>
          <w:szCs w:val="24"/>
          <w:lang w:val="en-US"/>
        </w:rPr>
        <w:t>Security</w:t>
      </w:r>
      <w:r w:rsidRPr="00D94E6B">
        <w:rPr>
          <w:rFonts w:ascii="Times New Roman" w:hAnsi="Times New Roman"/>
          <w:color w:val="000000"/>
          <w:sz w:val="24"/>
          <w:szCs w:val="24"/>
        </w:rPr>
        <w:t xml:space="preserve"> Антивирусное программное обеспечение </w:t>
      </w:r>
    </w:p>
    <w:p w:rsidR="00D94E6B" w:rsidRDefault="00D94E6B" w:rsidP="00422CF4">
      <w:pPr>
        <w:spacing w:after="0" w:line="240" w:lineRule="auto"/>
        <w:ind w:firstLine="709"/>
        <w:jc w:val="center"/>
        <w:rPr>
          <w:rFonts w:ascii="Times New Roman" w:hAnsi="Times New Roman" w:cs="Times New Roman"/>
          <w:b/>
          <w:bCs/>
          <w:sz w:val="24"/>
          <w:szCs w:val="24"/>
        </w:rPr>
      </w:pPr>
    </w:p>
    <w:p w:rsidR="00422CF4" w:rsidRPr="00704E3D" w:rsidRDefault="00422CF4" w:rsidP="00422CF4">
      <w:pPr>
        <w:spacing w:after="0" w:line="240" w:lineRule="auto"/>
        <w:ind w:firstLine="709"/>
        <w:jc w:val="center"/>
        <w:rPr>
          <w:rFonts w:ascii="Times New Roman" w:hAnsi="Times New Roman" w:cs="Times New Roman"/>
          <w:b/>
          <w:bCs/>
          <w:sz w:val="24"/>
          <w:szCs w:val="24"/>
        </w:rPr>
      </w:pPr>
      <w:r w:rsidRPr="00704E3D">
        <w:rPr>
          <w:rFonts w:ascii="Times New Roman" w:hAnsi="Times New Roman" w:cs="Times New Roman"/>
          <w:b/>
          <w:bCs/>
          <w:sz w:val="24"/>
          <w:szCs w:val="24"/>
        </w:rPr>
        <w:t>11. Материально-техническая база, необходимая для осуществления образовательного процесса по дисциплине</w:t>
      </w:r>
    </w:p>
    <w:p w:rsidR="00422CF4" w:rsidRPr="00704E3D" w:rsidRDefault="00422CF4" w:rsidP="00422CF4">
      <w:pPr>
        <w:spacing w:after="0" w:line="240" w:lineRule="auto"/>
        <w:ind w:firstLine="709"/>
        <w:jc w:val="center"/>
        <w:rPr>
          <w:rFonts w:ascii="Times New Roman" w:hAnsi="Times New Roman" w:cs="Times New Roman"/>
          <w:b/>
          <w:bCs/>
          <w:sz w:val="24"/>
          <w:szCs w:val="24"/>
        </w:rPr>
      </w:pPr>
    </w:p>
    <w:p w:rsidR="00D94E6B" w:rsidRPr="00704E3D" w:rsidRDefault="00422CF4" w:rsidP="00D94E6B">
      <w:pPr>
        <w:spacing w:after="0" w:line="240" w:lineRule="auto"/>
        <w:ind w:firstLine="709"/>
        <w:jc w:val="both"/>
        <w:rPr>
          <w:rFonts w:ascii="Times New Roman" w:hAnsi="Times New Roman" w:cs="Times New Roman"/>
          <w:b/>
          <w:bCs/>
          <w:sz w:val="24"/>
          <w:szCs w:val="24"/>
        </w:rPr>
      </w:pPr>
      <w:r w:rsidRPr="00704E3D">
        <w:rPr>
          <w:rFonts w:ascii="Times New Roman" w:hAnsi="Times New Roman" w:cs="Times New Roman"/>
          <w:b/>
          <w:bCs/>
          <w:sz w:val="24"/>
          <w:szCs w:val="24"/>
        </w:rPr>
        <w:t>Учебные аудитории для проведения занятий, предусмотренных программой, оснащенные оборудованием и техническими средствами обучения</w:t>
      </w:r>
      <w:r w:rsidR="00D94E6B">
        <w:rPr>
          <w:rFonts w:ascii="Times New Roman" w:hAnsi="Times New Roman" w:cs="Times New Roman"/>
          <w:b/>
          <w:bCs/>
          <w:sz w:val="24"/>
          <w:szCs w:val="24"/>
        </w:rPr>
        <w:t xml:space="preserve">. </w:t>
      </w:r>
      <w:r w:rsidR="00D94E6B" w:rsidRPr="00704E3D">
        <w:rPr>
          <w:rFonts w:ascii="Times New Roman" w:hAnsi="Times New Roman" w:cs="Times New Roman"/>
          <w:b/>
          <w:bCs/>
          <w:sz w:val="24"/>
          <w:szCs w:val="24"/>
        </w:rPr>
        <w:t>Помещения для самостоятельной работы обучающихся</w:t>
      </w:r>
    </w:p>
    <w:p w:rsidR="00D94E6B" w:rsidRPr="00D94E6B" w:rsidRDefault="00D94E6B" w:rsidP="00D94E6B">
      <w:pPr>
        <w:spacing w:after="0" w:line="240" w:lineRule="auto"/>
        <w:jc w:val="both"/>
        <w:rPr>
          <w:rFonts w:ascii="Times New Roman" w:hAnsi="Times New Roman"/>
          <w:sz w:val="24"/>
          <w:szCs w:val="24"/>
        </w:rPr>
      </w:pPr>
      <w:r w:rsidRPr="00D94E6B">
        <w:rPr>
          <w:rFonts w:ascii="Times New Roman" w:hAnsi="Times New Roman"/>
          <w:sz w:val="24"/>
          <w:szCs w:val="24"/>
        </w:rPr>
        <w:t>Учебные аудитории для проведения занятий лекционного и семинарского типа, курсового проектирования, групповых и индивидуальных консультаций, текущего контроля и промежуточной аттестации 454080, Челябинская обл.,</w:t>
      </w:r>
      <w:r>
        <w:rPr>
          <w:rFonts w:ascii="Times New Roman" w:hAnsi="Times New Roman"/>
          <w:sz w:val="24"/>
          <w:szCs w:val="24"/>
        </w:rPr>
        <w:t xml:space="preserve"> </w:t>
      </w:r>
      <w:r w:rsidRPr="00D94E6B">
        <w:rPr>
          <w:rFonts w:ascii="Times New Roman" w:hAnsi="Times New Roman"/>
          <w:sz w:val="24"/>
          <w:szCs w:val="24"/>
        </w:rPr>
        <w:t>г. Челябинск, проспект Ленина, 75,</w:t>
      </w:r>
    </w:p>
    <w:p w:rsidR="00D94E6B" w:rsidRPr="00D94E6B" w:rsidRDefault="00D94E6B" w:rsidP="00D94E6B">
      <w:pPr>
        <w:spacing w:after="0" w:line="240" w:lineRule="auto"/>
        <w:jc w:val="both"/>
        <w:rPr>
          <w:rFonts w:ascii="Times New Roman" w:hAnsi="Times New Roman"/>
          <w:sz w:val="24"/>
          <w:szCs w:val="24"/>
        </w:rPr>
      </w:pPr>
      <w:r w:rsidRPr="00D94E6B">
        <w:rPr>
          <w:rFonts w:ascii="Times New Roman" w:hAnsi="Times New Roman"/>
          <w:sz w:val="24"/>
          <w:szCs w:val="24"/>
        </w:rPr>
        <w:lastRenderedPageBreak/>
        <w:t>учебно-лабораторный корпус,</w:t>
      </w:r>
      <w:r>
        <w:rPr>
          <w:rFonts w:ascii="Times New Roman" w:hAnsi="Times New Roman"/>
          <w:sz w:val="24"/>
          <w:szCs w:val="24"/>
        </w:rPr>
        <w:t xml:space="preserve"> </w:t>
      </w:r>
      <w:r w:rsidRPr="00D94E6B">
        <w:rPr>
          <w:rFonts w:ascii="Times New Roman" w:hAnsi="Times New Roman"/>
          <w:sz w:val="24"/>
          <w:szCs w:val="24"/>
        </w:rPr>
        <w:t>аудитории  №319, №322, №409</w:t>
      </w:r>
    </w:p>
    <w:p w:rsidR="00D94E6B" w:rsidRPr="00D94E6B" w:rsidRDefault="00D94E6B" w:rsidP="00D94E6B">
      <w:pPr>
        <w:spacing w:after="0" w:line="240" w:lineRule="auto"/>
        <w:jc w:val="both"/>
        <w:rPr>
          <w:rFonts w:ascii="Times New Roman" w:hAnsi="Times New Roman"/>
          <w:sz w:val="24"/>
          <w:szCs w:val="24"/>
        </w:rPr>
      </w:pPr>
      <w:r w:rsidRPr="00D94E6B">
        <w:rPr>
          <w:rFonts w:ascii="Times New Roman" w:hAnsi="Times New Roman"/>
          <w:sz w:val="24"/>
          <w:szCs w:val="24"/>
        </w:rPr>
        <w:t xml:space="preserve">Учебная аудитория для самостоятельной работы обучающихся </w:t>
      </w:r>
      <w:r>
        <w:rPr>
          <w:rFonts w:ascii="Times New Roman" w:hAnsi="Times New Roman"/>
          <w:sz w:val="24"/>
          <w:szCs w:val="24"/>
        </w:rPr>
        <w:t xml:space="preserve"> </w:t>
      </w:r>
      <w:r w:rsidRPr="00D94E6B">
        <w:rPr>
          <w:rFonts w:ascii="Times New Roman" w:hAnsi="Times New Roman"/>
          <w:sz w:val="24"/>
          <w:szCs w:val="24"/>
        </w:rPr>
        <w:t>454080, Челябинская обл.,</w:t>
      </w:r>
      <w:r>
        <w:rPr>
          <w:rFonts w:ascii="Times New Roman" w:hAnsi="Times New Roman"/>
          <w:sz w:val="24"/>
          <w:szCs w:val="24"/>
        </w:rPr>
        <w:t xml:space="preserve"> </w:t>
      </w:r>
      <w:r w:rsidRPr="00D94E6B">
        <w:rPr>
          <w:rFonts w:ascii="Times New Roman" w:hAnsi="Times New Roman"/>
          <w:sz w:val="24"/>
          <w:szCs w:val="24"/>
        </w:rPr>
        <w:t>г. Челябинск, проспект Ленина, 75,</w:t>
      </w:r>
      <w:r>
        <w:rPr>
          <w:rFonts w:ascii="Times New Roman" w:hAnsi="Times New Roman"/>
          <w:sz w:val="24"/>
          <w:szCs w:val="24"/>
        </w:rPr>
        <w:t xml:space="preserve"> </w:t>
      </w:r>
      <w:r w:rsidRPr="00D94E6B">
        <w:rPr>
          <w:rFonts w:ascii="Times New Roman" w:hAnsi="Times New Roman"/>
          <w:sz w:val="24"/>
          <w:szCs w:val="24"/>
        </w:rPr>
        <w:t>учебно-лабораторный корпус,</w:t>
      </w:r>
      <w:r>
        <w:rPr>
          <w:rFonts w:ascii="Times New Roman" w:hAnsi="Times New Roman"/>
          <w:sz w:val="24"/>
          <w:szCs w:val="24"/>
        </w:rPr>
        <w:t xml:space="preserve"> </w:t>
      </w:r>
      <w:r w:rsidRPr="00D94E6B">
        <w:rPr>
          <w:rFonts w:ascii="Times New Roman" w:hAnsi="Times New Roman"/>
          <w:sz w:val="24"/>
          <w:szCs w:val="24"/>
        </w:rPr>
        <w:t>аудитория № 423.</w:t>
      </w:r>
    </w:p>
    <w:p w:rsidR="00422CF4" w:rsidRDefault="00422CF4" w:rsidP="00422CF4">
      <w:pPr>
        <w:spacing w:after="0" w:line="240" w:lineRule="auto"/>
        <w:ind w:firstLine="709"/>
        <w:jc w:val="both"/>
        <w:rPr>
          <w:rFonts w:ascii="Times New Roman" w:hAnsi="Times New Roman" w:cs="Times New Roman"/>
          <w:b/>
          <w:bCs/>
          <w:sz w:val="24"/>
          <w:szCs w:val="24"/>
        </w:rPr>
      </w:pPr>
    </w:p>
    <w:p w:rsidR="00422CF4" w:rsidRPr="00704E3D" w:rsidRDefault="00422CF4" w:rsidP="00422CF4">
      <w:pPr>
        <w:spacing w:after="0" w:line="240" w:lineRule="auto"/>
        <w:jc w:val="center"/>
        <w:rPr>
          <w:rFonts w:ascii="Times New Roman" w:hAnsi="Times New Roman" w:cs="Times New Roman"/>
          <w:b/>
          <w:bCs/>
          <w:sz w:val="24"/>
          <w:szCs w:val="24"/>
        </w:rPr>
      </w:pPr>
      <w:r w:rsidRPr="00704E3D">
        <w:rPr>
          <w:rFonts w:ascii="Times New Roman" w:hAnsi="Times New Roman" w:cs="Times New Roman"/>
          <w:b/>
          <w:bCs/>
          <w:sz w:val="24"/>
          <w:szCs w:val="24"/>
        </w:rPr>
        <w:t>Перечень оборудования  и технических средств обучения</w:t>
      </w:r>
    </w:p>
    <w:p w:rsidR="00D94E6B" w:rsidRPr="00D94E6B" w:rsidRDefault="00D94E6B" w:rsidP="00D94E6B">
      <w:pPr>
        <w:pStyle w:val="a9"/>
        <w:spacing w:before="0" w:beforeAutospacing="0" w:after="0" w:afterAutospacing="0"/>
        <w:rPr>
          <w:lang w:val="ru-RU"/>
        </w:rPr>
      </w:pPr>
      <w:r w:rsidRPr="00D94E6B">
        <w:rPr>
          <w:lang w:val="ru-RU"/>
        </w:rPr>
        <w:t>Ауд. 319 Мультимедиапроектор Стационарный компьютер</w:t>
      </w:r>
    </w:p>
    <w:p w:rsidR="00D94E6B" w:rsidRPr="00D94E6B" w:rsidRDefault="00D94E6B" w:rsidP="00D94E6B">
      <w:pPr>
        <w:pStyle w:val="a9"/>
        <w:spacing w:before="0" w:beforeAutospacing="0" w:after="0" w:afterAutospacing="0"/>
        <w:rPr>
          <w:lang w:val="ru-RU"/>
        </w:rPr>
      </w:pPr>
      <w:r w:rsidRPr="00D94E6B">
        <w:rPr>
          <w:lang w:val="ru-RU"/>
        </w:rPr>
        <w:t>Ауд. 322 Мультимедиапроектор Стационарный компьютер</w:t>
      </w:r>
    </w:p>
    <w:p w:rsidR="00D94E6B" w:rsidRPr="00D94E6B" w:rsidRDefault="00D94E6B" w:rsidP="00D94E6B">
      <w:pPr>
        <w:pStyle w:val="a9"/>
        <w:spacing w:before="0" w:beforeAutospacing="0" w:after="0" w:afterAutospacing="0"/>
        <w:rPr>
          <w:lang w:val="ru-RU"/>
        </w:rPr>
      </w:pPr>
      <w:r w:rsidRPr="00D94E6B">
        <w:rPr>
          <w:lang w:val="ru-RU"/>
        </w:rPr>
        <w:t>Ауд. 409 Экран переносной, проектор, ноутбук.</w:t>
      </w:r>
    </w:p>
    <w:p w:rsidR="00D94E6B" w:rsidRPr="00D94E6B" w:rsidRDefault="00D94E6B" w:rsidP="00D94E6B">
      <w:pPr>
        <w:pStyle w:val="a9"/>
        <w:spacing w:before="0" w:beforeAutospacing="0" w:after="0" w:afterAutospacing="0"/>
        <w:rPr>
          <w:lang w:val="ru-RU"/>
        </w:rPr>
      </w:pPr>
      <w:r w:rsidRPr="00D94E6B">
        <w:rPr>
          <w:lang w:val="ru-RU"/>
        </w:rPr>
        <w:t xml:space="preserve">Ауд. 423 </w:t>
      </w:r>
    </w:p>
    <w:p w:rsidR="00D94E6B" w:rsidRPr="00D94E6B" w:rsidRDefault="00D94E6B" w:rsidP="00D94E6B">
      <w:pPr>
        <w:pStyle w:val="a9"/>
        <w:spacing w:before="0" w:beforeAutospacing="0" w:after="0" w:afterAutospacing="0"/>
        <w:rPr>
          <w:lang w:val="ru-RU"/>
        </w:rPr>
      </w:pPr>
      <w:r w:rsidRPr="00D94E6B">
        <w:rPr>
          <w:lang w:val="ru-RU"/>
        </w:rPr>
        <w:t>Мультимедиапроектор;</w:t>
      </w:r>
    </w:p>
    <w:p w:rsidR="00D94E6B" w:rsidRPr="00D94E6B" w:rsidRDefault="00D94E6B" w:rsidP="00D94E6B">
      <w:pPr>
        <w:pStyle w:val="a9"/>
        <w:spacing w:before="0" w:beforeAutospacing="0" w:after="0" w:afterAutospacing="0"/>
        <w:rPr>
          <w:lang w:val="ru-RU"/>
        </w:rPr>
      </w:pPr>
      <w:r w:rsidRPr="00D94E6B">
        <w:rPr>
          <w:lang w:val="ru-RU"/>
        </w:rPr>
        <w:t xml:space="preserve">РМП - Компьютер </w:t>
      </w:r>
      <w:r w:rsidRPr="00D94E6B">
        <w:t>DUAL</w:t>
      </w:r>
      <w:r w:rsidRPr="00D94E6B">
        <w:rPr>
          <w:lang w:val="ru-RU"/>
        </w:rPr>
        <w:t xml:space="preserve"> </w:t>
      </w:r>
      <w:r w:rsidRPr="00D94E6B">
        <w:t>Gb</w:t>
      </w:r>
      <w:r w:rsidRPr="00D94E6B">
        <w:rPr>
          <w:lang w:val="ru-RU"/>
        </w:rPr>
        <w:t>2010/</w:t>
      </w:r>
      <w:r w:rsidRPr="00D94E6B">
        <w:t>GA</w:t>
      </w:r>
      <w:r w:rsidRPr="00D94E6B">
        <w:rPr>
          <w:lang w:val="ru-RU"/>
        </w:rPr>
        <w:t>-</w:t>
      </w:r>
      <w:r w:rsidRPr="00D94E6B">
        <w:t>H</w:t>
      </w:r>
      <w:r w:rsidRPr="00D94E6B">
        <w:rPr>
          <w:lang w:val="ru-RU"/>
        </w:rPr>
        <w:t>61</w:t>
      </w:r>
      <w:r w:rsidRPr="00D94E6B">
        <w:t>M</w:t>
      </w:r>
      <w:r w:rsidRPr="00D94E6B">
        <w:rPr>
          <w:lang w:val="ru-RU"/>
        </w:rPr>
        <w:t>/500</w:t>
      </w:r>
      <w:r w:rsidRPr="00D94E6B">
        <w:t>Gb</w:t>
      </w:r>
      <w:r w:rsidRPr="00D94E6B">
        <w:rPr>
          <w:lang w:val="ru-RU"/>
        </w:rPr>
        <w:t>/2</w:t>
      </w:r>
      <w:r w:rsidRPr="00D94E6B">
        <w:t>Gb</w:t>
      </w:r>
      <w:r w:rsidRPr="00D94E6B">
        <w:rPr>
          <w:lang w:val="ru-RU"/>
        </w:rPr>
        <w:t xml:space="preserve">;15 РМУ -  Компьютеры </w:t>
      </w:r>
      <w:r w:rsidRPr="00D94E6B">
        <w:t>DUAL</w:t>
      </w:r>
      <w:r w:rsidRPr="00D94E6B">
        <w:rPr>
          <w:lang w:val="ru-RU"/>
        </w:rPr>
        <w:t xml:space="preserve"> </w:t>
      </w:r>
      <w:r w:rsidRPr="00D94E6B">
        <w:t>Gb</w:t>
      </w:r>
      <w:r w:rsidRPr="00D94E6B">
        <w:rPr>
          <w:lang w:val="ru-RU"/>
        </w:rPr>
        <w:t>2010/</w:t>
      </w:r>
      <w:r w:rsidRPr="00D94E6B">
        <w:t>GA</w:t>
      </w:r>
      <w:r w:rsidRPr="00D94E6B">
        <w:rPr>
          <w:lang w:val="ru-RU"/>
        </w:rPr>
        <w:t>-</w:t>
      </w:r>
      <w:r w:rsidRPr="00D94E6B">
        <w:t>H</w:t>
      </w:r>
      <w:r w:rsidRPr="00D94E6B">
        <w:rPr>
          <w:lang w:val="ru-RU"/>
        </w:rPr>
        <w:t>61</w:t>
      </w:r>
      <w:r w:rsidRPr="00D94E6B">
        <w:t>M</w:t>
      </w:r>
      <w:r w:rsidRPr="00D94E6B">
        <w:rPr>
          <w:lang w:val="ru-RU"/>
        </w:rPr>
        <w:t>/500</w:t>
      </w:r>
      <w:r w:rsidRPr="00D94E6B">
        <w:t>Gb</w:t>
      </w:r>
      <w:r w:rsidRPr="00D94E6B">
        <w:rPr>
          <w:lang w:val="ru-RU"/>
        </w:rPr>
        <w:t>/2</w:t>
      </w:r>
      <w:r w:rsidRPr="00D94E6B">
        <w:t>Gb</w:t>
      </w:r>
      <w:r w:rsidRPr="00D94E6B">
        <w:rPr>
          <w:lang w:val="ru-RU"/>
        </w:rPr>
        <w:t xml:space="preserve">    </w:t>
      </w: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sz w:val="18"/>
          <w:szCs w:val="18"/>
        </w:rPr>
      </w:pPr>
    </w:p>
    <w:p w:rsidR="00D94E6B" w:rsidRDefault="00D94E6B" w:rsidP="00D94E6B">
      <w:pPr>
        <w:spacing w:after="0" w:line="240" w:lineRule="auto"/>
        <w:ind w:firstLine="709"/>
        <w:jc w:val="right"/>
        <w:rPr>
          <w:rFonts w:ascii="Times New Roman" w:hAnsi="Times New Roman" w:cs="Times New Roman"/>
          <w:b/>
          <w:bCs/>
          <w:i/>
          <w:iCs/>
          <w:sz w:val="24"/>
          <w:szCs w:val="24"/>
          <w:lang w:eastAsia="ru-RU"/>
        </w:rPr>
      </w:pPr>
    </w:p>
    <w:p w:rsidR="00D94E6B" w:rsidRDefault="00D94E6B" w:rsidP="00D94E6B">
      <w:pPr>
        <w:spacing w:after="0" w:line="240" w:lineRule="auto"/>
        <w:ind w:firstLine="709"/>
        <w:jc w:val="right"/>
        <w:rPr>
          <w:rFonts w:ascii="Times New Roman" w:hAnsi="Times New Roman" w:cs="Times New Roman"/>
          <w:b/>
          <w:bCs/>
          <w:i/>
          <w:iCs/>
          <w:sz w:val="24"/>
          <w:szCs w:val="24"/>
          <w:lang w:eastAsia="ru-RU"/>
        </w:rPr>
      </w:pPr>
    </w:p>
    <w:p w:rsidR="00D94E6B" w:rsidRDefault="00D94E6B" w:rsidP="00D94E6B">
      <w:pPr>
        <w:spacing w:after="0" w:line="240" w:lineRule="auto"/>
        <w:ind w:firstLine="709"/>
        <w:jc w:val="right"/>
        <w:rPr>
          <w:rFonts w:ascii="Times New Roman" w:hAnsi="Times New Roman" w:cs="Times New Roman"/>
          <w:b/>
          <w:bCs/>
          <w:i/>
          <w:iCs/>
          <w:sz w:val="24"/>
          <w:szCs w:val="24"/>
          <w:lang w:eastAsia="ru-RU"/>
        </w:rPr>
      </w:pPr>
    </w:p>
    <w:p w:rsidR="00D94E6B" w:rsidRDefault="00D94E6B" w:rsidP="00D94E6B">
      <w:pPr>
        <w:spacing w:after="0" w:line="240" w:lineRule="auto"/>
        <w:ind w:firstLine="709"/>
        <w:jc w:val="right"/>
        <w:rPr>
          <w:rFonts w:ascii="Times New Roman" w:hAnsi="Times New Roman" w:cs="Times New Roman"/>
          <w:b/>
          <w:bCs/>
          <w:i/>
          <w:iCs/>
          <w:sz w:val="24"/>
          <w:szCs w:val="24"/>
          <w:lang w:eastAsia="ru-RU"/>
        </w:rPr>
      </w:pPr>
    </w:p>
    <w:p w:rsidR="00D94E6B" w:rsidRDefault="00D94E6B" w:rsidP="00D94E6B">
      <w:pPr>
        <w:spacing w:after="0" w:line="240" w:lineRule="auto"/>
        <w:ind w:firstLine="709"/>
        <w:jc w:val="right"/>
        <w:rPr>
          <w:rFonts w:ascii="Times New Roman" w:hAnsi="Times New Roman" w:cs="Times New Roman"/>
          <w:b/>
          <w:bCs/>
          <w:i/>
          <w:iCs/>
          <w:sz w:val="24"/>
          <w:szCs w:val="24"/>
          <w:lang w:eastAsia="ru-RU"/>
        </w:rPr>
      </w:pPr>
    </w:p>
    <w:p w:rsidR="00E105EC" w:rsidRDefault="00E105EC" w:rsidP="00D94E6B">
      <w:pPr>
        <w:spacing w:after="0" w:line="240" w:lineRule="auto"/>
        <w:ind w:firstLine="709"/>
        <w:jc w:val="right"/>
        <w:rPr>
          <w:rFonts w:ascii="Times New Roman" w:hAnsi="Times New Roman" w:cs="Times New Roman"/>
          <w:b/>
          <w:bCs/>
          <w:i/>
          <w:iCs/>
          <w:sz w:val="24"/>
          <w:szCs w:val="24"/>
          <w:lang w:eastAsia="ru-RU"/>
        </w:rPr>
      </w:pPr>
    </w:p>
    <w:p w:rsidR="00E105EC" w:rsidRDefault="00E105EC" w:rsidP="00D94E6B">
      <w:pPr>
        <w:spacing w:after="0" w:line="240" w:lineRule="auto"/>
        <w:ind w:firstLine="709"/>
        <w:jc w:val="right"/>
        <w:rPr>
          <w:rFonts w:ascii="Times New Roman" w:hAnsi="Times New Roman" w:cs="Times New Roman"/>
          <w:b/>
          <w:bCs/>
          <w:i/>
          <w:iCs/>
          <w:sz w:val="24"/>
          <w:szCs w:val="24"/>
          <w:lang w:eastAsia="ru-RU"/>
        </w:rPr>
      </w:pPr>
    </w:p>
    <w:p w:rsidR="00E105EC" w:rsidRDefault="00E105EC" w:rsidP="00D94E6B">
      <w:pPr>
        <w:spacing w:after="0" w:line="240" w:lineRule="auto"/>
        <w:ind w:firstLine="709"/>
        <w:jc w:val="right"/>
        <w:rPr>
          <w:rFonts w:ascii="Times New Roman" w:hAnsi="Times New Roman" w:cs="Times New Roman"/>
          <w:b/>
          <w:bCs/>
          <w:i/>
          <w:iCs/>
          <w:sz w:val="24"/>
          <w:szCs w:val="24"/>
          <w:lang w:eastAsia="ru-RU"/>
        </w:rPr>
      </w:pPr>
    </w:p>
    <w:p w:rsidR="00E105EC" w:rsidRDefault="00E105EC" w:rsidP="00D94E6B">
      <w:pPr>
        <w:spacing w:after="0" w:line="240" w:lineRule="auto"/>
        <w:ind w:firstLine="709"/>
        <w:jc w:val="right"/>
        <w:rPr>
          <w:rFonts w:ascii="Times New Roman" w:hAnsi="Times New Roman" w:cs="Times New Roman"/>
          <w:b/>
          <w:bCs/>
          <w:i/>
          <w:iCs/>
          <w:sz w:val="24"/>
          <w:szCs w:val="24"/>
          <w:lang w:eastAsia="ru-RU"/>
        </w:rPr>
      </w:pPr>
    </w:p>
    <w:p w:rsidR="00E105EC" w:rsidRDefault="00E105EC" w:rsidP="00D94E6B">
      <w:pPr>
        <w:spacing w:after="0" w:line="240" w:lineRule="auto"/>
        <w:ind w:firstLine="709"/>
        <w:jc w:val="right"/>
        <w:rPr>
          <w:rFonts w:ascii="Times New Roman" w:hAnsi="Times New Roman" w:cs="Times New Roman"/>
          <w:b/>
          <w:bCs/>
          <w:i/>
          <w:iCs/>
          <w:sz w:val="24"/>
          <w:szCs w:val="24"/>
          <w:lang w:eastAsia="ru-RU"/>
        </w:rPr>
      </w:pPr>
    </w:p>
    <w:p w:rsidR="006D22C7" w:rsidRPr="007B0425" w:rsidRDefault="006D22C7" w:rsidP="00D94E6B">
      <w:pPr>
        <w:spacing w:after="0" w:line="240" w:lineRule="auto"/>
        <w:ind w:firstLine="709"/>
        <w:jc w:val="right"/>
        <w:rPr>
          <w:rFonts w:ascii="Times New Roman" w:hAnsi="Times New Roman" w:cs="Times New Roman"/>
          <w:b/>
          <w:bCs/>
          <w:sz w:val="24"/>
          <w:szCs w:val="24"/>
          <w:lang w:eastAsia="ru-RU"/>
        </w:rPr>
      </w:pPr>
      <w:r w:rsidRPr="007B0425">
        <w:rPr>
          <w:rFonts w:ascii="Times New Roman" w:hAnsi="Times New Roman" w:cs="Times New Roman"/>
          <w:b/>
          <w:bCs/>
          <w:i/>
          <w:iCs/>
          <w:sz w:val="24"/>
          <w:szCs w:val="24"/>
          <w:lang w:eastAsia="ru-RU"/>
        </w:rPr>
        <w:lastRenderedPageBreak/>
        <w:t>ПРИЛОЖЕНИЕ</w:t>
      </w: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right"/>
        <w:rPr>
          <w:rFonts w:ascii="Times New Roman" w:hAnsi="Times New Roman" w:cs="Times New Roman"/>
          <w:b/>
          <w:bCs/>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b/>
          <w:bCs/>
          <w:sz w:val="24"/>
          <w:szCs w:val="24"/>
          <w:lang w:eastAsia="ru-RU"/>
        </w:rPr>
      </w:pPr>
    </w:p>
    <w:p w:rsidR="006D22C7" w:rsidRPr="007B0425" w:rsidRDefault="006D22C7" w:rsidP="00C20AFE">
      <w:pPr>
        <w:autoSpaceDE w:val="0"/>
        <w:spacing w:after="0" w:line="240" w:lineRule="auto"/>
        <w:jc w:val="center"/>
        <w:rPr>
          <w:rFonts w:ascii="Times New Roman" w:hAnsi="Times New Roman" w:cs="Times New Roman"/>
          <w:b/>
          <w:bCs/>
          <w:sz w:val="24"/>
          <w:szCs w:val="24"/>
          <w:lang w:eastAsia="ru-RU"/>
        </w:rPr>
      </w:pPr>
      <w:r w:rsidRPr="007B0425">
        <w:rPr>
          <w:rFonts w:ascii="Times New Roman" w:hAnsi="Times New Roman" w:cs="Times New Roman"/>
          <w:b/>
          <w:bCs/>
          <w:sz w:val="24"/>
          <w:szCs w:val="24"/>
          <w:lang w:eastAsia="ru-RU"/>
        </w:rPr>
        <w:t>ФОНД ОЦЕНОЧНЫХ СРЕДСТВ</w:t>
      </w:r>
    </w:p>
    <w:p w:rsidR="006D22C7" w:rsidRPr="007B0425" w:rsidRDefault="006D22C7" w:rsidP="00C20AFE">
      <w:pPr>
        <w:autoSpaceDE w:val="0"/>
        <w:spacing w:after="0" w:line="240" w:lineRule="auto"/>
        <w:jc w:val="center"/>
        <w:rPr>
          <w:rFonts w:ascii="Times New Roman" w:hAnsi="Times New Roman" w:cs="Times New Roman"/>
          <w:b/>
          <w:bCs/>
          <w:sz w:val="24"/>
          <w:szCs w:val="24"/>
          <w:lang w:eastAsia="ru-RU"/>
        </w:rPr>
      </w:pPr>
    </w:p>
    <w:p w:rsidR="006D22C7" w:rsidRPr="00165F11" w:rsidRDefault="006D22C7" w:rsidP="00C20AFE">
      <w:pPr>
        <w:autoSpaceDE w:val="0"/>
        <w:spacing w:after="0" w:line="240" w:lineRule="auto"/>
        <w:jc w:val="center"/>
        <w:rPr>
          <w:rFonts w:ascii="Times New Roman" w:hAnsi="Times New Roman" w:cs="Times New Roman"/>
          <w:sz w:val="24"/>
          <w:szCs w:val="24"/>
        </w:rPr>
      </w:pPr>
      <w:r w:rsidRPr="00165F11">
        <w:rPr>
          <w:rFonts w:ascii="Times New Roman" w:hAnsi="Times New Roman" w:cs="Times New Roman"/>
          <w:sz w:val="24"/>
          <w:szCs w:val="24"/>
        </w:rPr>
        <w:t>для текущего контроля успеваемости и проведения промежуточной аттестации</w:t>
      </w:r>
    </w:p>
    <w:p w:rsidR="006D22C7" w:rsidRPr="007B0425" w:rsidRDefault="006D22C7" w:rsidP="00C20AFE">
      <w:pPr>
        <w:autoSpaceDE w:val="0"/>
        <w:spacing w:after="0" w:line="240" w:lineRule="auto"/>
        <w:jc w:val="center"/>
        <w:rPr>
          <w:rFonts w:ascii="Times New Roman" w:hAnsi="Times New Roman" w:cs="Times New Roman"/>
          <w:b/>
          <w:bCs/>
          <w:sz w:val="24"/>
          <w:szCs w:val="24"/>
        </w:rPr>
      </w:pPr>
      <w:r w:rsidRPr="00165F11">
        <w:rPr>
          <w:rFonts w:ascii="Times New Roman" w:hAnsi="Times New Roman" w:cs="Times New Roman"/>
          <w:sz w:val="24"/>
          <w:szCs w:val="24"/>
        </w:rPr>
        <w:t>обучающихся</w:t>
      </w:r>
    </w:p>
    <w:p w:rsidR="006D22C7" w:rsidRPr="007B0425" w:rsidRDefault="006D22C7" w:rsidP="00074FB8">
      <w:pPr>
        <w:autoSpaceDE w:val="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7B0425" w:rsidRDefault="006D22C7" w:rsidP="00074FB8">
      <w:pPr>
        <w:spacing w:after="0" w:line="240" w:lineRule="auto"/>
        <w:ind w:firstLine="540"/>
        <w:jc w:val="center"/>
        <w:rPr>
          <w:rFonts w:ascii="Times New Roman" w:hAnsi="Times New Roman" w:cs="Times New Roman"/>
          <w:sz w:val="24"/>
          <w:szCs w:val="24"/>
          <w:lang w:eastAsia="ru-RU"/>
        </w:rPr>
      </w:pPr>
    </w:p>
    <w:p w:rsidR="006D22C7" w:rsidRPr="00165F11" w:rsidRDefault="006D22C7" w:rsidP="00074FB8">
      <w:pPr>
        <w:spacing w:after="0" w:line="240" w:lineRule="auto"/>
        <w:jc w:val="center"/>
        <w:rPr>
          <w:rFonts w:ascii="Times New Roman" w:hAnsi="Times New Roman" w:cs="Times New Roman"/>
          <w:b/>
          <w:bCs/>
          <w:spacing w:val="20"/>
          <w:sz w:val="28"/>
          <w:szCs w:val="28"/>
          <w:lang w:eastAsia="ru-RU"/>
        </w:rPr>
      </w:pPr>
      <w:r w:rsidRPr="00165F11">
        <w:rPr>
          <w:rFonts w:ascii="Times New Roman" w:hAnsi="Times New Roman" w:cs="Times New Roman"/>
          <w:b/>
          <w:bCs/>
          <w:spacing w:val="20"/>
          <w:sz w:val="28"/>
          <w:szCs w:val="28"/>
          <w:lang w:eastAsia="ru-RU"/>
        </w:rPr>
        <w:lastRenderedPageBreak/>
        <w:t>СОДЕРЖАНИЕ</w:t>
      </w:r>
    </w:p>
    <w:p w:rsidR="006D22C7" w:rsidRPr="00165F11" w:rsidRDefault="006D22C7" w:rsidP="00074FB8">
      <w:pPr>
        <w:spacing w:after="0" w:line="240" w:lineRule="auto"/>
        <w:jc w:val="center"/>
        <w:rPr>
          <w:rFonts w:ascii="Times New Roman" w:hAnsi="Times New Roman" w:cs="Times New Roman"/>
          <w:sz w:val="24"/>
          <w:szCs w:val="24"/>
          <w:lang w:eastAsia="ru-RU"/>
        </w:rPr>
      </w:pPr>
    </w:p>
    <w:tbl>
      <w:tblPr>
        <w:tblW w:w="0" w:type="auto"/>
        <w:tblInd w:w="2" w:type="dxa"/>
        <w:tblLook w:val="01E0"/>
      </w:tblPr>
      <w:tblGrid>
        <w:gridCol w:w="436"/>
        <w:gridCol w:w="840"/>
        <w:gridCol w:w="8221"/>
        <w:gridCol w:w="532"/>
      </w:tblGrid>
      <w:tr w:rsidR="006D22C7" w:rsidRPr="00165F11">
        <w:tc>
          <w:tcPr>
            <w:tcW w:w="436" w:type="dxa"/>
          </w:tcPr>
          <w:p w:rsidR="006D22C7" w:rsidRPr="00165F11" w:rsidRDefault="006D22C7" w:rsidP="00465AB5">
            <w:pPr>
              <w:spacing w:after="0" w:line="240" w:lineRule="auto"/>
              <w:jc w:val="center"/>
              <w:rPr>
                <w:rFonts w:ascii="Times New Roman" w:hAnsi="Times New Roman" w:cs="Times New Roman"/>
                <w:spacing w:val="20"/>
                <w:sz w:val="24"/>
                <w:szCs w:val="24"/>
                <w:lang w:eastAsia="ru-RU"/>
              </w:rPr>
            </w:pPr>
            <w:r w:rsidRPr="00165F11">
              <w:rPr>
                <w:rFonts w:ascii="Times New Roman" w:hAnsi="Times New Roman" w:cs="Times New Roman"/>
                <w:spacing w:val="20"/>
                <w:sz w:val="24"/>
                <w:szCs w:val="24"/>
                <w:lang w:eastAsia="ru-RU"/>
              </w:rPr>
              <w:t>1.</w:t>
            </w:r>
          </w:p>
        </w:tc>
        <w:tc>
          <w:tcPr>
            <w:tcW w:w="9061" w:type="dxa"/>
            <w:gridSpan w:val="2"/>
          </w:tcPr>
          <w:p w:rsidR="006D22C7" w:rsidRPr="00165F11" w:rsidRDefault="006D22C7" w:rsidP="00465AB5">
            <w:pPr>
              <w:spacing w:after="0" w:line="240" w:lineRule="auto"/>
              <w:jc w:val="both"/>
              <w:rPr>
                <w:rFonts w:ascii="Times New Roman" w:hAnsi="Times New Roman" w:cs="Times New Roman"/>
                <w:sz w:val="24"/>
                <w:szCs w:val="24"/>
                <w:lang w:eastAsia="ru-RU"/>
              </w:rPr>
            </w:pPr>
            <w:r w:rsidRPr="00165F11">
              <w:rPr>
                <w:rFonts w:ascii="Times New Roman" w:hAnsi="Times New Roman" w:cs="Times New Roman"/>
                <w:sz w:val="24"/>
                <w:szCs w:val="24"/>
              </w:rPr>
              <w:t>Компетенции и их индикаторы,  формируемые  в процессе освоения дисциплины</w:t>
            </w:r>
          </w:p>
        </w:tc>
        <w:tc>
          <w:tcPr>
            <w:tcW w:w="532" w:type="dxa"/>
          </w:tcPr>
          <w:p w:rsidR="006D22C7" w:rsidRPr="00165F11" w:rsidRDefault="00EB08BD" w:rsidP="000A4FF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D1EF4">
              <w:rPr>
                <w:rFonts w:ascii="Times New Roman" w:hAnsi="Times New Roman" w:cs="Times New Roman"/>
                <w:sz w:val="24"/>
                <w:szCs w:val="24"/>
                <w:lang w:eastAsia="ru-RU"/>
              </w:rPr>
              <w:t>8</w:t>
            </w:r>
          </w:p>
        </w:tc>
      </w:tr>
      <w:tr w:rsidR="006D22C7" w:rsidRPr="00165F11">
        <w:tc>
          <w:tcPr>
            <w:tcW w:w="436" w:type="dxa"/>
          </w:tcPr>
          <w:p w:rsidR="006D22C7" w:rsidRPr="00165F11" w:rsidRDefault="006D22C7" w:rsidP="00465AB5">
            <w:pPr>
              <w:spacing w:after="0" w:line="240" w:lineRule="auto"/>
              <w:jc w:val="center"/>
              <w:rPr>
                <w:rFonts w:ascii="Times New Roman" w:hAnsi="Times New Roman" w:cs="Times New Roman"/>
                <w:spacing w:val="20"/>
                <w:sz w:val="24"/>
                <w:szCs w:val="24"/>
                <w:lang w:eastAsia="ru-RU"/>
              </w:rPr>
            </w:pPr>
            <w:r w:rsidRPr="00165F11">
              <w:rPr>
                <w:rFonts w:ascii="Times New Roman" w:hAnsi="Times New Roman" w:cs="Times New Roman"/>
                <w:spacing w:val="20"/>
                <w:sz w:val="24"/>
                <w:szCs w:val="24"/>
                <w:lang w:eastAsia="ru-RU"/>
              </w:rPr>
              <w:t>2.</w:t>
            </w:r>
          </w:p>
        </w:tc>
        <w:tc>
          <w:tcPr>
            <w:tcW w:w="9061" w:type="dxa"/>
            <w:gridSpan w:val="2"/>
          </w:tcPr>
          <w:p w:rsidR="006D22C7" w:rsidRPr="00165F11" w:rsidRDefault="006D22C7" w:rsidP="007C6037">
            <w:pPr>
              <w:spacing w:after="0" w:line="240" w:lineRule="auto"/>
              <w:jc w:val="both"/>
              <w:rPr>
                <w:rFonts w:ascii="Times New Roman" w:hAnsi="Times New Roman" w:cs="Times New Roman"/>
                <w:sz w:val="24"/>
                <w:szCs w:val="24"/>
                <w:lang w:eastAsia="ru-RU"/>
              </w:rPr>
            </w:pPr>
            <w:r w:rsidRPr="00165F11">
              <w:rPr>
                <w:rFonts w:ascii="Times New Roman" w:hAnsi="Times New Roman" w:cs="Times New Roman"/>
                <w:sz w:val="24"/>
                <w:szCs w:val="24"/>
              </w:rPr>
              <w:t>Показатели, критерии и шкала оценивания индикаторов достижения сформированности компетенций</w:t>
            </w:r>
          </w:p>
        </w:tc>
        <w:tc>
          <w:tcPr>
            <w:tcW w:w="532" w:type="dxa"/>
          </w:tcPr>
          <w:p w:rsidR="006D22C7" w:rsidRPr="00165F11" w:rsidRDefault="004D1EF4" w:rsidP="00EB08BD">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19</w:t>
            </w:r>
          </w:p>
        </w:tc>
      </w:tr>
      <w:tr w:rsidR="006D22C7" w:rsidRPr="00165F11">
        <w:tc>
          <w:tcPr>
            <w:tcW w:w="436" w:type="dxa"/>
          </w:tcPr>
          <w:p w:rsidR="006D22C7" w:rsidRPr="00165F11" w:rsidRDefault="006D22C7" w:rsidP="00465AB5">
            <w:pPr>
              <w:spacing w:after="0" w:line="240" w:lineRule="auto"/>
              <w:jc w:val="center"/>
              <w:rPr>
                <w:rFonts w:ascii="Times New Roman" w:hAnsi="Times New Roman" w:cs="Times New Roman"/>
                <w:spacing w:val="20"/>
                <w:sz w:val="24"/>
                <w:szCs w:val="24"/>
                <w:lang w:eastAsia="ru-RU"/>
              </w:rPr>
            </w:pPr>
            <w:r w:rsidRPr="00165F11">
              <w:rPr>
                <w:rFonts w:ascii="Times New Roman" w:hAnsi="Times New Roman" w:cs="Times New Roman"/>
                <w:spacing w:val="20"/>
                <w:sz w:val="24"/>
                <w:szCs w:val="24"/>
                <w:lang w:eastAsia="ru-RU"/>
              </w:rPr>
              <w:t>3.</w:t>
            </w:r>
          </w:p>
        </w:tc>
        <w:tc>
          <w:tcPr>
            <w:tcW w:w="9061" w:type="dxa"/>
            <w:gridSpan w:val="2"/>
          </w:tcPr>
          <w:p w:rsidR="006D22C7" w:rsidRPr="00165F11" w:rsidRDefault="006D22C7" w:rsidP="00465AB5">
            <w:pPr>
              <w:spacing w:after="0" w:line="240" w:lineRule="auto"/>
              <w:jc w:val="both"/>
              <w:rPr>
                <w:rFonts w:ascii="Times New Roman" w:hAnsi="Times New Roman" w:cs="Times New Roman"/>
                <w:sz w:val="24"/>
                <w:szCs w:val="24"/>
                <w:lang w:eastAsia="ru-RU"/>
              </w:rPr>
            </w:pPr>
            <w:r w:rsidRPr="00165F11">
              <w:rPr>
                <w:rFonts w:ascii="Times New Roman" w:hAnsi="Times New Roman" w:cs="Times New Roman"/>
                <w:sz w:val="24"/>
                <w:szCs w:val="24"/>
              </w:rPr>
              <w:t>Типовые контрольные задания  и (или) иные материалы, необходимые для оценки знаний, умений, навыков и (или) опыта деятельности, характеризующих сформированность компетенций в процессе освоения дисциплины</w:t>
            </w:r>
          </w:p>
        </w:tc>
        <w:tc>
          <w:tcPr>
            <w:tcW w:w="532" w:type="dxa"/>
          </w:tcPr>
          <w:p w:rsidR="006D22C7" w:rsidRPr="00165F11" w:rsidRDefault="006D22C7" w:rsidP="00EB08BD">
            <w:pPr>
              <w:spacing w:after="0" w:line="240" w:lineRule="auto"/>
              <w:jc w:val="both"/>
              <w:rPr>
                <w:rFonts w:ascii="Times New Roman" w:hAnsi="Times New Roman" w:cs="Times New Roman"/>
                <w:sz w:val="24"/>
                <w:szCs w:val="24"/>
                <w:lang w:eastAsia="ru-RU"/>
              </w:rPr>
            </w:pPr>
            <w:r w:rsidRPr="00165F11">
              <w:rPr>
                <w:rFonts w:ascii="Times New Roman" w:hAnsi="Times New Roman" w:cs="Times New Roman"/>
                <w:sz w:val="24"/>
                <w:szCs w:val="24"/>
                <w:lang w:eastAsia="ru-RU"/>
              </w:rPr>
              <w:t>2</w:t>
            </w:r>
            <w:r w:rsidR="004D1EF4">
              <w:rPr>
                <w:rFonts w:ascii="Times New Roman" w:hAnsi="Times New Roman" w:cs="Times New Roman"/>
                <w:sz w:val="24"/>
                <w:szCs w:val="24"/>
                <w:lang w:eastAsia="ru-RU"/>
              </w:rPr>
              <w:t>3</w:t>
            </w:r>
          </w:p>
        </w:tc>
      </w:tr>
      <w:tr w:rsidR="006D22C7" w:rsidRPr="00165F11">
        <w:tc>
          <w:tcPr>
            <w:tcW w:w="436" w:type="dxa"/>
          </w:tcPr>
          <w:p w:rsidR="006D22C7" w:rsidRPr="00165F11" w:rsidRDefault="006D22C7" w:rsidP="00465AB5">
            <w:pPr>
              <w:spacing w:after="0" w:line="240" w:lineRule="auto"/>
              <w:jc w:val="center"/>
              <w:rPr>
                <w:rFonts w:ascii="Times New Roman" w:hAnsi="Times New Roman" w:cs="Times New Roman"/>
                <w:spacing w:val="20"/>
                <w:sz w:val="24"/>
                <w:szCs w:val="24"/>
                <w:lang w:eastAsia="ru-RU"/>
              </w:rPr>
            </w:pPr>
            <w:r w:rsidRPr="00165F11">
              <w:rPr>
                <w:rFonts w:ascii="Times New Roman" w:hAnsi="Times New Roman" w:cs="Times New Roman"/>
                <w:spacing w:val="20"/>
                <w:sz w:val="24"/>
                <w:szCs w:val="24"/>
                <w:lang w:eastAsia="ru-RU"/>
              </w:rPr>
              <w:t>4.</w:t>
            </w:r>
          </w:p>
        </w:tc>
        <w:tc>
          <w:tcPr>
            <w:tcW w:w="9061" w:type="dxa"/>
            <w:gridSpan w:val="2"/>
          </w:tcPr>
          <w:p w:rsidR="006D22C7" w:rsidRPr="00165F11" w:rsidRDefault="006D22C7" w:rsidP="007C6037">
            <w:pPr>
              <w:pStyle w:val="afe"/>
              <w:ind w:left="142"/>
            </w:pPr>
            <w:r w:rsidRPr="00165F11">
              <w:t>Методические материалы, определяющие процедуры оценивания знаний, умений, навыков и (или) опыта деятельности, характеризующих сформированность компетенций</w:t>
            </w:r>
          </w:p>
        </w:tc>
        <w:tc>
          <w:tcPr>
            <w:tcW w:w="532" w:type="dxa"/>
          </w:tcPr>
          <w:p w:rsidR="006D22C7" w:rsidRPr="00165F11" w:rsidRDefault="006D22C7" w:rsidP="00EB08BD">
            <w:pPr>
              <w:spacing w:after="0" w:line="240" w:lineRule="auto"/>
              <w:jc w:val="both"/>
              <w:rPr>
                <w:rFonts w:ascii="Times New Roman" w:hAnsi="Times New Roman" w:cs="Times New Roman"/>
                <w:sz w:val="24"/>
                <w:szCs w:val="24"/>
                <w:lang w:eastAsia="ru-RU"/>
              </w:rPr>
            </w:pPr>
            <w:r w:rsidRPr="00165F11">
              <w:rPr>
                <w:rFonts w:ascii="Times New Roman" w:hAnsi="Times New Roman" w:cs="Times New Roman"/>
                <w:sz w:val="24"/>
                <w:szCs w:val="24"/>
                <w:lang w:eastAsia="ru-RU"/>
              </w:rPr>
              <w:t>2</w:t>
            </w:r>
            <w:r w:rsidR="004D1EF4">
              <w:rPr>
                <w:rFonts w:ascii="Times New Roman" w:hAnsi="Times New Roman" w:cs="Times New Roman"/>
                <w:sz w:val="24"/>
                <w:szCs w:val="24"/>
                <w:lang w:eastAsia="ru-RU"/>
              </w:rPr>
              <w:t>3</w:t>
            </w:r>
          </w:p>
        </w:tc>
      </w:tr>
      <w:tr w:rsidR="006D22C7" w:rsidRPr="00165F11">
        <w:trPr>
          <w:trHeight w:val="288"/>
        </w:trPr>
        <w:tc>
          <w:tcPr>
            <w:tcW w:w="436" w:type="dxa"/>
          </w:tcPr>
          <w:p w:rsidR="006D22C7" w:rsidRPr="00165F11" w:rsidRDefault="006D22C7" w:rsidP="00465AB5">
            <w:pPr>
              <w:spacing w:after="0" w:line="240" w:lineRule="auto"/>
              <w:jc w:val="center"/>
              <w:rPr>
                <w:rFonts w:ascii="Times New Roman" w:hAnsi="Times New Roman" w:cs="Times New Roman"/>
                <w:spacing w:val="20"/>
                <w:sz w:val="24"/>
                <w:szCs w:val="24"/>
                <w:lang w:eastAsia="ru-RU"/>
              </w:rPr>
            </w:pPr>
          </w:p>
        </w:tc>
        <w:tc>
          <w:tcPr>
            <w:tcW w:w="840" w:type="dxa"/>
          </w:tcPr>
          <w:p w:rsidR="006D22C7" w:rsidRPr="00165F11" w:rsidRDefault="006D22C7" w:rsidP="006D1B3B">
            <w:pPr>
              <w:spacing w:after="0" w:line="240" w:lineRule="auto"/>
              <w:ind w:hanging="36"/>
              <w:rPr>
                <w:rFonts w:ascii="Times New Roman" w:hAnsi="Times New Roman" w:cs="Times New Roman"/>
                <w:sz w:val="24"/>
                <w:szCs w:val="24"/>
                <w:lang w:eastAsia="ru-RU"/>
              </w:rPr>
            </w:pPr>
            <w:r w:rsidRPr="00165F11">
              <w:rPr>
                <w:rFonts w:ascii="Times New Roman" w:hAnsi="Times New Roman" w:cs="Times New Roman"/>
                <w:sz w:val="24"/>
                <w:szCs w:val="24"/>
                <w:lang w:eastAsia="ru-RU"/>
              </w:rPr>
              <w:t>4.1.</w:t>
            </w:r>
          </w:p>
        </w:tc>
        <w:tc>
          <w:tcPr>
            <w:tcW w:w="8221" w:type="dxa"/>
          </w:tcPr>
          <w:p w:rsidR="006D22C7" w:rsidRPr="00165F11" w:rsidRDefault="00165F11" w:rsidP="00465AB5">
            <w:pPr>
              <w:spacing w:after="0" w:line="240" w:lineRule="auto"/>
              <w:rPr>
                <w:rFonts w:ascii="Times New Roman" w:hAnsi="Times New Roman" w:cs="Times New Roman"/>
                <w:sz w:val="24"/>
                <w:szCs w:val="24"/>
                <w:lang w:eastAsia="ru-RU"/>
              </w:rPr>
            </w:pPr>
            <w:r w:rsidRPr="00165F11">
              <w:rPr>
                <w:rFonts w:ascii="Times New Roman" w:hAnsi="Times New Roman" w:cs="Times New Roman"/>
              </w:rPr>
              <w:t>Оценочные средства для проведения текущего контроля успеваемости в процессе практической подготовки</w:t>
            </w:r>
          </w:p>
        </w:tc>
        <w:tc>
          <w:tcPr>
            <w:tcW w:w="532" w:type="dxa"/>
          </w:tcPr>
          <w:p w:rsidR="006D22C7" w:rsidRPr="00165F11" w:rsidRDefault="004D1EF4" w:rsidP="000A4FFE">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23</w:t>
            </w:r>
          </w:p>
        </w:tc>
      </w:tr>
      <w:tr w:rsidR="006D22C7" w:rsidRPr="00165F11">
        <w:trPr>
          <w:trHeight w:val="336"/>
        </w:trPr>
        <w:tc>
          <w:tcPr>
            <w:tcW w:w="436" w:type="dxa"/>
          </w:tcPr>
          <w:p w:rsidR="006D22C7" w:rsidRPr="00165F11" w:rsidRDefault="006D22C7" w:rsidP="00465AB5">
            <w:pPr>
              <w:spacing w:after="0" w:line="240" w:lineRule="auto"/>
              <w:jc w:val="center"/>
              <w:rPr>
                <w:rFonts w:ascii="Times New Roman" w:hAnsi="Times New Roman" w:cs="Times New Roman"/>
                <w:spacing w:val="20"/>
                <w:sz w:val="24"/>
                <w:szCs w:val="24"/>
                <w:lang w:eastAsia="ru-RU"/>
              </w:rPr>
            </w:pPr>
          </w:p>
        </w:tc>
        <w:tc>
          <w:tcPr>
            <w:tcW w:w="840" w:type="dxa"/>
          </w:tcPr>
          <w:p w:rsidR="006D22C7" w:rsidRPr="00165F11" w:rsidRDefault="006D22C7" w:rsidP="00465AB5">
            <w:pPr>
              <w:spacing w:after="0" w:line="240" w:lineRule="auto"/>
              <w:rPr>
                <w:rFonts w:ascii="Times New Roman" w:hAnsi="Times New Roman" w:cs="Times New Roman"/>
                <w:sz w:val="24"/>
                <w:szCs w:val="24"/>
                <w:lang w:eastAsia="ru-RU"/>
              </w:rPr>
            </w:pPr>
            <w:r w:rsidRPr="00165F11">
              <w:rPr>
                <w:rFonts w:ascii="Times New Roman" w:hAnsi="Times New Roman" w:cs="Times New Roman"/>
                <w:sz w:val="24"/>
                <w:szCs w:val="24"/>
                <w:lang w:eastAsia="ru-RU"/>
              </w:rPr>
              <w:t>4.1.1.</w:t>
            </w:r>
          </w:p>
        </w:tc>
        <w:tc>
          <w:tcPr>
            <w:tcW w:w="8221" w:type="dxa"/>
          </w:tcPr>
          <w:p w:rsidR="006D22C7" w:rsidRPr="00165F11" w:rsidRDefault="006D22C7" w:rsidP="00465AB5">
            <w:pPr>
              <w:spacing w:after="0" w:line="240" w:lineRule="auto"/>
              <w:rPr>
                <w:rFonts w:ascii="Times New Roman" w:hAnsi="Times New Roman" w:cs="Times New Roman"/>
                <w:sz w:val="24"/>
                <w:szCs w:val="24"/>
                <w:lang w:eastAsia="ru-RU"/>
              </w:rPr>
            </w:pPr>
            <w:r w:rsidRPr="00165F11">
              <w:rPr>
                <w:rFonts w:ascii="Times New Roman" w:hAnsi="Times New Roman" w:cs="Times New Roman"/>
                <w:sz w:val="24"/>
                <w:szCs w:val="24"/>
              </w:rPr>
              <w:t>Опрос на практическом занятии</w:t>
            </w:r>
          </w:p>
        </w:tc>
        <w:tc>
          <w:tcPr>
            <w:tcW w:w="532" w:type="dxa"/>
          </w:tcPr>
          <w:p w:rsidR="006D22C7" w:rsidRPr="00165F11" w:rsidRDefault="006D22C7" w:rsidP="00EB08BD">
            <w:pPr>
              <w:spacing w:after="0" w:line="240" w:lineRule="auto"/>
              <w:rPr>
                <w:rFonts w:ascii="Times New Roman" w:hAnsi="Times New Roman" w:cs="Times New Roman"/>
                <w:sz w:val="24"/>
                <w:szCs w:val="24"/>
                <w:lang w:eastAsia="ru-RU"/>
              </w:rPr>
            </w:pPr>
            <w:r w:rsidRPr="00165F11">
              <w:rPr>
                <w:rFonts w:ascii="Times New Roman" w:hAnsi="Times New Roman" w:cs="Times New Roman"/>
                <w:sz w:val="24"/>
                <w:szCs w:val="24"/>
                <w:lang w:eastAsia="ru-RU"/>
              </w:rPr>
              <w:t>2</w:t>
            </w:r>
            <w:r w:rsidR="000D00A8">
              <w:rPr>
                <w:rFonts w:ascii="Times New Roman" w:hAnsi="Times New Roman" w:cs="Times New Roman"/>
                <w:sz w:val="24"/>
                <w:szCs w:val="24"/>
                <w:lang w:eastAsia="ru-RU"/>
              </w:rPr>
              <w:t>3</w:t>
            </w:r>
          </w:p>
        </w:tc>
      </w:tr>
      <w:tr w:rsidR="006D22C7" w:rsidRPr="00165F11">
        <w:trPr>
          <w:trHeight w:val="312"/>
        </w:trPr>
        <w:tc>
          <w:tcPr>
            <w:tcW w:w="436" w:type="dxa"/>
          </w:tcPr>
          <w:p w:rsidR="006D22C7" w:rsidRPr="00165F11" w:rsidRDefault="006D22C7" w:rsidP="00465AB5">
            <w:pPr>
              <w:spacing w:after="0" w:line="240" w:lineRule="auto"/>
              <w:jc w:val="center"/>
              <w:rPr>
                <w:rFonts w:ascii="Times New Roman" w:hAnsi="Times New Roman" w:cs="Times New Roman"/>
                <w:spacing w:val="20"/>
                <w:sz w:val="24"/>
                <w:szCs w:val="24"/>
                <w:lang w:eastAsia="ru-RU"/>
              </w:rPr>
            </w:pPr>
          </w:p>
        </w:tc>
        <w:tc>
          <w:tcPr>
            <w:tcW w:w="840" w:type="dxa"/>
          </w:tcPr>
          <w:p w:rsidR="006D22C7" w:rsidRPr="00165F11" w:rsidRDefault="006D22C7" w:rsidP="00465AB5">
            <w:pPr>
              <w:spacing w:after="0" w:line="240" w:lineRule="auto"/>
              <w:rPr>
                <w:rFonts w:ascii="Times New Roman" w:hAnsi="Times New Roman" w:cs="Times New Roman"/>
                <w:sz w:val="24"/>
                <w:szCs w:val="24"/>
                <w:lang w:eastAsia="ru-RU"/>
              </w:rPr>
            </w:pPr>
            <w:r w:rsidRPr="00165F11">
              <w:rPr>
                <w:rFonts w:ascii="Times New Roman" w:hAnsi="Times New Roman" w:cs="Times New Roman"/>
                <w:sz w:val="24"/>
                <w:szCs w:val="24"/>
                <w:lang w:eastAsia="ru-RU"/>
              </w:rPr>
              <w:t>4.2.</w:t>
            </w:r>
          </w:p>
        </w:tc>
        <w:tc>
          <w:tcPr>
            <w:tcW w:w="8221" w:type="dxa"/>
          </w:tcPr>
          <w:p w:rsidR="006D22C7" w:rsidRPr="00165F11" w:rsidRDefault="006D22C7" w:rsidP="00465AB5">
            <w:pPr>
              <w:spacing w:after="0" w:line="240" w:lineRule="auto"/>
              <w:rPr>
                <w:rFonts w:ascii="Times New Roman" w:hAnsi="Times New Roman" w:cs="Times New Roman"/>
                <w:sz w:val="24"/>
                <w:szCs w:val="24"/>
                <w:lang w:eastAsia="ru-RU"/>
              </w:rPr>
            </w:pPr>
            <w:r w:rsidRPr="00165F11">
              <w:rPr>
                <w:rFonts w:ascii="Times New Roman" w:hAnsi="Times New Roman" w:cs="Times New Roman"/>
                <w:sz w:val="24"/>
                <w:szCs w:val="24"/>
              </w:rPr>
              <w:t>Процедуры и оценочные средства для проведения промежуточной аттестации</w:t>
            </w:r>
          </w:p>
        </w:tc>
        <w:tc>
          <w:tcPr>
            <w:tcW w:w="532" w:type="dxa"/>
          </w:tcPr>
          <w:p w:rsidR="006D22C7" w:rsidRPr="00165F11" w:rsidRDefault="0007064A" w:rsidP="00EB08B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25</w:t>
            </w:r>
          </w:p>
        </w:tc>
      </w:tr>
      <w:tr w:rsidR="006D22C7" w:rsidRPr="00165F11">
        <w:trPr>
          <w:trHeight w:val="288"/>
        </w:trPr>
        <w:tc>
          <w:tcPr>
            <w:tcW w:w="436" w:type="dxa"/>
          </w:tcPr>
          <w:p w:rsidR="006D22C7" w:rsidRPr="00165F11" w:rsidRDefault="006D22C7" w:rsidP="00465AB5">
            <w:pPr>
              <w:spacing w:after="0" w:line="240" w:lineRule="auto"/>
              <w:jc w:val="center"/>
              <w:rPr>
                <w:rFonts w:ascii="Times New Roman" w:hAnsi="Times New Roman" w:cs="Times New Roman"/>
                <w:spacing w:val="20"/>
                <w:sz w:val="24"/>
                <w:szCs w:val="24"/>
                <w:lang w:eastAsia="ru-RU"/>
              </w:rPr>
            </w:pPr>
          </w:p>
        </w:tc>
        <w:tc>
          <w:tcPr>
            <w:tcW w:w="840" w:type="dxa"/>
          </w:tcPr>
          <w:p w:rsidR="006D22C7" w:rsidRPr="00165F11" w:rsidRDefault="006D22C7" w:rsidP="00465AB5">
            <w:pPr>
              <w:spacing w:after="0" w:line="240" w:lineRule="auto"/>
              <w:ind w:hanging="36"/>
              <w:jc w:val="center"/>
              <w:rPr>
                <w:rFonts w:ascii="Times New Roman" w:hAnsi="Times New Roman" w:cs="Times New Roman"/>
                <w:sz w:val="24"/>
                <w:szCs w:val="24"/>
                <w:lang w:eastAsia="ru-RU"/>
              </w:rPr>
            </w:pPr>
            <w:r w:rsidRPr="00165F11">
              <w:rPr>
                <w:rFonts w:ascii="Times New Roman" w:hAnsi="Times New Roman" w:cs="Times New Roman"/>
                <w:sz w:val="24"/>
                <w:szCs w:val="24"/>
                <w:lang w:eastAsia="ru-RU"/>
              </w:rPr>
              <w:t>4.2.1.</w:t>
            </w:r>
          </w:p>
        </w:tc>
        <w:tc>
          <w:tcPr>
            <w:tcW w:w="8221" w:type="dxa"/>
          </w:tcPr>
          <w:p w:rsidR="006D22C7" w:rsidRPr="00165F11" w:rsidRDefault="00671F92" w:rsidP="00465AB5">
            <w:pPr>
              <w:spacing w:after="0" w:line="240" w:lineRule="auto"/>
              <w:rPr>
                <w:rFonts w:ascii="Times New Roman" w:hAnsi="Times New Roman" w:cs="Times New Roman"/>
                <w:sz w:val="24"/>
                <w:szCs w:val="24"/>
                <w:lang w:eastAsia="ru-RU"/>
              </w:rPr>
            </w:pPr>
            <w:r w:rsidRPr="00165F11">
              <w:rPr>
                <w:rFonts w:ascii="Times New Roman" w:hAnsi="Times New Roman" w:cs="Times New Roman"/>
                <w:sz w:val="24"/>
                <w:szCs w:val="24"/>
                <w:lang w:eastAsia="ru-RU"/>
              </w:rPr>
              <w:t>Экзамен</w:t>
            </w:r>
          </w:p>
        </w:tc>
        <w:tc>
          <w:tcPr>
            <w:tcW w:w="532" w:type="dxa"/>
          </w:tcPr>
          <w:p w:rsidR="006D22C7" w:rsidRPr="00165F11" w:rsidRDefault="0007064A" w:rsidP="000A4FFE">
            <w:pPr>
              <w:spacing w:after="0" w:line="240" w:lineRule="auto"/>
              <w:rPr>
                <w:rFonts w:ascii="Times New Roman" w:hAnsi="Times New Roman" w:cs="Times New Roman"/>
                <w:sz w:val="24"/>
                <w:szCs w:val="24"/>
                <w:lang w:eastAsia="ru-RU"/>
              </w:rPr>
            </w:pPr>
            <w:bookmarkStart w:id="0" w:name="_GoBack"/>
            <w:bookmarkEnd w:id="0"/>
            <w:r>
              <w:rPr>
                <w:rFonts w:ascii="Times New Roman" w:hAnsi="Times New Roman" w:cs="Times New Roman"/>
                <w:sz w:val="24"/>
                <w:szCs w:val="24"/>
                <w:lang w:eastAsia="ru-RU"/>
              </w:rPr>
              <w:t>25</w:t>
            </w:r>
          </w:p>
        </w:tc>
      </w:tr>
      <w:tr w:rsidR="008A1476" w:rsidRPr="00165F11">
        <w:trPr>
          <w:trHeight w:val="288"/>
        </w:trPr>
        <w:tc>
          <w:tcPr>
            <w:tcW w:w="436" w:type="dxa"/>
          </w:tcPr>
          <w:p w:rsidR="008A1476" w:rsidRPr="00165F11" w:rsidRDefault="008A1476" w:rsidP="00465AB5">
            <w:pPr>
              <w:spacing w:after="0" w:line="240" w:lineRule="auto"/>
              <w:jc w:val="center"/>
              <w:rPr>
                <w:rFonts w:ascii="Times New Roman" w:hAnsi="Times New Roman" w:cs="Times New Roman"/>
                <w:spacing w:val="20"/>
                <w:sz w:val="24"/>
                <w:szCs w:val="24"/>
                <w:lang w:eastAsia="ru-RU"/>
              </w:rPr>
            </w:pPr>
            <w:r>
              <w:rPr>
                <w:rFonts w:ascii="Times New Roman" w:hAnsi="Times New Roman" w:cs="Times New Roman"/>
                <w:spacing w:val="20"/>
                <w:sz w:val="24"/>
                <w:szCs w:val="24"/>
                <w:lang w:eastAsia="ru-RU"/>
              </w:rPr>
              <w:t>5.</w:t>
            </w:r>
          </w:p>
        </w:tc>
        <w:tc>
          <w:tcPr>
            <w:tcW w:w="840" w:type="dxa"/>
          </w:tcPr>
          <w:p w:rsidR="008A1476" w:rsidRPr="00165F11" w:rsidRDefault="008A1476" w:rsidP="00465AB5">
            <w:pPr>
              <w:spacing w:after="0" w:line="240" w:lineRule="auto"/>
              <w:ind w:hanging="36"/>
              <w:jc w:val="center"/>
              <w:rPr>
                <w:rFonts w:ascii="Times New Roman" w:hAnsi="Times New Roman" w:cs="Times New Roman"/>
                <w:sz w:val="24"/>
                <w:szCs w:val="24"/>
                <w:lang w:eastAsia="ru-RU"/>
              </w:rPr>
            </w:pPr>
          </w:p>
        </w:tc>
        <w:tc>
          <w:tcPr>
            <w:tcW w:w="8221" w:type="dxa"/>
          </w:tcPr>
          <w:p w:rsidR="008A1476" w:rsidRPr="00165F11" w:rsidRDefault="008A1476" w:rsidP="00465AB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Комплект оценочных материалов</w:t>
            </w:r>
          </w:p>
        </w:tc>
        <w:tc>
          <w:tcPr>
            <w:tcW w:w="532" w:type="dxa"/>
          </w:tcPr>
          <w:p w:rsidR="008A1476" w:rsidRDefault="00B42485" w:rsidP="000A4FFE">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30</w:t>
            </w:r>
          </w:p>
        </w:tc>
      </w:tr>
    </w:tbl>
    <w:p w:rsidR="006D22C7" w:rsidRPr="007B0425" w:rsidRDefault="006D22C7" w:rsidP="00465AB5">
      <w:pPr>
        <w:spacing w:after="0" w:line="240" w:lineRule="auto"/>
        <w:jc w:val="center"/>
        <w:rPr>
          <w:rFonts w:ascii="Times New Roman" w:hAnsi="Times New Roman" w:cs="Times New Roman"/>
          <w:b/>
          <w:bCs/>
          <w:spacing w:val="20"/>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6D22C7" w:rsidRPr="007B0425" w:rsidRDefault="006D22C7" w:rsidP="00074FB8">
      <w:pPr>
        <w:spacing w:after="0" w:line="240" w:lineRule="auto"/>
        <w:jc w:val="center"/>
        <w:rPr>
          <w:rFonts w:ascii="Times New Roman" w:hAnsi="Times New Roman" w:cs="Times New Roman"/>
          <w:b/>
          <w:bCs/>
          <w:sz w:val="24"/>
          <w:szCs w:val="24"/>
          <w:lang w:eastAsia="ru-RU"/>
        </w:rPr>
      </w:pPr>
    </w:p>
    <w:p w:rsidR="008F257A" w:rsidRDefault="008F257A" w:rsidP="00074FB8">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br w:type="page"/>
      </w:r>
    </w:p>
    <w:p w:rsidR="006D22C7" w:rsidRPr="007B0425" w:rsidRDefault="006D22C7" w:rsidP="0021779E">
      <w:pPr>
        <w:spacing w:after="0" w:line="240" w:lineRule="auto"/>
        <w:ind w:left="709"/>
        <w:jc w:val="center"/>
        <w:rPr>
          <w:rFonts w:ascii="Times New Roman" w:hAnsi="Times New Roman" w:cs="Times New Roman"/>
          <w:b/>
          <w:bCs/>
          <w:sz w:val="24"/>
          <w:szCs w:val="24"/>
        </w:rPr>
      </w:pPr>
      <w:r w:rsidRPr="007B0425">
        <w:rPr>
          <w:rFonts w:ascii="Times New Roman" w:hAnsi="Times New Roman" w:cs="Times New Roman"/>
          <w:b/>
          <w:bCs/>
          <w:sz w:val="24"/>
          <w:szCs w:val="24"/>
        </w:rPr>
        <w:lastRenderedPageBreak/>
        <w:t>1. Компетенции и их индикаторы, формируемые в процессе освоения дисциплины</w:t>
      </w:r>
    </w:p>
    <w:p w:rsidR="006D22C7" w:rsidRPr="007B0425" w:rsidRDefault="006D22C7" w:rsidP="00A4161A">
      <w:pPr>
        <w:spacing w:after="0" w:line="240" w:lineRule="auto"/>
        <w:ind w:firstLine="709"/>
        <w:jc w:val="both"/>
        <w:rPr>
          <w:rFonts w:ascii="Times New Roman" w:hAnsi="Times New Roman" w:cs="Times New Roman"/>
          <w:sz w:val="24"/>
          <w:szCs w:val="24"/>
        </w:rPr>
      </w:pPr>
    </w:p>
    <w:p w:rsidR="002D6BC3" w:rsidRPr="007B0425" w:rsidRDefault="002D6BC3" w:rsidP="002D6BC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У</w:t>
      </w:r>
      <w:r w:rsidRPr="007B0425">
        <w:rPr>
          <w:rFonts w:ascii="Times New Roman" w:hAnsi="Times New Roman" w:cs="Times New Roman"/>
          <w:sz w:val="24"/>
          <w:szCs w:val="24"/>
          <w:lang w:eastAsia="ru-RU"/>
        </w:rPr>
        <w:t xml:space="preserve">К-1. </w:t>
      </w:r>
      <w:r w:rsidRPr="00B40602">
        <w:rPr>
          <w:rFonts w:ascii="Times New Roman" w:hAnsi="Times New Roman" w:cs="Times New Roman"/>
          <w:sz w:val="24"/>
          <w:szCs w:val="24"/>
          <w:lang w:eastAsia="ru-RU"/>
        </w:rPr>
        <w:t>Способен осуществлять поиск, критический анализ и синтез информации, применять системный подход для решения поставленных задач</w:t>
      </w:r>
      <w:r>
        <w:rPr>
          <w:rFonts w:ascii="Times New Roman" w:hAnsi="Times New Roman" w:cs="Times New Roman"/>
          <w:sz w:val="24"/>
          <w:szCs w:val="24"/>
          <w:lang w:eastAsia="ru-RU"/>
        </w:rPr>
        <w:t>.</w:t>
      </w:r>
    </w:p>
    <w:p w:rsidR="006D22C7" w:rsidRPr="007B0425" w:rsidRDefault="006D22C7" w:rsidP="006D25DF">
      <w:pPr>
        <w:spacing w:after="0" w:line="240" w:lineRule="auto"/>
        <w:ind w:firstLine="600"/>
        <w:jc w:val="center"/>
        <w:rPr>
          <w:rFonts w:ascii="Times New Roman" w:hAnsi="Times New Roman" w:cs="Times New Roman"/>
          <w:b/>
          <w:bCs/>
          <w:sz w:val="24"/>
          <w:szCs w:val="24"/>
        </w:rPr>
      </w:pPr>
    </w:p>
    <w:tbl>
      <w:tblPr>
        <w:tblW w:w="101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3"/>
        <w:gridCol w:w="1498"/>
        <w:gridCol w:w="1895"/>
        <w:gridCol w:w="2418"/>
        <w:gridCol w:w="1102"/>
        <w:gridCol w:w="989"/>
      </w:tblGrid>
      <w:tr w:rsidR="0024666B" w:rsidRPr="007B0425" w:rsidTr="0024666B">
        <w:trPr>
          <w:trHeight w:val="135"/>
        </w:trPr>
        <w:tc>
          <w:tcPr>
            <w:tcW w:w="2233" w:type="dxa"/>
            <w:vMerge w:val="restart"/>
          </w:tcPr>
          <w:p w:rsidR="0024666B" w:rsidRPr="007B0425" w:rsidRDefault="0024666B" w:rsidP="00050D66">
            <w:pPr>
              <w:spacing w:after="0" w:line="240" w:lineRule="auto"/>
              <w:jc w:val="center"/>
              <w:rPr>
                <w:rFonts w:ascii="Times New Roman" w:hAnsi="Times New Roman" w:cs="Times New Roman"/>
                <w:lang w:eastAsia="ru-RU"/>
              </w:rPr>
            </w:pPr>
            <w:r w:rsidRPr="007B0425">
              <w:rPr>
                <w:rFonts w:ascii="Times New Roman" w:hAnsi="Times New Roman" w:cs="Times New Roman"/>
              </w:rPr>
              <w:t>Код и наименование индикатора достижения компетенции</w:t>
            </w:r>
          </w:p>
        </w:tc>
        <w:tc>
          <w:tcPr>
            <w:tcW w:w="5811" w:type="dxa"/>
            <w:gridSpan w:val="3"/>
          </w:tcPr>
          <w:p w:rsidR="0024666B" w:rsidRPr="007B0425" w:rsidRDefault="0024666B" w:rsidP="00050D66">
            <w:pPr>
              <w:spacing w:after="0" w:line="240" w:lineRule="auto"/>
              <w:jc w:val="center"/>
              <w:rPr>
                <w:rFonts w:ascii="Times New Roman" w:hAnsi="Times New Roman" w:cs="Times New Roman"/>
                <w:lang w:eastAsia="ru-RU"/>
              </w:rPr>
            </w:pPr>
            <w:r w:rsidRPr="007B0425">
              <w:rPr>
                <w:rFonts w:ascii="Times New Roman" w:hAnsi="Times New Roman" w:cs="Times New Roman"/>
              </w:rPr>
              <w:t>Формируемые ЗУН</w:t>
            </w:r>
          </w:p>
        </w:tc>
        <w:tc>
          <w:tcPr>
            <w:tcW w:w="2091" w:type="dxa"/>
            <w:gridSpan w:val="2"/>
          </w:tcPr>
          <w:p w:rsidR="0024666B" w:rsidRPr="007B0425" w:rsidRDefault="0024666B" w:rsidP="00050D66">
            <w:pPr>
              <w:spacing w:after="0" w:line="240" w:lineRule="auto"/>
              <w:jc w:val="center"/>
              <w:rPr>
                <w:rFonts w:ascii="Times New Roman" w:hAnsi="Times New Roman" w:cs="Times New Roman"/>
                <w:sz w:val="20"/>
                <w:szCs w:val="20"/>
                <w:lang w:eastAsia="ru-RU"/>
              </w:rPr>
            </w:pPr>
            <w:r w:rsidRPr="007B0425">
              <w:rPr>
                <w:rFonts w:ascii="Times New Roman" w:hAnsi="Times New Roman" w:cs="Times New Roman"/>
                <w:sz w:val="20"/>
                <w:szCs w:val="20"/>
                <w:lang w:eastAsia="ru-RU"/>
              </w:rPr>
              <w:t>Наименование оценочных средств</w:t>
            </w:r>
          </w:p>
        </w:tc>
      </w:tr>
      <w:tr w:rsidR="0024666B" w:rsidRPr="007B0425" w:rsidTr="0024666B">
        <w:trPr>
          <w:cantSplit/>
          <w:trHeight w:val="1263"/>
        </w:trPr>
        <w:tc>
          <w:tcPr>
            <w:tcW w:w="2233" w:type="dxa"/>
            <w:vMerge/>
          </w:tcPr>
          <w:p w:rsidR="0024666B" w:rsidRPr="007B0425" w:rsidRDefault="0024666B" w:rsidP="00050D66">
            <w:pPr>
              <w:spacing w:after="0" w:line="240" w:lineRule="auto"/>
              <w:jc w:val="center"/>
              <w:rPr>
                <w:rFonts w:ascii="Times New Roman" w:hAnsi="Times New Roman" w:cs="Times New Roman"/>
                <w:lang w:eastAsia="ru-RU"/>
              </w:rPr>
            </w:pPr>
          </w:p>
        </w:tc>
        <w:tc>
          <w:tcPr>
            <w:tcW w:w="1498" w:type="dxa"/>
          </w:tcPr>
          <w:p w:rsidR="0024666B" w:rsidRPr="007B0425" w:rsidRDefault="0024666B" w:rsidP="00050D66">
            <w:pPr>
              <w:spacing w:after="0" w:line="240" w:lineRule="auto"/>
              <w:jc w:val="center"/>
              <w:rPr>
                <w:rFonts w:ascii="Times New Roman" w:hAnsi="Times New Roman" w:cs="Times New Roman"/>
                <w:lang w:eastAsia="ru-RU"/>
              </w:rPr>
            </w:pPr>
            <w:r w:rsidRPr="007B0425">
              <w:rPr>
                <w:rFonts w:ascii="Times New Roman" w:hAnsi="Times New Roman" w:cs="Times New Roman"/>
                <w:lang w:eastAsia="ru-RU"/>
              </w:rPr>
              <w:t>знания</w:t>
            </w:r>
          </w:p>
        </w:tc>
        <w:tc>
          <w:tcPr>
            <w:tcW w:w="1895" w:type="dxa"/>
          </w:tcPr>
          <w:p w:rsidR="0024666B" w:rsidRPr="007B0425" w:rsidRDefault="0024666B" w:rsidP="00050D66">
            <w:pPr>
              <w:spacing w:after="0" w:line="240" w:lineRule="auto"/>
              <w:jc w:val="center"/>
              <w:rPr>
                <w:rFonts w:ascii="Times New Roman" w:hAnsi="Times New Roman" w:cs="Times New Roman"/>
                <w:lang w:eastAsia="ru-RU"/>
              </w:rPr>
            </w:pPr>
            <w:r w:rsidRPr="007B0425">
              <w:rPr>
                <w:rFonts w:ascii="Times New Roman" w:hAnsi="Times New Roman" w:cs="Times New Roman"/>
                <w:lang w:eastAsia="ru-RU"/>
              </w:rPr>
              <w:t>умения</w:t>
            </w:r>
          </w:p>
        </w:tc>
        <w:tc>
          <w:tcPr>
            <w:tcW w:w="2418" w:type="dxa"/>
          </w:tcPr>
          <w:p w:rsidR="0024666B" w:rsidRPr="007B0425" w:rsidRDefault="0024666B" w:rsidP="00050D66">
            <w:pPr>
              <w:spacing w:after="0" w:line="240" w:lineRule="auto"/>
              <w:jc w:val="center"/>
              <w:rPr>
                <w:rFonts w:ascii="Times New Roman" w:hAnsi="Times New Roman" w:cs="Times New Roman"/>
                <w:lang w:eastAsia="ru-RU"/>
              </w:rPr>
            </w:pPr>
            <w:r w:rsidRPr="007B0425">
              <w:rPr>
                <w:rFonts w:ascii="Times New Roman" w:hAnsi="Times New Roman" w:cs="Times New Roman"/>
                <w:lang w:eastAsia="ru-RU"/>
              </w:rPr>
              <w:t>навыки</w:t>
            </w:r>
          </w:p>
        </w:tc>
        <w:tc>
          <w:tcPr>
            <w:tcW w:w="1102" w:type="dxa"/>
            <w:textDirection w:val="btLr"/>
          </w:tcPr>
          <w:p w:rsidR="0024666B" w:rsidRPr="0024666B" w:rsidRDefault="0024666B" w:rsidP="0024666B">
            <w:pPr>
              <w:spacing w:after="0" w:line="240" w:lineRule="auto"/>
              <w:ind w:left="113" w:right="113"/>
              <w:jc w:val="center"/>
              <w:rPr>
                <w:rFonts w:ascii="Times New Roman" w:hAnsi="Times New Roman" w:cs="Times New Roman"/>
                <w:sz w:val="20"/>
                <w:szCs w:val="20"/>
                <w:lang w:eastAsia="ru-RU"/>
              </w:rPr>
            </w:pPr>
            <w:r w:rsidRPr="0024666B">
              <w:rPr>
                <w:rFonts w:ascii="Times New Roman" w:hAnsi="Times New Roman" w:cs="Times New Roman"/>
                <w:sz w:val="20"/>
                <w:szCs w:val="20"/>
                <w:lang w:eastAsia="ru-RU"/>
              </w:rPr>
              <w:t>Текущая аттестация</w:t>
            </w:r>
          </w:p>
        </w:tc>
        <w:tc>
          <w:tcPr>
            <w:tcW w:w="989" w:type="dxa"/>
            <w:textDirection w:val="btLr"/>
          </w:tcPr>
          <w:p w:rsidR="0024666B" w:rsidRPr="0024666B" w:rsidRDefault="0024666B" w:rsidP="0024666B">
            <w:pPr>
              <w:spacing w:after="0" w:line="240" w:lineRule="auto"/>
              <w:ind w:left="113" w:right="113"/>
              <w:jc w:val="center"/>
              <w:rPr>
                <w:rFonts w:ascii="Times New Roman" w:hAnsi="Times New Roman" w:cs="Times New Roman"/>
                <w:sz w:val="20"/>
                <w:szCs w:val="20"/>
                <w:lang w:eastAsia="ru-RU"/>
              </w:rPr>
            </w:pPr>
            <w:r w:rsidRPr="0024666B">
              <w:rPr>
                <w:rFonts w:ascii="Times New Roman" w:hAnsi="Times New Roman" w:cs="Times New Roman"/>
                <w:sz w:val="20"/>
                <w:szCs w:val="20"/>
                <w:lang w:eastAsia="ru-RU"/>
              </w:rPr>
              <w:t>Промежуточная аттестация</w:t>
            </w:r>
          </w:p>
        </w:tc>
      </w:tr>
      <w:tr w:rsidR="0024666B" w:rsidRPr="007B0425" w:rsidTr="0024666B">
        <w:tc>
          <w:tcPr>
            <w:tcW w:w="2233" w:type="dxa"/>
          </w:tcPr>
          <w:p w:rsidR="0024666B" w:rsidRPr="002D6BC3" w:rsidRDefault="0024666B" w:rsidP="004D7546">
            <w:pPr>
              <w:spacing w:after="0" w:line="240" w:lineRule="auto"/>
              <w:jc w:val="center"/>
              <w:rPr>
                <w:rFonts w:ascii="Times New Roman" w:hAnsi="Times New Roman" w:cs="Times New Roman"/>
                <w:sz w:val="20"/>
                <w:szCs w:val="20"/>
                <w:lang w:eastAsia="ru-RU"/>
              </w:rPr>
            </w:pPr>
            <w:r w:rsidRPr="002D6BC3">
              <w:rPr>
                <w:rFonts w:ascii="Times New Roman" w:hAnsi="Times New Roman" w:cs="Times New Roman"/>
                <w:sz w:val="20"/>
                <w:szCs w:val="20"/>
                <w:lang w:eastAsia="ru-RU"/>
              </w:rPr>
              <w:t>ИД-3.УК-1</w:t>
            </w:r>
          </w:p>
          <w:p w:rsidR="0024666B" w:rsidRPr="002D6BC3" w:rsidRDefault="0024666B" w:rsidP="004D7546">
            <w:pPr>
              <w:spacing w:after="0" w:line="240" w:lineRule="auto"/>
              <w:jc w:val="center"/>
              <w:rPr>
                <w:rFonts w:ascii="Times New Roman" w:hAnsi="Times New Roman" w:cs="Times New Roman"/>
                <w:sz w:val="20"/>
                <w:szCs w:val="20"/>
                <w:lang w:eastAsia="ru-RU"/>
              </w:rPr>
            </w:pPr>
            <w:r w:rsidRPr="002D6BC3">
              <w:rPr>
                <w:rFonts w:ascii="Times New Roman" w:hAnsi="Times New Roman" w:cs="Times New Roman"/>
                <w:sz w:val="20"/>
                <w:szCs w:val="20"/>
                <w:lang w:eastAsia="ru-RU"/>
              </w:rPr>
              <w:t>Анализирует и контекстно обрабатывает информацию для решения поставленных задач с формированием собственных мнений и суждений; предлагает варианты решения задачи, анализирует возможные последствия их реализации</w:t>
            </w:r>
          </w:p>
        </w:tc>
        <w:tc>
          <w:tcPr>
            <w:tcW w:w="1498" w:type="dxa"/>
          </w:tcPr>
          <w:p w:rsidR="0024666B" w:rsidRPr="002D6BC3" w:rsidRDefault="0024666B" w:rsidP="004D7546">
            <w:pPr>
              <w:spacing w:after="0"/>
              <w:jc w:val="both"/>
              <w:rPr>
                <w:rFonts w:ascii="Times New Roman" w:eastAsia="Times New Roman" w:hAnsi="Times New Roman" w:cs="Times New Roman"/>
                <w:sz w:val="20"/>
                <w:szCs w:val="20"/>
                <w:lang w:eastAsia="ru-RU"/>
              </w:rPr>
            </w:pPr>
            <w:r w:rsidRPr="002D6BC3">
              <w:rPr>
                <w:rFonts w:ascii="Times New Roman" w:hAnsi="Times New Roman" w:cs="Times New Roman"/>
                <w:sz w:val="20"/>
                <w:szCs w:val="20"/>
                <w:lang w:eastAsia="ru-RU"/>
              </w:rPr>
              <w:t xml:space="preserve">Обучающийся должен знать: </w:t>
            </w:r>
            <w:r w:rsidRPr="002D6BC3">
              <w:rPr>
                <w:rFonts w:ascii="Times New Roman" w:eastAsia="Times New Roman" w:hAnsi="Times New Roman" w:cs="Times New Roman"/>
                <w:sz w:val="20"/>
                <w:szCs w:val="20"/>
                <w:lang w:eastAsia="ru-RU"/>
              </w:rPr>
              <w:t>основы критического анализа и синтеза информации.</w:t>
            </w:r>
          </w:p>
          <w:p w:rsidR="0024666B" w:rsidRPr="002D6BC3" w:rsidRDefault="0024666B" w:rsidP="004D7546">
            <w:pPr>
              <w:spacing w:after="0" w:line="240" w:lineRule="auto"/>
              <w:jc w:val="both"/>
              <w:rPr>
                <w:rFonts w:ascii="Times New Roman" w:hAnsi="Times New Roman" w:cs="Times New Roman"/>
                <w:b/>
                <w:bCs/>
                <w:sz w:val="20"/>
                <w:szCs w:val="20"/>
                <w:lang w:eastAsia="ru-RU"/>
              </w:rPr>
            </w:pPr>
            <w:r w:rsidRPr="002D6BC3">
              <w:rPr>
                <w:rFonts w:ascii="Times New Roman" w:hAnsi="Times New Roman" w:cs="Times New Roman"/>
                <w:sz w:val="20"/>
                <w:szCs w:val="20"/>
                <w:lang w:eastAsia="ru-RU"/>
              </w:rPr>
              <w:t>– (Б1.В.08-З.1)</w:t>
            </w:r>
          </w:p>
        </w:tc>
        <w:tc>
          <w:tcPr>
            <w:tcW w:w="1895" w:type="dxa"/>
          </w:tcPr>
          <w:p w:rsidR="0024666B" w:rsidRPr="00B40602" w:rsidRDefault="0024666B" w:rsidP="004D7546">
            <w:pPr>
              <w:spacing w:after="0"/>
              <w:jc w:val="both"/>
              <w:rPr>
                <w:rFonts w:ascii="Times New Roman" w:eastAsia="Times New Roman" w:hAnsi="Times New Roman" w:cs="Times New Roman"/>
                <w:sz w:val="20"/>
                <w:szCs w:val="20"/>
                <w:lang w:eastAsia="ru-RU"/>
              </w:rPr>
            </w:pPr>
            <w:r w:rsidRPr="002D6BC3">
              <w:rPr>
                <w:rFonts w:ascii="Times New Roman" w:hAnsi="Times New Roman" w:cs="Times New Roman"/>
                <w:sz w:val="20"/>
                <w:szCs w:val="20"/>
                <w:lang w:eastAsia="ru-RU"/>
              </w:rPr>
              <w:t xml:space="preserve">Обучающийся должен уметь: </w:t>
            </w:r>
            <w:r w:rsidRPr="002D6BC3">
              <w:rPr>
                <w:rFonts w:ascii="Times New Roman" w:eastAsia="Times New Roman" w:hAnsi="Times New Roman" w:cs="Times New Roman"/>
                <w:sz w:val="20"/>
                <w:szCs w:val="20"/>
                <w:lang w:eastAsia="ru-RU"/>
              </w:rPr>
              <w:t>формировать собственное мнение о фактах, интерпретациях и оценках информации</w:t>
            </w:r>
            <w:r w:rsidRPr="00B40602">
              <w:rPr>
                <w:rFonts w:ascii="Times New Roman" w:eastAsia="Times New Roman" w:hAnsi="Times New Roman" w:cs="Times New Roman"/>
                <w:sz w:val="20"/>
                <w:szCs w:val="20"/>
                <w:lang w:eastAsia="ru-RU"/>
              </w:rPr>
              <w:t>.</w:t>
            </w:r>
          </w:p>
          <w:p w:rsidR="0024666B" w:rsidRPr="002D6BC3" w:rsidRDefault="0024666B" w:rsidP="004D7546">
            <w:pPr>
              <w:spacing w:after="0" w:line="240" w:lineRule="auto"/>
              <w:jc w:val="both"/>
              <w:rPr>
                <w:rFonts w:ascii="Times New Roman" w:hAnsi="Times New Roman" w:cs="Times New Roman"/>
                <w:b/>
                <w:bCs/>
                <w:sz w:val="20"/>
                <w:szCs w:val="20"/>
                <w:lang w:eastAsia="ru-RU"/>
              </w:rPr>
            </w:pPr>
            <w:r w:rsidRPr="002D6BC3">
              <w:rPr>
                <w:rFonts w:ascii="Times New Roman" w:hAnsi="Times New Roman" w:cs="Times New Roman"/>
                <w:sz w:val="20"/>
                <w:szCs w:val="20"/>
                <w:lang w:eastAsia="ru-RU"/>
              </w:rPr>
              <w:t>- (Б1.В.08-У.1)</w:t>
            </w:r>
          </w:p>
        </w:tc>
        <w:tc>
          <w:tcPr>
            <w:tcW w:w="2418" w:type="dxa"/>
          </w:tcPr>
          <w:p w:rsidR="0024666B" w:rsidRPr="002D6BC3" w:rsidRDefault="0024666B" w:rsidP="004D7546">
            <w:pPr>
              <w:spacing w:after="0" w:line="240" w:lineRule="auto"/>
              <w:jc w:val="both"/>
              <w:rPr>
                <w:rFonts w:ascii="Times New Roman" w:hAnsi="Times New Roman" w:cs="Times New Roman"/>
                <w:sz w:val="20"/>
                <w:szCs w:val="20"/>
              </w:rPr>
            </w:pPr>
            <w:r w:rsidRPr="002D6BC3">
              <w:rPr>
                <w:rFonts w:ascii="Times New Roman" w:hAnsi="Times New Roman" w:cs="Times New Roman"/>
                <w:sz w:val="20"/>
                <w:szCs w:val="20"/>
                <w:lang w:eastAsia="ru-RU"/>
              </w:rPr>
              <w:t>Обучающийся должен владеть способностью формировать и аргументировать свои выводы и суждения</w:t>
            </w:r>
            <w:r w:rsidRPr="002D6BC3">
              <w:rPr>
                <w:rFonts w:ascii="Times New Roman" w:hAnsi="Times New Roman" w:cs="Times New Roman"/>
                <w:sz w:val="20"/>
                <w:szCs w:val="20"/>
              </w:rPr>
              <w:t>.</w:t>
            </w:r>
          </w:p>
          <w:p w:rsidR="0024666B" w:rsidRPr="002D6BC3" w:rsidRDefault="0024666B" w:rsidP="004D7546">
            <w:pPr>
              <w:spacing w:after="0" w:line="240" w:lineRule="auto"/>
              <w:jc w:val="both"/>
              <w:rPr>
                <w:rFonts w:ascii="Times New Roman" w:hAnsi="Times New Roman" w:cs="Times New Roman"/>
                <w:sz w:val="20"/>
                <w:szCs w:val="20"/>
                <w:lang w:eastAsia="ru-RU"/>
              </w:rPr>
            </w:pPr>
            <w:r w:rsidRPr="002D6BC3">
              <w:rPr>
                <w:rFonts w:ascii="Times New Roman" w:hAnsi="Times New Roman" w:cs="Times New Roman"/>
                <w:sz w:val="20"/>
                <w:szCs w:val="20"/>
                <w:lang w:eastAsia="ru-RU"/>
              </w:rPr>
              <w:t xml:space="preserve"> -  (Б1.В.08-Н.1)</w:t>
            </w:r>
          </w:p>
        </w:tc>
        <w:tc>
          <w:tcPr>
            <w:tcW w:w="1102" w:type="dxa"/>
          </w:tcPr>
          <w:p w:rsidR="0024666B" w:rsidRPr="007B0425" w:rsidRDefault="0024666B" w:rsidP="00050D66">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1. </w:t>
            </w:r>
            <w:r w:rsidRPr="007B0425">
              <w:rPr>
                <w:rFonts w:ascii="Times New Roman" w:hAnsi="Times New Roman" w:cs="Times New Roman"/>
                <w:sz w:val="20"/>
                <w:szCs w:val="20"/>
                <w:lang w:eastAsia="ru-RU"/>
              </w:rPr>
              <w:t>опрос на практическом занятии;</w:t>
            </w:r>
          </w:p>
          <w:p w:rsidR="0024666B" w:rsidRPr="007B0425" w:rsidRDefault="0024666B" w:rsidP="00050D66">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w:t>
            </w:r>
            <w:r w:rsidRPr="007B0425">
              <w:rPr>
                <w:rFonts w:ascii="Times New Roman" w:hAnsi="Times New Roman" w:cs="Times New Roman"/>
                <w:sz w:val="20"/>
                <w:szCs w:val="20"/>
                <w:lang w:eastAsia="ru-RU"/>
              </w:rPr>
              <w:t xml:space="preserve"> тестирование</w:t>
            </w:r>
          </w:p>
          <w:p w:rsidR="0024666B" w:rsidRPr="007B0425" w:rsidRDefault="0024666B" w:rsidP="0024666B">
            <w:pPr>
              <w:spacing w:after="0" w:line="240" w:lineRule="auto"/>
              <w:jc w:val="both"/>
              <w:rPr>
                <w:rFonts w:ascii="Times New Roman" w:hAnsi="Times New Roman" w:cs="Times New Roman"/>
                <w:lang w:eastAsia="ru-RU"/>
              </w:rPr>
            </w:pPr>
          </w:p>
        </w:tc>
        <w:tc>
          <w:tcPr>
            <w:tcW w:w="989" w:type="dxa"/>
          </w:tcPr>
          <w:p w:rsidR="0024666B" w:rsidRPr="007B0425" w:rsidRDefault="0024666B" w:rsidP="00050D66">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1. Экзамен</w:t>
            </w:r>
          </w:p>
        </w:tc>
      </w:tr>
    </w:tbl>
    <w:p w:rsidR="006D22C7" w:rsidRPr="007B0425" w:rsidRDefault="006D22C7" w:rsidP="006D25DF">
      <w:pPr>
        <w:spacing w:after="0" w:line="240" w:lineRule="auto"/>
        <w:jc w:val="both"/>
        <w:rPr>
          <w:rFonts w:ascii="Times New Roman" w:hAnsi="Times New Roman" w:cs="Times New Roman"/>
          <w:sz w:val="24"/>
          <w:szCs w:val="24"/>
        </w:rPr>
      </w:pPr>
    </w:p>
    <w:p w:rsidR="002D6BC3" w:rsidRPr="007B0425" w:rsidRDefault="002D6BC3" w:rsidP="002D6BC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У</w:t>
      </w:r>
      <w:r w:rsidRPr="007B0425">
        <w:rPr>
          <w:rFonts w:ascii="Times New Roman" w:hAnsi="Times New Roman" w:cs="Times New Roman"/>
          <w:sz w:val="24"/>
          <w:szCs w:val="24"/>
          <w:lang w:eastAsia="ru-RU"/>
        </w:rPr>
        <w:t>К-</w:t>
      </w:r>
      <w:r>
        <w:rPr>
          <w:rFonts w:ascii="Times New Roman" w:hAnsi="Times New Roman" w:cs="Times New Roman"/>
          <w:sz w:val="24"/>
          <w:szCs w:val="24"/>
          <w:lang w:eastAsia="ru-RU"/>
        </w:rPr>
        <w:t>10</w:t>
      </w:r>
      <w:r w:rsidRPr="007B0425">
        <w:rPr>
          <w:rFonts w:ascii="Times New Roman" w:hAnsi="Times New Roman" w:cs="Times New Roman"/>
          <w:sz w:val="24"/>
          <w:szCs w:val="24"/>
          <w:lang w:eastAsia="ru-RU"/>
        </w:rPr>
        <w:t xml:space="preserve">. </w:t>
      </w:r>
      <w:r w:rsidRPr="008E7C2B">
        <w:rPr>
          <w:rFonts w:ascii="Times New Roman" w:hAnsi="Times New Roman" w:cs="Times New Roman"/>
          <w:sz w:val="24"/>
          <w:szCs w:val="24"/>
          <w:lang w:eastAsia="ru-RU"/>
        </w:rPr>
        <w:t>Способен принимать обоснованные экономические решения в различных областях жизнедеятельности</w:t>
      </w:r>
      <w:r>
        <w:rPr>
          <w:rFonts w:ascii="Times New Roman" w:hAnsi="Times New Roman" w:cs="Times New Roman"/>
          <w:sz w:val="24"/>
          <w:szCs w:val="24"/>
          <w:lang w:eastAsia="ru-RU"/>
        </w:rPr>
        <w:t>.</w:t>
      </w:r>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4"/>
        <w:gridCol w:w="1942"/>
        <w:gridCol w:w="2027"/>
        <w:gridCol w:w="2289"/>
        <w:gridCol w:w="830"/>
        <w:gridCol w:w="850"/>
      </w:tblGrid>
      <w:tr w:rsidR="0024666B" w:rsidRPr="007B0425" w:rsidTr="0024666B">
        <w:trPr>
          <w:trHeight w:val="135"/>
        </w:trPr>
        <w:tc>
          <w:tcPr>
            <w:tcW w:w="2374" w:type="dxa"/>
            <w:vMerge w:val="restart"/>
          </w:tcPr>
          <w:p w:rsidR="0024666B" w:rsidRPr="007B0425" w:rsidRDefault="0024666B" w:rsidP="0052324E">
            <w:pPr>
              <w:spacing w:after="0" w:line="240" w:lineRule="auto"/>
              <w:jc w:val="center"/>
              <w:rPr>
                <w:rFonts w:ascii="Times New Roman" w:hAnsi="Times New Roman" w:cs="Times New Roman"/>
                <w:lang w:eastAsia="ru-RU"/>
              </w:rPr>
            </w:pPr>
            <w:r w:rsidRPr="007B0425">
              <w:rPr>
                <w:rFonts w:ascii="Times New Roman" w:hAnsi="Times New Roman" w:cs="Times New Roman"/>
              </w:rPr>
              <w:t>Код и наименование индикатора достижения компетенции</w:t>
            </w:r>
          </w:p>
        </w:tc>
        <w:tc>
          <w:tcPr>
            <w:tcW w:w="6258" w:type="dxa"/>
            <w:gridSpan w:val="3"/>
          </w:tcPr>
          <w:p w:rsidR="0024666B" w:rsidRPr="007B0425" w:rsidRDefault="0024666B" w:rsidP="0052324E">
            <w:pPr>
              <w:spacing w:after="0" w:line="240" w:lineRule="auto"/>
              <w:jc w:val="center"/>
              <w:rPr>
                <w:rFonts w:ascii="Times New Roman" w:hAnsi="Times New Roman" w:cs="Times New Roman"/>
                <w:lang w:eastAsia="ru-RU"/>
              </w:rPr>
            </w:pPr>
            <w:r w:rsidRPr="007B0425">
              <w:rPr>
                <w:rFonts w:ascii="Times New Roman" w:hAnsi="Times New Roman" w:cs="Times New Roman"/>
              </w:rPr>
              <w:t>Формируемые ЗУН</w:t>
            </w:r>
          </w:p>
        </w:tc>
        <w:tc>
          <w:tcPr>
            <w:tcW w:w="1680" w:type="dxa"/>
            <w:gridSpan w:val="2"/>
          </w:tcPr>
          <w:p w:rsidR="0024666B" w:rsidRPr="007B0425" w:rsidRDefault="0024666B" w:rsidP="0052324E">
            <w:pPr>
              <w:spacing w:after="0" w:line="240" w:lineRule="auto"/>
              <w:jc w:val="center"/>
              <w:rPr>
                <w:rFonts w:ascii="Times New Roman" w:hAnsi="Times New Roman" w:cs="Times New Roman"/>
                <w:sz w:val="20"/>
                <w:szCs w:val="20"/>
                <w:lang w:eastAsia="ru-RU"/>
              </w:rPr>
            </w:pPr>
            <w:r w:rsidRPr="007B0425">
              <w:rPr>
                <w:rFonts w:ascii="Times New Roman" w:hAnsi="Times New Roman" w:cs="Times New Roman"/>
                <w:sz w:val="20"/>
                <w:szCs w:val="20"/>
                <w:lang w:eastAsia="ru-RU"/>
              </w:rPr>
              <w:t>Наименование оценочных средств</w:t>
            </w:r>
          </w:p>
        </w:tc>
      </w:tr>
      <w:tr w:rsidR="0024666B" w:rsidRPr="007B0425" w:rsidTr="0024666B">
        <w:trPr>
          <w:cantSplit/>
          <w:trHeight w:val="1367"/>
        </w:trPr>
        <w:tc>
          <w:tcPr>
            <w:tcW w:w="2374" w:type="dxa"/>
            <w:vMerge/>
          </w:tcPr>
          <w:p w:rsidR="0024666B" w:rsidRPr="007B0425" w:rsidRDefault="0024666B" w:rsidP="0052324E">
            <w:pPr>
              <w:spacing w:after="0" w:line="240" w:lineRule="auto"/>
              <w:jc w:val="center"/>
              <w:rPr>
                <w:rFonts w:ascii="Times New Roman" w:hAnsi="Times New Roman" w:cs="Times New Roman"/>
                <w:lang w:eastAsia="ru-RU"/>
              </w:rPr>
            </w:pPr>
          </w:p>
        </w:tc>
        <w:tc>
          <w:tcPr>
            <w:tcW w:w="1942" w:type="dxa"/>
          </w:tcPr>
          <w:p w:rsidR="0024666B" w:rsidRPr="007B0425" w:rsidRDefault="0024666B" w:rsidP="0052324E">
            <w:pPr>
              <w:spacing w:after="0" w:line="240" w:lineRule="auto"/>
              <w:jc w:val="center"/>
              <w:rPr>
                <w:rFonts w:ascii="Times New Roman" w:hAnsi="Times New Roman" w:cs="Times New Roman"/>
                <w:lang w:eastAsia="ru-RU"/>
              </w:rPr>
            </w:pPr>
            <w:r w:rsidRPr="007B0425">
              <w:rPr>
                <w:rFonts w:ascii="Times New Roman" w:hAnsi="Times New Roman" w:cs="Times New Roman"/>
                <w:lang w:eastAsia="ru-RU"/>
              </w:rPr>
              <w:t>знания</w:t>
            </w:r>
          </w:p>
        </w:tc>
        <w:tc>
          <w:tcPr>
            <w:tcW w:w="2027" w:type="dxa"/>
          </w:tcPr>
          <w:p w:rsidR="0024666B" w:rsidRPr="007B0425" w:rsidRDefault="0024666B" w:rsidP="0052324E">
            <w:pPr>
              <w:spacing w:after="0" w:line="240" w:lineRule="auto"/>
              <w:jc w:val="center"/>
              <w:rPr>
                <w:rFonts w:ascii="Times New Roman" w:hAnsi="Times New Roman" w:cs="Times New Roman"/>
                <w:lang w:eastAsia="ru-RU"/>
              </w:rPr>
            </w:pPr>
            <w:r w:rsidRPr="007B0425">
              <w:rPr>
                <w:rFonts w:ascii="Times New Roman" w:hAnsi="Times New Roman" w:cs="Times New Roman"/>
                <w:lang w:eastAsia="ru-RU"/>
              </w:rPr>
              <w:t>умения</w:t>
            </w:r>
          </w:p>
        </w:tc>
        <w:tc>
          <w:tcPr>
            <w:tcW w:w="2289" w:type="dxa"/>
          </w:tcPr>
          <w:p w:rsidR="0024666B" w:rsidRPr="007B0425" w:rsidRDefault="0024666B" w:rsidP="0052324E">
            <w:pPr>
              <w:spacing w:after="0" w:line="240" w:lineRule="auto"/>
              <w:jc w:val="center"/>
              <w:rPr>
                <w:rFonts w:ascii="Times New Roman" w:hAnsi="Times New Roman" w:cs="Times New Roman"/>
                <w:lang w:eastAsia="ru-RU"/>
              </w:rPr>
            </w:pPr>
            <w:r w:rsidRPr="007B0425">
              <w:rPr>
                <w:rFonts w:ascii="Times New Roman" w:hAnsi="Times New Roman" w:cs="Times New Roman"/>
                <w:lang w:eastAsia="ru-RU"/>
              </w:rPr>
              <w:t>навыки</w:t>
            </w:r>
          </w:p>
        </w:tc>
        <w:tc>
          <w:tcPr>
            <w:tcW w:w="830" w:type="dxa"/>
            <w:textDirection w:val="btLr"/>
          </w:tcPr>
          <w:p w:rsidR="0024666B" w:rsidRPr="0024666B" w:rsidRDefault="0024666B" w:rsidP="004020EC">
            <w:pPr>
              <w:spacing w:after="0" w:line="240" w:lineRule="auto"/>
              <w:ind w:left="113" w:right="113"/>
              <w:jc w:val="center"/>
              <w:rPr>
                <w:rFonts w:ascii="Times New Roman" w:hAnsi="Times New Roman" w:cs="Times New Roman"/>
                <w:sz w:val="20"/>
                <w:szCs w:val="20"/>
                <w:lang w:eastAsia="ru-RU"/>
              </w:rPr>
            </w:pPr>
            <w:r w:rsidRPr="0024666B">
              <w:rPr>
                <w:rFonts w:ascii="Times New Roman" w:hAnsi="Times New Roman" w:cs="Times New Roman"/>
                <w:sz w:val="20"/>
                <w:szCs w:val="20"/>
                <w:lang w:eastAsia="ru-RU"/>
              </w:rPr>
              <w:t>Текущая аттестация</w:t>
            </w:r>
          </w:p>
        </w:tc>
        <w:tc>
          <w:tcPr>
            <w:tcW w:w="850" w:type="dxa"/>
            <w:textDirection w:val="btLr"/>
          </w:tcPr>
          <w:p w:rsidR="0024666B" w:rsidRPr="0024666B" w:rsidRDefault="0024666B" w:rsidP="004020EC">
            <w:pPr>
              <w:spacing w:after="0" w:line="240" w:lineRule="auto"/>
              <w:ind w:left="113" w:right="113"/>
              <w:jc w:val="center"/>
              <w:rPr>
                <w:rFonts w:ascii="Times New Roman" w:hAnsi="Times New Roman" w:cs="Times New Roman"/>
                <w:sz w:val="20"/>
                <w:szCs w:val="20"/>
                <w:lang w:eastAsia="ru-RU"/>
              </w:rPr>
            </w:pPr>
            <w:r w:rsidRPr="0024666B">
              <w:rPr>
                <w:rFonts w:ascii="Times New Roman" w:hAnsi="Times New Roman" w:cs="Times New Roman"/>
                <w:sz w:val="20"/>
                <w:szCs w:val="20"/>
                <w:lang w:eastAsia="ru-RU"/>
              </w:rPr>
              <w:t>Промежуточная аттестация</w:t>
            </w:r>
          </w:p>
        </w:tc>
      </w:tr>
      <w:tr w:rsidR="0024666B" w:rsidRPr="007B0425" w:rsidTr="0024666B">
        <w:tc>
          <w:tcPr>
            <w:tcW w:w="2374" w:type="dxa"/>
          </w:tcPr>
          <w:p w:rsidR="0024666B" w:rsidRPr="002D6BC3" w:rsidRDefault="0024666B" w:rsidP="004D7546">
            <w:pPr>
              <w:spacing w:after="0" w:line="240" w:lineRule="auto"/>
              <w:jc w:val="center"/>
              <w:rPr>
                <w:rFonts w:ascii="Times New Roman" w:hAnsi="Times New Roman" w:cs="Times New Roman"/>
                <w:sz w:val="20"/>
                <w:szCs w:val="20"/>
                <w:lang w:eastAsia="ru-RU"/>
              </w:rPr>
            </w:pPr>
            <w:r w:rsidRPr="002D6BC3">
              <w:rPr>
                <w:rFonts w:ascii="Times New Roman" w:hAnsi="Times New Roman" w:cs="Times New Roman"/>
                <w:sz w:val="20"/>
                <w:szCs w:val="20"/>
                <w:lang w:eastAsia="ru-RU"/>
              </w:rPr>
              <w:t>ИД-1.УК-10</w:t>
            </w:r>
          </w:p>
          <w:p w:rsidR="0024666B" w:rsidRPr="002D6BC3" w:rsidRDefault="0024666B" w:rsidP="004D7546">
            <w:pPr>
              <w:spacing w:after="0" w:line="240" w:lineRule="auto"/>
              <w:jc w:val="center"/>
              <w:rPr>
                <w:rFonts w:ascii="Times New Roman" w:hAnsi="Times New Roman" w:cs="Times New Roman"/>
                <w:sz w:val="20"/>
                <w:szCs w:val="20"/>
                <w:lang w:eastAsia="ru-RU"/>
              </w:rPr>
            </w:pPr>
            <w:r w:rsidRPr="002D6BC3">
              <w:rPr>
                <w:rFonts w:ascii="Times New Roman" w:hAnsi="Times New Roman" w:cs="Times New Roman"/>
                <w:sz w:val="20"/>
                <w:szCs w:val="20"/>
                <w:lang w:eastAsia="ru-RU"/>
              </w:rPr>
              <w:t>Знает основные законы и закономерности функционирования экономики; основы экономической теории, необходимые для решения профессиональных и социальных задач</w:t>
            </w:r>
          </w:p>
        </w:tc>
        <w:tc>
          <w:tcPr>
            <w:tcW w:w="1942" w:type="dxa"/>
          </w:tcPr>
          <w:p w:rsidR="0024666B" w:rsidRPr="002D6BC3" w:rsidRDefault="0024666B" w:rsidP="004D7546">
            <w:pPr>
              <w:spacing w:after="0" w:line="240" w:lineRule="auto"/>
              <w:jc w:val="both"/>
              <w:rPr>
                <w:rFonts w:ascii="Times New Roman" w:hAnsi="Times New Roman" w:cs="Times New Roman"/>
                <w:sz w:val="20"/>
                <w:szCs w:val="20"/>
                <w:lang w:eastAsia="ru-RU"/>
              </w:rPr>
            </w:pPr>
            <w:r w:rsidRPr="002D6BC3">
              <w:rPr>
                <w:rFonts w:ascii="Times New Roman" w:hAnsi="Times New Roman" w:cs="Times New Roman"/>
                <w:sz w:val="20"/>
                <w:szCs w:val="20"/>
                <w:lang w:eastAsia="ru-RU"/>
              </w:rPr>
              <w:t>Обучающийся должен знать: основные законы и закономерности функционирования экономики; основы экономической теории</w:t>
            </w:r>
          </w:p>
          <w:p w:rsidR="0024666B" w:rsidRPr="002D6BC3" w:rsidRDefault="0024666B" w:rsidP="004D7546">
            <w:pPr>
              <w:spacing w:after="0" w:line="240" w:lineRule="auto"/>
              <w:jc w:val="both"/>
              <w:rPr>
                <w:rFonts w:ascii="Times New Roman" w:hAnsi="Times New Roman" w:cs="Times New Roman"/>
                <w:b/>
                <w:bCs/>
                <w:sz w:val="20"/>
                <w:szCs w:val="20"/>
                <w:lang w:eastAsia="ru-RU"/>
              </w:rPr>
            </w:pPr>
            <w:r w:rsidRPr="002D6BC3">
              <w:rPr>
                <w:rFonts w:ascii="Times New Roman" w:hAnsi="Times New Roman" w:cs="Times New Roman"/>
                <w:sz w:val="20"/>
                <w:szCs w:val="20"/>
                <w:lang w:eastAsia="ru-RU"/>
              </w:rPr>
              <w:t>– (Б1.В.08-З.2)</w:t>
            </w:r>
          </w:p>
        </w:tc>
        <w:tc>
          <w:tcPr>
            <w:tcW w:w="2027" w:type="dxa"/>
          </w:tcPr>
          <w:p w:rsidR="0024666B" w:rsidRPr="002D6BC3" w:rsidRDefault="0024666B" w:rsidP="004D7546">
            <w:pPr>
              <w:spacing w:after="0" w:line="240" w:lineRule="auto"/>
              <w:jc w:val="both"/>
              <w:rPr>
                <w:rFonts w:ascii="Times New Roman" w:hAnsi="Times New Roman" w:cs="Times New Roman"/>
                <w:b/>
                <w:bCs/>
                <w:sz w:val="20"/>
                <w:szCs w:val="20"/>
                <w:lang w:eastAsia="ru-RU"/>
              </w:rPr>
            </w:pPr>
            <w:r w:rsidRPr="002D6BC3">
              <w:rPr>
                <w:rFonts w:ascii="Times New Roman" w:hAnsi="Times New Roman" w:cs="Times New Roman"/>
                <w:sz w:val="20"/>
                <w:szCs w:val="20"/>
                <w:lang w:eastAsia="ru-RU"/>
              </w:rPr>
              <w:t>Обучающийся должен уметь: использовать основные законы и закономерности функционирования экономики для решения профессиональных задач - (Б1.В.08-У.2)</w:t>
            </w:r>
          </w:p>
        </w:tc>
        <w:tc>
          <w:tcPr>
            <w:tcW w:w="2289" w:type="dxa"/>
          </w:tcPr>
          <w:p w:rsidR="0024666B" w:rsidRPr="002D6BC3" w:rsidRDefault="0024666B" w:rsidP="004D7546">
            <w:pPr>
              <w:spacing w:after="0" w:line="240" w:lineRule="auto"/>
              <w:jc w:val="both"/>
              <w:rPr>
                <w:rFonts w:ascii="Times New Roman" w:hAnsi="Times New Roman" w:cs="Times New Roman"/>
                <w:sz w:val="20"/>
                <w:szCs w:val="20"/>
                <w:lang w:eastAsia="ru-RU"/>
              </w:rPr>
            </w:pPr>
            <w:r w:rsidRPr="002D6BC3">
              <w:rPr>
                <w:rFonts w:ascii="Times New Roman" w:hAnsi="Times New Roman" w:cs="Times New Roman"/>
                <w:sz w:val="20"/>
                <w:szCs w:val="20"/>
                <w:lang w:eastAsia="ru-RU"/>
              </w:rPr>
              <w:t xml:space="preserve">Обучающийся должен владеть навыками: решения профессиональных задач - </w:t>
            </w:r>
          </w:p>
          <w:p w:rsidR="0024666B" w:rsidRPr="002D6BC3" w:rsidRDefault="0024666B" w:rsidP="004D7546">
            <w:pPr>
              <w:spacing w:after="0" w:line="240" w:lineRule="auto"/>
              <w:jc w:val="both"/>
              <w:rPr>
                <w:rFonts w:ascii="Times New Roman" w:hAnsi="Times New Roman" w:cs="Times New Roman"/>
                <w:b/>
                <w:bCs/>
                <w:sz w:val="20"/>
                <w:szCs w:val="20"/>
                <w:lang w:eastAsia="ru-RU"/>
              </w:rPr>
            </w:pPr>
            <w:r w:rsidRPr="002D6BC3">
              <w:rPr>
                <w:rFonts w:ascii="Times New Roman" w:hAnsi="Times New Roman" w:cs="Times New Roman"/>
                <w:sz w:val="20"/>
                <w:szCs w:val="20"/>
                <w:lang w:eastAsia="ru-RU"/>
              </w:rPr>
              <w:t>(Б1.В.08-Н.2)</w:t>
            </w:r>
          </w:p>
        </w:tc>
        <w:tc>
          <w:tcPr>
            <w:tcW w:w="830" w:type="dxa"/>
          </w:tcPr>
          <w:p w:rsidR="0024666B" w:rsidRPr="007B0425" w:rsidRDefault="0024666B" w:rsidP="004020EC">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1. </w:t>
            </w:r>
            <w:r w:rsidRPr="007B0425">
              <w:rPr>
                <w:rFonts w:ascii="Times New Roman" w:hAnsi="Times New Roman" w:cs="Times New Roman"/>
                <w:sz w:val="20"/>
                <w:szCs w:val="20"/>
                <w:lang w:eastAsia="ru-RU"/>
              </w:rPr>
              <w:t>опрос на практическом занятии;</w:t>
            </w:r>
          </w:p>
          <w:p w:rsidR="0024666B" w:rsidRPr="007B0425" w:rsidRDefault="0024666B" w:rsidP="004020EC">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w:t>
            </w:r>
            <w:r w:rsidRPr="007B0425">
              <w:rPr>
                <w:rFonts w:ascii="Times New Roman" w:hAnsi="Times New Roman" w:cs="Times New Roman"/>
                <w:sz w:val="20"/>
                <w:szCs w:val="20"/>
                <w:lang w:eastAsia="ru-RU"/>
              </w:rPr>
              <w:t xml:space="preserve"> тестирование</w:t>
            </w:r>
          </w:p>
          <w:p w:rsidR="0024666B" w:rsidRPr="007B0425" w:rsidRDefault="0024666B" w:rsidP="004020EC">
            <w:pPr>
              <w:spacing w:after="0" w:line="240" w:lineRule="auto"/>
              <w:jc w:val="both"/>
              <w:rPr>
                <w:rFonts w:ascii="Times New Roman" w:hAnsi="Times New Roman" w:cs="Times New Roman"/>
                <w:lang w:eastAsia="ru-RU"/>
              </w:rPr>
            </w:pPr>
          </w:p>
        </w:tc>
        <w:tc>
          <w:tcPr>
            <w:tcW w:w="850" w:type="dxa"/>
          </w:tcPr>
          <w:p w:rsidR="0024666B" w:rsidRPr="007B0425" w:rsidRDefault="0024666B" w:rsidP="004020EC">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1. Экзамен</w:t>
            </w:r>
          </w:p>
        </w:tc>
      </w:tr>
      <w:tr w:rsidR="0024666B" w:rsidRPr="007B0425" w:rsidTr="0024666B">
        <w:tc>
          <w:tcPr>
            <w:tcW w:w="2374" w:type="dxa"/>
          </w:tcPr>
          <w:p w:rsidR="0024666B" w:rsidRPr="002D6BC3" w:rsidRDefault="0024666B" w:rsidP="004D7546">
            <w:pPr>
              <w:spacing w:after="0" w:line="240" w:lineRule="auto"/>
              <w:jc w:val="center"/>
              <w:rPr>
                <w:rFonts w:ascii="Times New Roman" w:hAnsi="Times New Roman" w:cs="Times New Roman"/>
                <w:sz w:val="20"/>
                <w:szCs w:val="20"/>
                <w:lang w:eastAsia="ru-RU"/>
              </w:rPr>
            </w:pPr>
            <w:r w:rsidRPr="002D6BC3">
              <w:rPr>
                <w:rFonts w:ascii="Times New Roman" w:hAnsi="Times New Roman" w:cs="Times New Roman"/>
                <w:sz w:val="20"/>
                <w:szCs w:val="20"/>
                <w:lang w:eastAsia="ru-RU"/>
              </w:rPr>
              <w:t>ИД-2.УК-10</w:t>
            </w:r>
          </w:p>
          <w:p w:rsidR="0024666B" w:rsidRPr="002D6BC3" w:rsidRDefault="0024666B" w:rsidP="004D7546">
            <w:pPr>
              <w:spacing w:after="0" w:line="240" w:lineRule="auto"/>
              <w:jc w:val="center"/>
              <w:rPr>
                <w:rFonts w:ascii="Times New Roman" w:hAnsi="Times New Roman" w:cs="Times New Roman"/>
                <w:sz w:val="20"/>
                <w:szCs w:val="20"/>
                <w:lang w:eastAsia="ru-RU"/>
              </w:rPr>
            </w:pPr>
            <w:r w:rsidRPr="002D6BC3">
              <w:rPr>
                <w:rFonts w:ascii="Times New Roman" w:hAnsi="Times New Roman" w:cs="Times New Roman"/>
                <w:sz w:val="20"/>
                <w:szCs w:val="20"/>
                <w:lang w:eastAsia="ru-RU"/>
              </w:rPr>
              <w:t>Применяет экономические знания при выполнении практических задач; принимает обоснованные экономические решения в различных областях жизнедеятельности</w:t>
            </w:r>
          </w:p>
        </w:tc>
        <w:tc>
          <w:tcPr>
            <w:tcW w:w="1942" w:type="dxa"/>
          </w:tcPr>
          <w:p w:rsidR="0024666B" w:rsidRPr="002D6BC3" w:rsidRDefault="0024666B" w:rsidP="004D7546">
            <w:pPr>
              <w:spacing w:after="0" w:line="240" w:lineRule="auto"/>
              <w:jc w:val="both"/>
              <w:rPr>
                <w:rFonts w:ascii="Times New Roman" w:hAnsi="Times New Roman" w:cs="Times New Roman"/>
                <w:sz w:val="20"/>
                <w:szCs w:val="20"/>
                <w:lang w:eastAsia="ru-RU"/>
              </w:rPr>
            </w:pPr>
            <w:r w:rsidRPr="002D6BC3">
              <w:rPr>
                <w:rFonts w:ascii="Times New Roman" w:hAnsi="Times New Roman" w:cs="Times New Roman"/>
                <w:sz w:val="20"/>
                <w:szCs w:val="20"/>
                <w:lang w:eastAsia="ru-RU"/>
              </w:rPr>
              <w:t xml:space="preserve">Обучающийся должен знать: </w:t>
            </w:r>
            <w:r w:rsidRPr="002D6BC3">
              <w:rPr>
                <w:rFonts w:ascii="Times New Roman" w:hAnsi="Times New Roman" w:cs="Times New Roman"/>
                <w:sz w:val="20"/>
                <w:szCs w:val="20"/>
              </w:rPr>
              <w:t>основные законы и закономерности функционирования экономики.</w:t>
            </w:r>
          </w:p>
          <w:p w:rsidR="0024666B" w:rsidRPr="002D6BC3" w:rsidRDefault="0024666B" w:rsidP="004D7546">
            <w:pPr>
              <w:spacing w:after="0" w:line="240" w:lineRule="auto"/>
              <w:jc w:val="both"/>
              <w:rPr>
                <w:rFonts w:ascii="Times New Roman" w:hAnsi="Times New Roman" w:cs="Times New Roman"/>
                <w:b/>
                <w:bCs/>
                <w:sz w:val="20"/>
                <w:szCs w:val="20"/>
                <w:lang w:eastAsia="ru-RU"/>
              </w:rPr>
            </w:pPr>
            <w:r w:rsidRPr="002D6BC3">
              <w:rPr>
                <w:rFonts w:ascii="Times New Roman" w:hAnsi="Times New Roman" w:cs="Times New Roman"/>
                <w:sz w:val="20"/>
                <w:szCs w:val="20"/>
                <w:lang w:eastAsia="ru-RU"/>
              </w:rPr>
              <w:t>– (Б1.В.08-З.3)</w:t>
            </w:r>
          </w:p>
        </w:tc>
        <w:tc>
          <w:tcPr>
            <w:tcW w:w="2027" w:type="dxa"/>
          </w:tcPr>
          <w:p w:rsidR="0024666B" w:rsidRPr="002D6BC3" w:rsidRDefault="0024666B" w:rsidP="004D7546">
            <w:pPr>
              <w:spacing w:after="0" w:line="240" w:lineRule="auto"/>
              <w:jc w:val="both"/>
              <w:rPr>
                <w:rFonts w:ascii="Times New Roman" w:hAnsi="Times New Roman" w:cs="Times New Roman"/>
                <w:b/>
                <w:bCs/>
                <w:sz w:val="20"/>
                <w:szCs w:val="20"/>
                <w:lang w:eastAsia="ru-RU"/>
              </w:rPr>
            </w:pPr>
            <w:r w:rsidRPr="002D6BC3">
              <w:rPr>
                <w:rFonts w:ascii="Times New Roman" w:hAnsi="Times New Roman" w:cs="Times New Roman"/>
                <w:sz w:val="20"/>
                <w:szCs w:val="20"/>
                <w:lang w:eastAsia="ru-RU"/>
              </w:rPr>
              <w:t xml:space="preserve">Обучающийся должен уметь: </w:t>
            </w:r>
            <w:r w:rsidRPr="002D6BC3">
              <w:rPr>
                <w:rFonts w:ascii="Times New Roman" w:eastAsia="Times New Roman" w:hAnsi="Times New Roman" w:cs="Times New Roman"/>
                <w:sz w:val="20"/>
                <w:szCs w:val="20"/>
                <w:lang w:eastAsia="ru-RU"/>
              </w:rPr>
              <w:t>принимать обоснованные экономические решения в различных областях жизнедеятельности.</w:t>
            </w:r>
            <w:r w:rsidRPr="002D6BC3">
              <w:rPr>
                <w:rFonts w:ascii="Times New Roman" w:hAnsi="Times New Roman" w:cs="Times New Roman"/>
                <w:sz w:val="20"/>
                <w:szCs w:val="20"/>
                <w:lang w:eastAsia="ru-RU"/>
              </w:rPr>
              <w:t xml:space="preserve"> - (Б1.В.08-У.3)</w:t>
            </w:r>
          </w:p>
        </w:tc>
        <w:tc>
          <w:tcPr>
            <w:tcW w:w="2289" w:type="dxa"/>
          </w:tcPr>
          <w:p w:rsidR="0024666B" w:rsidRPr="002D6BC3" w:rsidRDefault="0024666B" w:rsidP="004D7546">
            <w:pPr>
              <w:spacing w:after="0" w:line="240" w:lineRule="auto"/>
              <w:jc w:val="both"/>
              <w:rPr>
                <w:rFonts w:ascii="Times New Roman" w:hAnsi="Times New Roman" w:cs="Times New Roman"/>
                <w:sz w:val="20"/>
                <w:szCs w:val="20"/>
                <w:lang w:eastAsia="ru-RU"/>
              </w:rPr>
            </w:pPr>
            <w:r w:rsidRPr="002D6BC3">
              <w:rPr>
                <w:rFonts w:ascii="Times New Roman" w:hAnsi="Times New Roman" w:cs="Times New Roman"/>
                <w:sz w:val="20"/>
                <w:szCs w:val="20"/>
                <w:lang w:eastAsia="ru-RU"/>
              </w:rPr>
              <w:t xml:space="preserve">Обучающийся должен владеть </w:t>
            </w:r>
            <w:r w:rsidRPr="002D6BC3">
              <w:rPr>
                <w:rFonts w:ascii="Times New Roman" w:hAnsi="Times New Roman" w:cs="Times New Roman"/>
                <w:sz w:val="20"/>
                <w:szCs w:val="20"/>
              </w:rPr>
              <w:t>способностью использовать основные положения и методы экономических наук при решении социальных и профессиональных задач.</w:t>
            </w:r>
            <w:r w:rsidRPr="002D6BC3">
              <w:rPr>
                <w:rFonts w:ascii="Times New Roman" w:hAnsi="Times New Roman" w:cs="Times New Roman"/>
                <w:sz w:val="20"/>
                <w:szCs w:val="20"/>
                <w:lang w:eastAsia="ru-RU"/>
              </w:rPr>
              <w:t xml:space="preserve"> - </w:t>
            </w:r>
          </w:p>
          <w:p w:rsidR="0024666B" w:rsidRPr="002D6BC3" w:rsidRDefault="0024666B" w:rsidP="004D7546">
            <w:pPr>
              <w:spacing w:after="0" w:line="240" w:lineRule="auto"/>
              <w:jc w:val="both"/>
              <w:rPr>
                <w:rFonts w:ascii="Times New Roman" w:hAnsi="Times New Roman" w:cs="Times New Roman"/>
                <w:b/>
                <w:bCs/>
                <w:sz w:val="20"/>
                <w:szCs w:val="20"/>
                <w:lang w:eastAsia="ru-RU"/>
              </w:rPr>
            </w:pPr>
            <w:r w:rsidRPr="002D6BC3">
              <w:rPr>
                <w:rFonts w:ascii="Times New Roman" w:hAnsi="Times New Roman" w:cs="Times New Roman"/>
                <w:sz w:val="20"/>
                <w:szCs w:val="20"/>
                <w:lang w:eastAsia="ru-RU"/>
              </w:rPr>
              <w:t>(Б1.В.08-Н.3)</w:t>
            </w:r>
          </w:p>
        </w:tc>
        <w:tc>
          <w:tcPr>
            <w:tcW w:w="830" w:type="dxa"/>
          </w:tcPr>
          <w:p w:rsidR="0024666B" w:rsidRPr="007B0425" w:rsidRDefault="0024666B" w:rsidP="004020EC">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1. </w:t>
            </w:r>
            <w:r w:rsidRPr="007B0425">
              <w:rPr>
                <w:rFonts w:ascii="Times New Roman" w:hAnsi="Times New Roman" w:cs="Times New Roman"/>
                <w:sz w:val="20"/>
                <w:szCs w:val="20"/>
                <w:lang w:eastAsia="ru-RU"/>
              </w:rPr>
              <w:t>опрос на практическом занятии;</w:t>
            </w:r>
          </w:p>
          <w:p w:rsidR="0024666B" w:rsidRPr="0024666B" w:rsidRDefault="0024666B" w:rsidP="004020EC">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w:t>
            </w:r>
            <w:r w:rsidRPr="007B0425">
              <w:rPr>
                <w:rFonts w:ascii="Times New Roman" w:hAnsi="Times New Roman" w:cs="Times New Roman"/>
                <w:sz w:val="20"/>
                <w:szCs w:val="20"/>
                <w:lang w:eastAsia="ru-RU"/>
              </w:rPr>
              <w:t xml:space="preserve"> тестирование</w:t>
            </w:r>
          </w:p>
        </w:tc>
        <w:tc>
          <w:tcPr>
            <w:tcW w:w="850" w:type="dxa"/>
          </w:tcPr>
          <w:p w:rsidR="0024666B" w:rsidRPr="007B0425" w:rsidRDefault="0024666B" w:rsidP="004020EC">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1. Экзамен</w:t>
            </w:r>
          </w:p>
        </w:tc>
      </w:tr>
    </w:tbl>
    <w:p w:rsidR="002D6BC3" w:rsidRDefault="002D6BC3" w:rsidP="002D6BC3">
      <w:pPr>
        <w:spacing w:after="0" w:line="240" w:lineRule="auto"/>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lastRenderedPageBreak/>
        <w:t>У</w:t>
      </w:r>
      <w:r w:rsidRPr="007B0425">
        <w:rPr>
          <w:rFonts w:ascii="Times New Roman" w:hAnsi="Times New Roman" w:cs="Times New Roman"/>
          <w:sz w:val="24"/>
          <w:szCs w:val="24"/>
          <w:lang w:eastAsia="ru-RU"/>
        </w:rPr>
        <w:t>К-</w:t>
      </w:r>
      <w:r>
        <w:rPr>
          <w:rFonts w:ascii="Times New Roman" w:hAnsi="Times New Roman" w:cs="Times New Roman"/>
          <w:sz w:val="24"/>
          <w:szCs w:val="24"/>
          <w:lang w:eastAsia="ru-RU"/>
        </w:rPr>
        <w:t>11</w:t>
      </w:r>
      <w:r w:rsidRPr="007B0425">
        <w:rPr>
          <w:rFonts w:ascii="Times New Roman" w:hAnsi="Times New Roman" w:cs="Times New Roman"/>
          <w:sz w:val="24"/>
          <w:szCs w:val="24"/>
          <w:lang w:eastAsia="ru-RU"/>
        </w:rPr>
        <w:t xml:space="preserve">. </w:t>
      </w:r>
      <w:r w:rsidRPr="00213C37">
        <w:rPr>
          <w:rFonts w:ascii="Times New Roman" w:hAnsi="Times New Roman" w:cs="Times New Roman"/>
          <w:sz w:val="24"/>
          <w:szCs w:val="24"/>
          <w:lang w:eastAsia="ru-RU"/>
        </w:rPr>
        <w:t>Способен формировать нетерпимое отношение к коррупционному поведению</w:t>
      </w:r>
      <w:r>
        <w:rPr>
          <w:rFonts w:ascii="Times New Roman" w:hAnsi="Times New Roman" w:cs="Times New Roman"/>
          <w:sz w:val="24"/>
          <w:szCs w:val="24"/>
          <w:lang w:eastAsia="ru-RU"/>
        </w:rPr>
        <w:t>.</w:t>
      </w:r>
    </w:p>
    <w:p w:rsidR="002D6BC3" w:rsidRDefault="002D6BC3" w:rsidP="002D6BC3">
      <w:pPr>
        <w:spacing w:after="0" w:line="240" w:lineRule="auto"/>
        <w:jc w:val="both"/>
        <w:rPr>
          <w:rFonts w:ascii="Times New Roman" w:hAnsi="Times New Roman" w:cs="Times New Roman"/>
          <w:b/>
          <w:bCs/>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76"/>
        <w:gridCol w:w="1942"/>
        <w:gridCol w:w="1766"/>
        <w:gridCol w:w="2610"/>
        <w:gridCol w:w="1013"/>
        <w:gridCol w:w="936"/>
      </w:tblGrid>
      <w:tr w:rsidR="00640603" w:rsidRPr="007B0425" w:rsidTr="00B056C4">
        <w:trPr>
          <w:trHeight w:val="135"/>
        </w:trPr>
        <w:tc>
          <w:tcPr>
            <w:tcW w:w="1976" w:type="dxa"/>
            <w:vMerge w:val="restart"/>
          </w:tcPr>
          <w:p w:rsidR="00640603" w:rsidRPr="007B0425" w:rsidRDefault="00640603"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rPr>
              <w:t>Код и наименование индикатора достижения компетенции</w:t>
            </w:r>
          </w:p>
        </w:tc>
        <w:tc>
          <w:tcPr>
            <w:tcW w:w="6318" w:type="dxa"/>
            <w:gridSpan w:val="3"/>
          </w:tcPr>
          <w:p w:rsidR="00640603" w:rsidRPr="007B0425" w:rsidRDefault="00640603"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rPr>
              <w:t>Формируемые ЗУН</w:t>
            </w:r>
          </w:p>
        </w:tc>
        <w:tc>
          <w:tcPr>
            <w:tcW w:w="1949" w:type="dxa"/>
            <w:gridSpan w:val="2"/>
          </w:tcPr>
          <w:p w:rsidR="00640603" w:rsidRPr="007B0425" w:rsidRDefault="00640603" w:rsidP="004D7546">
            <w:pPr>
              <w:spacing w:after="0" w:line="240" w:lineRule="auto"/>
              <w:jc w:val="center"/>
              <w:rPr>
                <w:rFonts w:ascii="Times New Roman" w:hAnsi="Times New Roman" w:cs="Times New Roman"/>
                <w:sz w:val="20"/>
                <w:szCs w:val="20"/>
                <w:lang w:eastAsia="ru-RU"/>
              </w:rPr>
            </w:pPr>
            <w:r w:rsidRPr="007B0425">
              <w:rPr>
                <w:rFonts w:ascii="Times New Roman" w:hAnsi="Times New Roman" w:cs="Times New Roman"/>
                <w:sz w:val="20"/>
                <w:szCs w:val="20"/>
                <w:lang w:eastAsia="ru-RU"/>
              </w:rPr>
              <w:t>Наименование оценочных средств</w:t>
            </w:r>
          </w:p>
        </w:tc>
      </w:tr>
      <w:tr w:rsidR="00640603" w:rsidRPr="007B0425" w:rsidTr="00B056C4">
        <w:trPr>
          <w:cantSplit/>
          <w:trHeight w:val="1238"/>
        </w:trPr>
        <w:tc>
          <w:tcPr>
            <w:tcW w:w="1976" w:type="dxa"/>
            <w:vMerge/>
          </w:tcPr>
          <w:p w:rsidR="00640603" w:rsidRPr="007B0425" w:rsidRDefault="00640603" w:rsidP="004D7546">
            <w:pPr>
              <w:spacing w:after="0" w:line="240" w:lineRule="auto"/>
              <w:jc w:val="center"/>
              <w:rPr>
                <w:rFonts w:ascii="Times New Roman" w:hAnsi="Times New Roman" w:cs="Times New Roman"/>
                <w:sz w:val="24"/>
                <w:szCs w:val="24"/>
                <w:lang w:eastAsia="ru-RU"/>
              </w:rPr>
            </w:pPr>
          </w:p>
        </w:tc>
        <w:tc>
          <w:tcPr>
            <w:tcW w:w="1942" w:type="dxa"/>
          </w:tcPr>
          <w:p w:rsidR="00640603" w:rsidRPr="007B0425" w:rsidRDefault="00640603"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знания</w:t>
            </w:r>
          </w:p>
        </w:tc>
        <w:tc>
          <w:tcPr>
            <w:tcW w:w="1766" w:type="dxa"/>
          </w:tcPr>
          <w:p w:rsidR="00640603" w:rsidRPr="007B0425" w:rsidRDefault="00640603"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умения</w:t>
            </w:r>
          </w:p>
        </w:tc>
        <w:tc>
          <w:tcPr>
            <w:tcW w:w="2610" w:type="dxa"/>
          </w:tcPr>
          <w:p w:rsidR="00640603" w:rsidRPr="007B0425" w:rsidRDefault="00640603"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навыки</w:t>
            </w:r>
          </w:p>
        </w:tc>
        <w:tc>
          <w:tcPr>
            <w:tcW w:w="1013" w:type="dxa"/>
            <w:textDirection w:val="btLr"/>
          </w:tcPr>
          <w:p w:rsidR="00640603" w:rsidRPr="0024666B" w:rsidRDefault="00640603" w:rsidP="004020EC">
            <w:pPr>
              <w:spacing w:after="0" w:line="240" w:lineRule="auto"/>
              <w:ind w:left="113" w:right="113"/>
              <w:jc w:val="center"/>
              <w:rPr>
                <w:rFonts w:ascii="Times New Roman" w:hAnsi="Times New Roman" w:cs="Times New Roman"/>
                <w:sz w:val="20"/>
                <w:szCs w:val="20"/>
                <w:lang w:eastAsia="ru-RU"/>
              </w:rPr>
            </w:pPr>
            <w:r w:rsidRPr="0024666B">
              <w:rPr>
                <w:rFonts w:ascii="Times New Roman" w:hAnsi="Times New Roman" w:cs="Times New Roman"/>
                <w:sz w:val="20"/>
                <w:szCs w:val="20"/>
                <w:lang w:eastAsia="ru-RU"/>
              </w:rPr>
              <w:t>Текущая аттестация</w:t>
            </w:r>
          </w:p>
        </w:tc>
        <w:tc>
          <w:tcPr>
            <w:tcW w:w="936" w:type="dxa"/>
            <w:textDirection w:val="btLr"/>
          </w:tcPr>
          <w:p w:rsidR="00640603" w:rsidRPr="0024666B" w:rsidRDefault="00640603" w:rsidP="004020EC">
            <w:pPr>
              <w:spacing w:after="0" w:line="240" w:lineRule="auto"/>
              <w:ind w:left="113" w:right="113"/>
              <w:jc w:val="center"/>
              <w:rPr>
                <w:rFonts w:ascii="Times New Roman" w:hAnsi="Times New Roman" w:cs="Times New Roman"/>
                <w:sz w:val="20"/>
                <w:szCs w:val="20"/>
                <w:lang w:eastAsia="ru-RU"/>
              </w:rPr>
            </w:pPr>
            <w:r w:rsidRPr="0024666B">
              <w:rPr>
                <w:rFonts w:ascii="Times New Roman" w:hAnsi="Times New Roman" w:cs="Times New Roman"/>
                <w:sz w:val="20"/>
                <w:szCs w:val="20"/>
                <w:lang w:eastAsia="ru-RU"/>
              </w:rPr>
              <w:t>Промежуточная аттестация</w:t>
            </w:r>
          </w:p>
        </w:tc>
      </w:tr>
      <w:tr w:rsidR="00640603" w:rsidRPr="007B0425" w:rsidTr="00B056C4">
        <w:tc>
          <w:tcPr>
            <w:tcW w:w="1976" w:type="dxa"/>
          </w:tcPr>
          <w:p w:rsidR="00640603" w:rsidRPr="002D6BC3" w:rsidRDefault="00640603" w:rsidP="004D7546">
            <w:pPr>
              <w:spacing w:after="0" w:line="240" w:lineRule="auto"/>
              <w:jc w:val="center"/>
              <w:rPr>
                <w:rFonts w:ascii="Times New Roman" w:hAnsi="Times New Roman" w:cs="Times New Roman"/>
                <w:sz w:val="20"/>
                <w:szCs w:val="20"/>
                <w:lang w:eastAsia="ru-RU"/>
              </w:rPr>
            </w:pPr>
            <w:r w:rsidRPr="002D6BC3">
              <w:rPr>
                <w:rFonts w:ascii="Times New Roman" w:hAnsi="Times New Roman" w:cs="Times New Roman"/>
                <w:sz w:val="20"/>
                <w:szCs w:val="20"/>
                <w:lang w:eastAsia="ru-RU"/>
              </w:rPr>
              <w:t>ИД-3</w:t>
            </w:r>
            <w:r>
              <w:rPr>
                <w:rFonts w:ascii="Times New Roman" w:hAnsi="Times New Roman" w:cs="Times New Roman"/>
                <w:sz w:val="20"/>
                <w:szCs w:val="20"/>
                <w:lang w:eastAsia="ru-RU"/>
              </w:rPr>
              <w:t xml:space="preserve"> </w:t>
            </w:r>
            <w:r w:rsidRPr="002D6BC3">
              <w:rPr>
                <w:rFonts w:ascii="Times New Roman" w:hAnsi="Times New Roman" w:cs="Times New Roman"/>
                <w:sz w:val="20"/>
                <w:szCs w:val="20"/>
                <w:lang w:eastAsia="ru-RU"/>
              </w:rPr>
              <w:t>УК-11</w:t>
            </w:r>
          </w:p>
          <w:p w:rsidR="00640603" w:rsidRPr="002D6BC3" w:rsidRDefault="00640603" w:rsidP="004D7546">
            <w:pPr>
              <w:spacing w:after="0" w:line="240" w:lineRule="auto"/>
              <w:jc w:val="center"/>
              <w:rPr>
                <w:rFonts w:ascii="Times New Roman" w:hAnsi="Times New Roman" w:cs="Times New Roman"/>
                <w:sz w:val="20"/>
                <w:szCs w:val="20"/>
                <w:lang w:eastAsia="ru-RU"/>
              </w:rPr>
            </w:pPr>
            <w:r w:rsidRPr="002D6BC3">
              <w:rPr>
                <w:rFonts w:ascii="Times New Roman" w:hAnsi="Times New Roman" w:cs="Times New Roman"/>
                <w:sz w:val="20"/>
                <w:szCs w:val="20"/>
                <w:lang w:eastAsia="ru-RU"/>
              </w:rPr>
              <w:t>Владеет навыками работы с законодательными и другими нормативными правовыми актами</w:t>
            </w:r>
          </w:p>
        </w:tc>
        <w:tc>
          <w:tcPr>
            <w:tcW w:w="1942" w:type="dxa"/>
          </w:tcPr>
          <w:p w:rsidR="00640603" w:rsidRPr="002D6BC3" w:rsidRDefault="00640603" w:rsidP="004D7546">
            <w:pPr>
              <w:spacing w:after="0" w:line="240" w:lineRule="auto"/>
              <w:jc w:val="both"/>
              <w:rPr>
                <w:rFonts w:ascii="Times New Roman" w:hAnsi="Times New Roman" w:cs="Times New Roman"/>
                <w:b/>
                <w:bCs/>
                <w:sz w:val="20"/>
                <w:szCs w:val="20"/>
                <w:lang w:eastAsia="ru-RU"/>
              </w:rPr>
            </w:pPr>
            <w:r w:rsidRPr="002D6BC3">
              <w:rPr>
                <w:rFonts w:ascii="Times New Roman" w:hAnsi="Times New Roman" w:cs="Times New Roman"/>
                <w:sz w:val="20"/>
                <w:szCs w:val="20"/>
                <w:lang w:eastAsia="ru-RU"/>
              </w:rPr>
              <w:t xml:space="preserve">Обучающийся должен знать: </w:t>
            </w:r>
            <w:r w:rsidRPr="002D6BC3">
              <w:rPr>
                <w:rFonts w:ascii="Times New Roman" w:hAnsi="Times New Roman" w:cs="Times New Roman"/>
                <w:sz w:val="20"/>
                <w:szCs w:val="20"/>
              </w:rPr>
              <w:t>сущность коррупционного поведения и его взаимосвязь с социальными, экономическими, политическими и иными условиями.</w:t>
            </w:r>
            <w:r w:rsidRPr="002D6BC3">
              <w:rPr>
                <w:rFonts w:ascii="Times New Roman" w:hAnsi="Times New Roman" w:cs="Times New Roman"/>
                <w:sz w:val="20"/>
                <w:szCs w:val="20"/>
                <w:lang w:eastAsia="ru-RU"/>
              </w:rPr>
              <w:t>– (Б1.В.08-З.4)</w:t>
            </w:r>
          </w:p>
        </w:tc>
        <w:tc>
          <w:tcPr>
            <w:tcW w:w="1766" w:type="dxa"/>
          </w:tcPr>
          <w:p w:rsidR="00640603" w:rsidRPr="002D6BC3" w:rsidRDefault="00640603" w:rsidP="004D7546">
            <w:pPr>
              <w:spacing w:after="0" w:line="240" w:lineRule="auto"/>
              <w:jc w:val="both"/>
              <w:rPr>
                <w:rFonts w:ascii="Times New Roman" w:hAnsi="Times New Roman" w:cs="Times New Roman"/>
                <w:b/>
                <w:bCs/>
                <w:sz w:val="20"/>
                <w:szCs w:val="20"/>
                <w:lang w:eastAsia="ru-RU"/>
              </w:rPr>
            </w:pPr>
            <w:r w:rsidRPr="002D6BC3">
              <w:rPr>
                <w:rFonts w:ascii="Times New Roman" w:hAnsi="Times New Roman" w:cs="Times New Roman"/>
                <w:sz w:val="20"/>
                <w:szCs w:val="20"/>
                <w:lang w:eastAsia="ru-RU"/>
              </w:rPr>
              <w:t>Обучающийся должен уметь:</w:t>
            </w:r>
            <w:r w:rsidRPr="002D6BC3">
              <w:rPr>
                <w:rFonts w:ascii="Times New Roman" w:hAnsi="Times New Roman" w:cs="Times New Roman"/>
                <w:sz w:val="20"/>
                <w:szCs w:val="20"/>
              </w:rPr>
              <w:t xml:space="preserve"> анализировать, толковать и правильно применять нормативные и правовые акты.</w:t>
            </w:r>
            <w:r w:rsidRPr="002D6BC3">
              <w:rPr>
                <w:rFonts w:ascii="Times New Roman" w:hAnsi="Times New Roman" w:cs="Times New Roman"/>
                <w:sz w:val="20"/>
                <w:szCs w:val="20"/>
                <w:lang w:eastAsia="ru-RU"/>
              </w:rPr>
              <w:t xml:space="preserve"> - (Б1.В.08-У.4)</w:t>
            </w:r>
          </w:p>
        </w:tc>
        <w:tc>
          <w:tcPr>
            <w:tcW w:w="2610" w:type="dxa"/>
          </w:tcPr>
          <w:p w:rsidR="00640603" w:rsidRPr="002D6BC3" w:rsidRDefault="00640603" w:rsidP="004D7546">
            <w:pPr>
              <w:spacing w:after="0" w:line="240" w:lineRule="auto"/>
              <w:jc w:val="both"/>
              <w:rPr>
                <w:rFonts w:ascii="Times New Roman" w:hAnsi="Times New Roman" w:cs="Times New Roman"/>
                <w:sz w:val="20"/>
                <w:szCs w:val="20"/>
                <w:lang w:eastAsia="ru-RU"/>
              </w:rPr>
            </w:pPr>
            <w:r w:rsidRPr="002D6BC3">
              <w:rPr>
                <w:rFonts w:ascii="Times New Roman" w:hAnsi="Times New Roman" w:cs="Times New Roman"/>
                <w:sz w:val="20"/>
                <w:szCs w:val="20"/>
                <w:lang w:eastAsia="ru-RU"/>
              </w:rPr>
              <w:t xml:space="preserve">Обучающийся должен владеть навыками: работы с законодательными и другими нормативными правовыми актами - </w:t>
            </w:r>
          </w:p>
          <w:p w:rsidR="00640603" w:rsidRPr="002D6BC3" w:rsidRDefault="00640603" w:rsidP="004D7546">
            <w:pPr>
              <w:spacing w:after="0" w:line="240" w:lineRule="auto"/>
              <w:jc w:val="both"/>
              <w:rPr>
                <w:rFonts w:ascii="Times New Roman" w:hAnsi="Times New Roman" w:cs="Times New Roman"/>
                <w:b/>
                <w:bCs/>
                <w:sz w:val="20"/>
                <w:szCs w:val="20"/>
                <w:lang w:eastAsia="ru-RU"/>
              </w:rPr>
            </w:pPr>
            <w:r w:rsidRPr="002D6BC3">
              <w:rPr>
                <w:rFonts w:ascii="Times New Roman" w:hAnsi="Times New Roman" w:cs="Times New Roman"/>
                <w:sz w:val="20"/>
                <w:szCs w:val="20"/>
                <w:lang w:eastAsia="ru-RU"/>
              </w:rPr>
              <w:t>(Б1.В.08-Н.4)</w:t>
            </w:r>
          </w:p>
        </w:tc>
        <w:tc>
          <w:tcPr>
            <w:tcW w:w="1013" w:type="dxa"/>
          </w:tcPr>
          <w:p w:rsidR="00640603" w:rsidRPr="007B0425" w:rsidRDefault="00640603" w:rsidP="004020EC">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1. </w:t>
            </w:r>
            <w:r w:rsidRPr="007B0425">
              <w:rPr>
                <w:rFonts w:ascii="Times New Roman" w:hAnsi="Times New Roman" w:cs="Times New Roman"/>
                <w:sz w:val="20"/>
                <w:szCs w:val="20"/>
                <w:lang w:eastAsia="ru-RU"/>
              </w:rPr>
              <w:t>опрос на практическом занятии;</w:t>
            </w:r>
          </w:p>
          <w:p w:rsidR="00640603" w:rsidRPr="007B0425" w:rsidRDefault="00640603" w:rsidP="004020EC">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w:t>
            </w:r>
            <w:r w:rsidRPr="007B0425">
              <w:rPr>
                <w:rFonts w:ascii="Times New Roman" w:hAnsi="Times New Roman" w:cs="Times New Roman"/>
                <w:sz w:val="20"/>
                <w:szCs w:val="20"/>
                <w:lang w:eastAsia="ru-RU"/>
              </w:rPr>
              <w:t xml:space="preserve"> тестирование</w:t>
            </w:r>
          </w:p>
          <w:p w:rsidR="00640603" w:rsidRPr="007B0425" w:rsidRDefault="00640603" w:rsidP="004020EC">
            <w:pPr>
              <w:spacing w:after="0" w:line="240" w:lineRule="auto"/>
              <w:jc w:val="both"/>
              <w:rPr>
                <w:rFonts w:ascii="Times New Roman" w:hAnsi="Times New Roman" w:cs="Times New Roman"/>
                <w:lang w:eastAsia="ru-RU"/>
              </w:rPr>
            </w:pPr>
          </w:p>
        </w:tc>
        <w:tc>
          <w:tcPr>
            <w:tcW w:w="936" w:type="dxa"/>
          </w:tcPr>
          <w:p w:rsidR="00640603" w:rsidRPr="007B0425" w:rsidRDefault="00640603" w:rsidP="004020EC">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1. Экзамен</w:t>
            </w:r>
          </w:p>
        </w:tc>
      </w:tr>
    </w:tbl>
    <w:p w:rsidR="002D6BC3" w:rsidRDefault="002D6BC3" w:rsidP="002D6BC3">
      <w:pPr>
        <w:spacing w:after="0" w:line="240" w:lineRule="auto"/>
        <w:jc w:val="both"/>
        <w:rPr>
          <w:rFonts w:ascii="Times New Roman" w:hAnsi="Times New Roman" w:cs="Times New Roman"/>
          <w:b/>
          <w:bCs/>
          <w:sz w:val="24"/>
          <w:szCs w:val="24"/>
          <w:lang w:eastAsia="ru-RU"/>
        </w:rPr>
      </w:pPr>
    </w:p>
    <w:p w:rsidR="002D6BC3" w:rsidRDefault="002D6BC3" w:rsidP="002D6BC3">
      <w:pPr>
        <w:spacing w:after="0" w:line="240" w:lineRule="auto"/>
        <w:jc w:val="center"/>
        <w:rPr>
          <w:rFonts w:ascii="Times New Roman" w:hAnsi="Times New Roman" w:cs="Times New Roman"/>
          <w:b/>
          <w:bCs/>
          <w:sz w:val="24"/>
          <w:szCs w:val="24"/>
          <w:lang w:eastAsia="ru-RU"/>
        </w:rPr>
      </w:pPr>
    </w:p>
    <w:p w:rsidR="002D6BC3" w:rsidRPr="00F0639C" w:rsidRDefault="002D6BC3" w:rsidP="002D6BC3">
      <w:pPr>
        <w:spacing w:after="0" w:line="240" w:lineRule="auto"/>
        <w:jc w:val="both"/>
        <w:rPr>
          <w:rFonts w:ascii="Times New Roman" w:hAnsi="Times New Roman" w:cs="Times New Roman"/>
          <w:bCs/>
          <w:sz w:val="24"/>
          <w:szCs w:val="24"/>
          <w:lang w:eastAsia="ru-RU"/>
        </w:rPr>
      </w:pPr>
      <w:r w:rsidRPr="00F0639C">
        <w:rPr>
          <w:rFonts w:ascii="Times New Roman" w:hAnsi="Times New Roman" w:cs="Times New Roman"/>
          <w:bCs/>
          <w:sz w:val="24"/>
          <w:szCs w:val="24"/>
          <w:lang w:eastAsia="ru-RU"/>
        </w:rPr>
        <w:t>ОПК-1. Способен решать профессиональные задачи на основе знаний (на промежуточном уровне) экономической, организационной и управленческой теории</w:t>
      </w:r>
      <w:r>
        <w:rPr>
          <w:rFonts w:ascii="Times New Roman" w:hAnsi="Times New Roman" w:cs="Times New Roman"/>
          <w:bCs/>
          <w:sz w:val="24"/>
          <w:szCs w:val="24"/>
          <w:lang w:eastAsia="ru-RU"/>
        </w:rPr>
        <w:t>.</w:t>
      </w:r>
    </w:p>
    <w:p w:rsidR="002D6BC3" w:rsidRDefault="002D6BC3" w:rsidP="002D6BC3">
      <w:pPr>
        <w:spacing w:after="0" w:line="240" w:lineRule="auto"/>
        <w:jc w:val="center"/>
        <w:rPr>
          <w:rFonts w:ascii="Times New Roman" w:hAnsi="Times New Roman" w:cs="Times New Roman"/>
          <w:b/>
          <w:bCs/>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18"/>
        <w:gridCol w:w="1946"/>
        <w:gridCol w:w="1945"/>
        <w:gridCol w:w="2485"/>
        <w:gridCol w:w="1013"/>
        <w:gridCol w:w="936"/>
      </w:tblGrid>
      <w:tr w:rsidR="00B056C4" w:rsidRPr="007B0425" w:rsidTr="00B056C4">
        <w:trPr>
          <w:trHeight w:val="135"/>
        </w:trPr>
        <w:tc>
          <w:tcPr>
            <w:tcW w:w="1918" w:type="dxa"/>
            <w:vMerge w:val="restart"/>
          </w:tcPr>
          <w:p w:rsidR="00B056C4" w:rsidRPr="007B0425" w:rsidRDefault="00B056C4"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rPr>
              <w:t>Код и наименование индикатора достижения компетенции</w:t>
            </w:r>
          </w:p>
        </w:tc>
        <w:tc>
          <w:tcPr>
            <w:tcW w:w="6376" w:type="dxa"/>
            <w:gridSpan w:val="3"/>
          </w:tcPr>
          <w:p w:rsidR="00B056C4" w:rsidRPr="007B0425" w:rsidRDefault="00B056C4"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rPr>
              <w:t>Формируемые ЗУН</w:t>
            </w:r>
          </w:p>
        </w:tc>
        <w:tc>
          <w:tcPr>
            <w:tcW w:w="1949" w:type="dxa"/>
            <w:gridSpan w:val="2"/>
          </w:tcPr>
          <w:p w:rsidR="00B056C4" w:rsidRPr="007B0425" w:rsidRDefault="00B056C4" w:rsidP="004D7546">
            <w:pPr>
              <w:spacing w:after="0" w:line="240" w:lineRule="auto"/>
              <w:jc w:val="center"/>
              <w:rPr>
                <w:rFonts w:ascii="Times New Roman" w:hAnsi="Times New Roman" w:cs="Times New Roman"/>
                <w:sz w:val="20"/>
                <w:szCs w:val="20"/>
                <w:lang w:eastAsia="ru-RU"/>
              </w:rPr>
            </w:pPr>
            <w:r w:rsidRPr="007B0425">
              <w:rPr>
                <w:rFonts w:ascii="Times New Roman" w:hAnsi="Times New Roman" w:cs="Times New Roman"/>
                <w:sz w:val="20"/>
                <w:szCs w:val="20"/>
                <w:lang w:eastAsia="ru-RU"/>
              </w:rPr>
              <w:t>Наименование оценочных средств</w:t>
            </w:r>
          </w:p>
        </w:tc>
      </w:tr>
      <w:tr w:rsidR="00B056C4" w:rsidRPr="007B0425" w:rsidTr="00B056C4">
        <w:trPr>
          <w:cantSplit/>
          <w:trHeight w:val="1261"/>
        </w:trPr>
        <w:tc>
          <w:tcPr>
            <w:tcW w:w="1918" w:type="dxa"/>
            <w:vMerge/>
          </w:tcPr>
          <w:p w:rsidR="00B056C4" w:rsidRPr="007B0425" w:rsidRDefault="00B056C4" w:rsidP="004D7546">
            <w:pPr>
              <w:spacing w:after="0" w:line="240" w:lineRule="auto"/>
              <w:jc w:val="center"/>
              <w:rPr>
                <w:rFonts w:ascii="Times New Roman" w:hAnsi="Times New Roman" w:cs="Times New Roman"/>
                <w:sz w:val="24"/>
                <w:szCs w:val="24"/>
                <w:lang w:eastAsia="ru-RU"/>
              </w:rPr>
            </w:pPr>
          </w:p>
        </w:tc>
        <w:tc>
          <w:tcPr>
            <w:tcW w:w="1946" w:type="dxa"/>
          </w:tcPr>
          <w:p w:rsidR="00B056C4" w:rsidRPr="007B0425" w:rsidRDefault="00B056C4"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знания</w:t>
            </w:r>
          </w:p>
        </w:tc>
        <w:tc>
          <w:tcPr>
            <w:tcW w:w="1945" w:type="dxa"/>
          </w:tcPr>
          <w:p w:rsidR="00B056C4" w:rsidRPr="007B0425" w:rsidRDefault="00B056C4"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умения</w:t>
            </w:r>
          </w:p>
        </w:tc>
        <w:tc>
          <w:tcPr>
            <w:tcW w:w="2485" w:type="dxa"/>
          </w:tcPr>
          <w:p w:rsidR="00B056C4" w:rsidRPr="007B0425" w:rsidRDefault="00B056C4" w:rsidP="004D7546">
            <w:pPr>
              <w:spacing w:after="0" w:line="240" w:lineRule="auto"/>
              <w:jc w:val="center"/>
              <w:rPr>
                <w:rFonts w:ascii="Times New Roman" w:hAnsi="Times New Roman" w:cs="Times New Roman"/>
                <w:sz w:val="24"/>
                <w:szCs w:val="24"/>
                <w:lang w:eastAsia="ru-RU"/>
              </w:rPr>
            </w:pPr>
            <w:r w:rsidRPr="007B0425">
              <w:rPr>
                <w:rFonts w:ascii="Times New Roman" w:hAnsi="Times New Roman" w:cs="Times New Roman"/>
                <w:sz w:val="24"/>
                <w:szCs w:val="24"/>
                <w:lang w:eastAsia="ru-RU"/>
              </w:rPr>
              <w:t>навыки</w:t>
            </w:r>
          </w:p>
        </w:tc>
        <w:tc>
          <w:tcPr>
            <w:tcW w:w="1013" w:type="dxa"/>
            <w:textDirection w:val="btLr"/>
          </w:tcPr>
          <w:p w:rsidR="00B056C4" w:rsidRPr="0024666B" w:rsidRDefault="00B056C4" w:rsidP="004020EC">
            <w:pPr>
              <w:spacing w:after="0" w:line="240" w:lineRule="auto"/>
              <w:ind w:left="113" w:right="113"/>
              <w:jc w:val="center"/>
              <w:rPr>
                <w:rFonts w:ascii="Times New Roman" w:hAnsi="Times New Roman" w:cs="Times New Roman"/>
                <w:sz w:val="20"/>
                <w:szCs w:val="20"/>
                <w:lang w:eastAsia="ru-RU"/>
              </w:rPr>
            </w:pPr>
            <w:r w:rsidRPr="0024666B">
              <w:rPr>
                <w:rFonts w:ascii="Times New Roman" w:hAnsi="Times New Roman" w:cs="Times New Roman"/>
                <w:sz w:val="20"/>
                <w:szCs w:val="20"/>
                <w:lang w:eastAsia="ru-RU"/>
              </w:rPr>
              <w:t>Текущая аттестация</w:t>
            </w:r>
          </w:p>
        </w:tc>
        <w:tc>
          <w:tcPr>
            <w:tcW w:w="936" w:type="dxa"/>
            <w:textDirection w:val="btLr"/>
          </w:tcPr>
          <w:p w:rsidR="00B056C4" w:rsidRPr="0024666B" w:rsidRDefault="00B056C4" w:rsidP="004020EC">
            <w:pPr>
              <w:spacing w:after="0" w:line="240" w:lineRule="auto"/>
              <w:ind w:left="113" w:right="113"/>
              <w:jc w:val="center"/>
              <w:rPr>
                <w:rFonts w:ascii="Times New Roman" w:hAnsi="Times New Roman" w:cs="Times New Roman"/>
                <w:sz w:val="20"/>
                <w:szCs w:val="20"/>
                <w:lang w:eastAsia="ru-RU"/>
              </w:rPr>
            </w:pPr>
            <w:r w:rsidRPr="0024666B">
              <w:rPr>
                <w:rFonts w:ascii="Times New Roman" w:hAnsi="Times New Roman" w:cs="Times New Roman"/>
                <w:sz w:val="20"/>
                <w:szCs w:val="20"/>
                <w:lang w:eastAsia="ru-RU"/>
              </w:rPr>
              <w:t>Промежуточная аттестация</w:t>
            </w:r>
          </w:p>
        </w:tc>
      </w:tr>
      <w:tr w:rsidR="00B056C4" w:rsidRPr="007B0425" w:rsidTr="00B056C4">
        <w:tc>
          <w:tcPr>
            <w:tcW w:w="1918" w:type="dxa"/>
          </w:tcPr>
          <w:p w:rsidR="00B056C4" w:rsidRPr="002D6BC3" w:rsidRDefault="00B056C4" w:rsidP="004D7546">
            <w:pPr>
              <w:spacing w:after="0" w:line="240" w:lineRule="auto"/>
              <w:jc w:val="center"/>
              <w:rPr>
                <w:rFonts w:ascii="Times New Roman" w:hAnsi="Times New Roman" w:cs="Times New Roman"/>
                <w:sz w:val="20"/>
                <w:szCs w:val="20"/>
                <w:lang w:eastAsia="ru-RU"/>
              </w:rPr>
            </w:pPr>
            <w:r w:rsidRPr="002D6BC3">
              <w:rPr>
                <w:rFonts w:ascii="Times New Roman" w:hAnsi="Times New Roman" w:cs="Times New Roman"/>
                <w:sz w:val="20"/>
                <w:szCs w:val="20"/>
                <w:lang w:eastAsia="ru-RU"/>
              </w:rPr>
              <w:t>ИД-1.ОПК-1</w:t>
            </w:r>
          </w:p>
          <w:p w:rsidR="00B056C4" w:rsidRPr="002D6BC3" w:rsidRDefault="00B056C4" w:rsidP="004D7546">
            <w:pPr>
              <w:spacing w:after="0" w:line="240" w:lineRule="auto"/>
              <w:jc w:val="center"/>
              <w:rPr>
                <w:rFonts w:ascii="Times New Roman" w:hAnsi="Times New Roman" w:cs="Times New Roman"/>
                <w:sz w:val="20"/>
                <w:szCs w:val="20"/>
                <w:lang w:eastAsia="ru-RU"/>
              </w:rPr>
            </w:pPr>
            <w:r w:rsidRPr="002D6BC3">
              <w:rPr>
                <w:rFonts w:ascii="Times New Roman" w:hAnsi="Times New Roman" w:cs="Times New Roman"/>
                <w:sz w:val="20"/>
                <w:szCs w:val="20"/>
                <w:lang w:eastAsia="ru-RU"/>
              </w:rPr>
              <w:t>Использует основы экономических, организационных и управленческих теорий для успешного выполнения профессиональной деятельности</w:t>
            </w:r>
          </w:p>
        </w:tc>
        <w:tc>
          <w:tcPr>
            <w:tcW w:w="1946" w:type="dxa"/>
          </w:tcPr>
          <w:p w:rsidR="00B056C4" w:rsidRPr="002D6BC3" w:rsidRDefault="00B056C4" w:rsidP="004D7546">
            <w:pPr>
              <w:spacing w:after="0" w:line="240" w:lineRule="auto"/>
              <w:jc w:val="both"/>
              <w:rPr>
                <w:rFonts w:ascii="Times New Roman" w:hAnsi="Times New Roman" w:cs="Times New Roman"/>
                <w:b/>
                <w:bCs/>
                <w:sz w:val="20"/>
                <w:szCs w:val="20"/>
                <w:lang w:eastAsia="ru-RU"/>
              </w:rPr>
            </w:pPr>
            <w:r w:rsidRPr="002D6BC3">
              <w:rPr>
                <w:rFonts w:ascii="Times New Roman" w:hAnsi="Times New Roman" w:cs="Times New Roman"/>
                <w:sz w:val="20"/>
                <w:szCs w:val="20"/>
                <w:lang w:eastAsia="ru-RU"/>
              </w:rPr>
              <w:t>Обучающийся должен знать: основы экономических, организационных и управленческих теорий в объеме, необходимом для успешной профессиональной деятельности</w:t>
            </w:r>
            <w:r w:rsidRPr="002D6BC3">
              <w:rPr>
                <w:rFonts w:ascii="Times New Roman" w:hAnsi="Times New Roman" w:cs="Times New Roman"/>
                <w:sz w:val="20"/>
                <w:szCs w:val="20"/>
              </w:rPr>
              <w:t>.</w:t>
            </w:r>
            <w:r w:rsidRPr="002D6BC3">
              <w:rPr>
                <w:rFonts w:ascii="Times New Roman" w:hAnsi="Times New Roman" w:cs="Times New Roman"/>
                <w:sz w:val="20"/>
                <w:szCs w:val="20"/>
                <w:lang w:eastAsia="ru-RU"/>
              </w:rPr>
              <w:t>– (Б1.В.08-З.5)</w:t>
            </w:r>
          </w:p>
        </w:tc>
        <w:tc>
          <w:tcPr>
            <w:tcW w:w="1945" w:type="dxa"/>
          </w:tcPr>
          <w:p w:rsidR="00B056C4" w:rsidRPr="002D6BC3" w:rsidRDefault="00B056C4" w:rsidP="004D7546">
            <w:pPr>
              <w:spacing w:after="0" w:line="240" w:lineRule="auto"/>
              <w:jc w:val="both"/>
              <w:rPr>
                <w:rFonts w:ascii="Times New Roman" w:hAnsi="Times New Roman" w:cs="Times New Roman"/>
                <w:b/>
                <w:bCs/>
                <w:sz w:val="20"/>
                <w:szCs w:val="20"/>
                <w:lang w:eastAsia="ru-RU"/>
              </w:rPr>
            </w:pPr>
            <w:r w:rsidRPr="002D6BC3">
              <w:rPr>
                <w:rFonts w:ascii="Times New Roman" w:hAnsi="Times New Roman" w:cs="Times New Roman"/>
                <w:sz w:val="20"/>
                <w:szCs w:val="20"/>
                <w:lang w:eastAsia="ru-RU"/>
              </w:rPr>
              <w:t>Обучающийся должен уметь:</w:t>
            </w:r>
            <w:r w:rsidRPr="002D6BC3">
              <w:rPr>
                <w:rFonts w:ascii="Times New Roman" w:hAnsi="Times New Roman" w:cs="Times New Roman"/>
                <w:sz w:val="20"/>
                <w:szCs w:val="20"/>
              </w:rPr>
              <w:t xml:space="preserve"> использовать знание экономической, организационной и управленческой теорий в профессиональной деятельности.</w:t>
            </w:r>
            <w:r w:rsidRPr="002D6BC3">
              <w:rPr>
                <w:rFonts w:ascii="Times New Roman" w:hAnsi="Times New Roman" w:cs="Times New Roman"/>
                <w:sz w:val="20"/>
                <w:szCs w:val="20"/>
                <w:lang w:eastAsia="ru-RU"/>
              </w:rPr>
              <w:t xml:space="preserve"> - (Б1.В.08-У.5)</w:t>
            </w:r>
          </w:p>
        </w:tc>
        <w:tc>
          <w:tcPr>
            <w:tcW w:w="2485" w:type="dxa"/>
          </w:tcPr>
          <w:p w:rsidR="00B056C4" w:rsidRPr="002D6BC3" w:rsidRDefault="00B056C4" w:rsidP="004D7546">
            <w:pPr>
              <w:spacing w:after="0" w:line="240" w:lineRule="auto"/>
              <w:jc w:val="both"/>
              <w:rPr>
                <w:rFonts w:ascii="Times New Roman" w:hAnsi="Times New Roman" w:cs="Times New Roman"/>
                <w:sz w:val="20"/>
                <w:szCs w:val="20"/>
                <w:lang w:eastAsia="ru-RU"/>
              </w:rPr>
            </w:pPr>
            <w:r w:rsidRPr="002D6BC3">
              <w:rPr>
                <w:rFonts w:ascii="Times New Roman" w:hAnsi="Times New Roman" w:cs="Times New Roman"/>
                <w:sz w:val="20"/>
                <w:szCs w:val="20"/>
                <w:lang w:eastAsia="ru-RU"/>
              </w:rPr>
              <w:t xml:space="preserve">Обучающийся должен владеть категориальным аппаратом экономической, организационной и управленческой наук для успешного выполнения профессиональной деятельности - </w:t>
            </w:r>
          </w:p>
          <w:p w:rsidR="00B056C4" w:rsidRPr="002D6BC3" w:rsidRDefault="00B056C4" w:rsidP="004D7546">
            <w:pPr>
              <w:spacing w:after="0" w:line="240" w:lineRule="auto"/>
              <w:jc w:val="both"/>
              <w:rPr>
                <w:rFonts w:ascii="Times New Roman" w:hAnsi="Times New Roman" w:cs="Times New Roman"/>
                <w:b/>
                <w:bCs/>
                <w:sz w:val="20"/>
                <w:szCs w:val="20"/>
                <w:lang w:eastAsia="ru-RU"/>
              </w:rPr>
            </w:pPr>
            <w:r w:rsidRPr="002D6BC3">
              <w:rPr>
                <w:rFonts w:ascii="Times New Roman" w:hAnsi="Times New Roman" w:cs="Times New Roman"/>
                <w:sz w:val="20"/>
                <w:szCs w:val="20"/>
                <w:lang w:eastAsia="ru-RU"/>
              </w:rPr>
              <w:t>(Б1.В.08-Н.5)</w:t>
            </w:r>
          </w:p>
        </w:tc>
        <w:tc>
          <w:tcPr>
            <w:tcW w:w="1013" w:type="dxa"/>
          </w:tcPr>
          <w:p w:rsidR="00B056C4" w:rsidRPr="007B0425" w:rsidRDefault="00B056C4" w:rsidP="004020EC">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1. </w:t>
            </w:r>
            <w:r w:rsidRPr="007B0425">
              <w:rPr>
                <w:rFonts w:ascii="Times New Roman" w:hAnsi="Times New Roman" w:cs="Times New Roman"/>
                <w:sz w:val="20"/>
                <w:szCs w:val="20"/>
                <w:lang w:eastAsia="ru-RU"/>
              </w:rPr>
              <w:t>опрос на практическом занятии;</w:t>
            </w:r>
          </w:p>
          <w:p w:rsidR="00B056C4" w:rsidRPr="007B0425" w:rsidRDefault="00B056C4" w:rsidP="004020EC">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w:t>
            </w:r>
            <w:r w:rsidRPr="007B0425">
              <w:rPr>
                <w:rFonts w:ascii="Times New Roman" w:hAnsi="Times New Roman" w:cs="Times New Roman"/>
                <w:sz w:val="20"/>
                <w:szCs w:val="20"/>
                <w:lang w:eastAsia="ru-RU"/>
              </w:rPr>
              <w:t xml:space="preserve"> тестирование</w:t>
            </w:r>
          </w:p>
          <w:p w:rsidR="00B056C4" w:rsidRPr="007B0425" w:rsidRDefault="00B056C4" w:rsidP="004020EC">
            <w:pPr>
              <w:spacing w:after="0" w:line="240" w:lineRule="auto"/>
              <w:jc w:val="both"/>
              <w:rPr>
                <w:rFonts w:ascii="Times New Roman" w:hAnsi="Times New Roman" w:cs="Times New Roman"/>
                <w:lang w:eastAsia="ru-RU"/>
              </w:rPr>
            </w:pPr>
          </w:p>
        </w:tc>
        <w:tc>
          <w:tcPr>
            <w:tcW w:w="936" w:type="dxa"/>
          </w:tcPr>
          <w:p w:rsidR="00B056C4" w:rsidRPr="007B0425" w:rsidRDefault="00B056C4" w:rsidP="004020EC">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1. Экзамен</w:t>
            </w:r>
          </w:p>
        </w:tc>
      </w:tr>
    </w:tbl>
    <w:p w:rsidR="002D6BC3" w:rsidRDefault="002D6BC3" w:rsidP="002D6BC3">
      <w:pPr>
        <w:spacing w:after="0" w:line="240" w:lineRule="auto"/>
        <w:jc w:val="center"/>
        <w:rPr>
          <w:rFonts w:ascii="Times New Roman" w:hAnsi="Times New Roman" w:cs="Times New Roman"/>
          <w:b/>
          <w:bCs/>
          <w:sz w:val="24"/>
          <w:szCs w:val="24"/>
          <w:lang w:eastAsia="ru-RU"/>
        </w:rPr>
      </w:pPr>
    </w:p>
    <w:p w:rsidR="002D6BC3" w:rsidRDefault="002D6BC3" w:rsidP="0021779E">
      <w:pPr>
        <w:spacing w:after="0" w:line="240" w:lineRule="auto"/>
        <w:ind w:left="360"/>
        <w:jc w:val="center"/>
        <w:rPr>
          <w:rFonts w:ascii="Times New Roman" w:hAnsi="Times New Roman" w:cs="Times New Roman"/>
          <w:b/>
          <w:bCs/>
          <w:sz w:val="24"/>
          <w:szCs w:val="24"/>
        </w:rPr>
      </w:pPr>
    </w:p>
    <w:p w:rsidR="006D22C7" w:rsidRDefault="006D22C7" w:rsidP="0021779E">
      <w:pPr>
        <w:spacing w:after="0" w:line="240" w:lineRule="auto"/>
        <w:ind w:left="360"/>
        <w:jc w:val="center"/>
        <w:rPr>
          <w:rFonts w:ascii="Times New Roman" w:hAnsi="Times New Roman" w:cs="Times New Roman"/>
          <w:b/>
          <w:bCs/>
          <w:sz w:val="24"/>
          <w:szCs w:val="24"/>
        </w:rPr>
      </w:pPr>
      <w:r w:rsidRPr="007B0425">
        <w:rPr>
          <w:rFonts w:ascii="Times New Roman" w:hAnsi="Times New Roman" w:cs="Times New Roman"/>
          <w:b/>
          <w:bCs/>
          <w:sz w:val="24"/>
          <w:szCs w:val="24"/>
        </w:rPr>
        <w:t>2. Показатели, критерии и шкала оценивания индикаторов достижения  компетенций</w:t>
      </w:r>
    </w:p>
    <w:p w:rsidR="00CA69D3" w:rsidRPr="00CA69D3" w:rsidRDefault="00CA69D3" w:rsidP="00CA69D3">
      <w:pPr>
        <w:spacing w:after="0" w:line="240" w:lineRule="auto"/>
        <w:ind w:firstLine="567"/>
        <w:jc w:val="both"/>
        <w:rPr>
          <w:rFonts w:ascii="Times New Roman" w:hAnsi="Times New Roman" w:cs="Times New Roman"/>
          <w:b/>
          <w:bCs/>
          <w:sz w:val="24"/>
          <w:szCs w:val="24"/>
        </w:rPr>
      </w:pPr>
      <w:r w:rsidRPr="00CA69D3">
        <w:rPr>
          <w:rFonts w:ascii="Times New Roman" w:hAnsi="Times New Roman" w:cs="Times New Roman"/>
          <w:sz w:val="24"/>
          <w:szCs w:val="24"/>
          <w:lang w:eastAsia="ru-RU"/>
        </w:rPr>
        <w:t>ИД-3</w:t>
      </w:r>
      <w:r w:rsidR="00866530">
        <w:rPr>
          <w:rFonts w:ascii="Times New Roman" w:hAnsi="Times New Roman" w:cs="Times New Roman"/>
          <w:sz w:val="24"/>
          <w:szCs w:val="24"/>
          <w:lang w:eastAsia="ru-RU"/>
        </w:rPr>
        <w:t xml:space="preserve"> </w:t>
      </w:r>
      <w:r w:rsidRPr="00CA69D3">
        <w:rPr>
          <w:rFonts w:ascii="Times New Roman" w:hAnsi="Times New Roman" w:cs="Times New Roman"/>
          <w:sz w:val="24"/>
          <w:szCs w:val="24"/>
          <w:lang w:eastAsia="ru-RU"/>
        </w:rPr>
        <w:t>УК-1 Анализирует и контекстно обрабатывает информацию для решения поставленных задач с формированием собственных мнений и суждений; предлагает варианты решения задачи, анализирует возможные последствия их реализации</w:t>
      </w:r>
    </w:p>
    <w:p w:rsidR="00CA69D3" w:rsidRPr="007B0425" w:rsidRDefault="00CA69D3" w:rsidP="00CA69D3">
      <w:pPr>
        <w:spacing w:after="0" w:line="240" w:lineRule="auto"/>
        <w:ind w:left="360"/>
        <w:jc w:val="both"/>
        <w:rPr>
          <w:rFonts w:ascii="Times New Roman" w:hAnsi="Times New Roman" w:cs="Times New Roman"/>
          <w:b/>
          <w:bCs/>
          <w:sz w:val="24"/>
          <w:szCs w:val="24"/>
        </w:rPr>
      </w:pPr>
    </w:p>
    <w:tbl>
      <w:tblPr>
        <w:tblW w:w="101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0"/>
        <w:gridCol w:w="2005"/>
        <w:gridCol w:w="2198"/>
        <w:gridCol w:w="2198"/>
        <w:gridCol w:w="2198"/>
      </w:tblGrid>
      <w:tr w:rsidR="006D22C7" w:rsidRPr="007B0425">
        <w:tc>
          <w:tcPr>
            <w:tcW w:w="1540" w:type="dxa"/>
            <w:vMerge w:val="restart"/>
          </w:tcPr>
          <w:p w:rsidR="006D22C7" w:rsidRPr="007B0425" w:rsidRDefault="006D22C7" w:rsidP="006D25DF">
            <w:pPr>
              <w:jc w:val="center"/>
              <w:rPr>
                <w:rFonts w:ascii="Times New Roman" w:hAnsi="Times New Roman" w:cs="Times New Roman"/>
                <w:sz w:val="20"/>
                <w:szCs w:val="20"/>
              </w:rPr>
            </w:pPr>
            <w:r w:rsidRPr="007B0425">
              <w:rPr>
                <w:rFonts w:ascii="Times New Roman" w:hAnsi="Times New Roman" w:cs="Times New Roman"/>
                <w:sz w:val="20"/>
                <w:szCs w:val="20"/>
              </w:rPr>
              <w:t>Формируемые ЗУН</w:t>
            </w:r>
          </w:p>
        </w:tc>
        <w:tc>
          <w:tcPr>
            <w:tcW w:w="8599" w:type="dxa"/>
            <w:gridSpan w:val="4"/>
          </w:tcPr>
          <w:p w:rsidR="006D22C7" w:rsidRPr="007B0425" w:rsidRDefault="006D22C7" w:rsidP="007F36C4">
            <w:pPr>
              <w:jc w:val="center"/>
              <w:rPr>
                <w:rFonts w:ascii="Times New Roman" w:hAnsi="Times New Roman" w:cs="Times New Roman"/>
                <w:sz w:val="24"/>
                <w:szCs w:val="24"/>
              </w:rPr>
            </w:pPr>
            <w:r w:rsidRPr="007B0425">
              <w:rPr>
                <w:rFonts w:ascii="Times New Roman" w:hAnsi="Times New Roman" w:cs="Times New Roman"/>
                <w:sz w:val="24"/>
                <w:szCs w:val="24"/>
              </w:rPr>
              <w:t>Критерии и шкала оценивания результатов обучения по дисциплине</w:t>
            </w:r>
          </w:p>
        </w:tc>
      </w:tr>
      <w:tr w:rsidR="006D22C7" w:rsidRPr="007B0425">
        <w:trPr>
          <w:trHeight w:val="539"/>
        </w:trPr>
        <w:tc>
          <w:tcPr>
            <w:tcW w:w="1540" w:type="dxa"/>
            <w:vMerge/>
          </w:tcPr>
          <w:p w:rsidR="006D22C7" w:rsidRPr="007B0425" w:rsidRDefault="006D22C7" w:rsidP="007F36C4">
            <w:pPr>
              <w:jc w:val="center"/>
              <w:rPr>
                <w:rFonts w:ascii="Times New Roman" w:hAnsi="Times New Roman" w:cs="Times New Roman"/>
                <w:sz w:val="24"/>
                <w:szCs w:val="24"/>
              </w:rPr>
            </w:pPr>
          </w:p>
        </w:tc>
        <w:tc>
          <w:tcPr>
            <w:tcW w:w="2005" w:type="dxa"/>
          </w:tcPr>
          <w:p w:rsidR="006D22C7" w:rsidRPr="007B0425" w:rsidRDefault="006D22C7" w:rsidP="00166CA1">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Недостаточный уровень</w:t>
            </w:r>
          </w:p>
        </w:tc>
        <w:tc>
          <w:tcPr>
            <w:tcW w:w="2198" w:type="dxa"/>
          </w:tcPr>
          <w:p w:rsidR="006D22C7" w:rsidRPr="007B0425" w:rsidRDefault="006D22C7" w:rsidP="00166CA1">
            <w:pPr>
              <w:spacing w:after="0" w:line="240" w:lineRule="auto"/>
              <w:jc w:val="center"/>
              <w:rPr>
                <w:rFonts w:ascii="Times New Roman" w:hAnsi="Times New Roman" w:cs="Times New Roman"/>
                <w:sz w:val="24"/>
                <w:szCs w:val="24"/>
                <w:lang w:val="en-US"/>
              </w:rPr>
            </w:pPr>
            <w:r w:rsidRPr="007B0425">
              <w:rPr>
                <w:rFonts w:ascii="Times New Roman" w:hAnsi="Times New Roman" w:cs="Times New Roman"/>
                <w:sz w:val="24"/>
                <w:szCs w:val="24"/>
              </w:rPr>
              <w:t xml:space="preserve">Достаточный уровень </w:t>
            </w:r>
          </w:p>
        </w:tc>
        <w:tc>
          <w:tcPr>
            <w:tcW w:w="2198" w:type="dxa"/>
          </w:tcPr>
          <w:p w:rsidR="006D22C7" w:rsidRPr="007B0425" w:rsidRDefault="006D22C7" w:rsidP="00166CA1">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Средний уровень</w:t>
            </w:r>
          </w:p>
        </w:tc>
        <w:tc>
          <w:tcPr>
            <w:tcW w:w="2198" w:type="dxa"/>
          </w:tcPr>
          <w:p w:rsidR="006D22C7" w:rsidRPr="007B0425" w:rsidRDefault="006D22C7" w:rsidP="00166CA1">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Высокий уровень</w:t>
            </w:r>
          </w:p>
          <w:p w:rsidR="006D22C7" w:rsidRPr="007B0425" w:rsidRDefault="006D22C7" w:rsidP="00166CA1">
            <w:pPr>
              <w:spacing w:after="0" w:line="240" w:lineRule="auto"/>
              <w:jc w:val="center"/>
              <w:rPr>
                <w:rFonts w:ascii="Times New Roman" w:hAnsi="Times New Roman" w:cs="Times New Roman"/>
                <w:sz w:val="24"/>
                <w:szCs w:val="24"/>
              </w:rPr>
            </w:pPr>
          </w:p>
        </w:tc>
      </w:tr>
      <w:tr w:rsidR="006D22C7" w:rsidRPr="007B0425">
        <w:tc>
          <w:tcPr>
            <w:tcW w:w="1540" w:type="dxa"/>
          </w:tcPr>
          <w:p w:rsidR="006D22C7" w:rsidRPr="007B0425" w:rsidRDefault="00832910" w:rsidP="00166CA1">
            <w:pPr>
              <w:spacing w:after="0" w:line="240" w:lineRule="auto"/>
              <w:jc w:val="center"/>
              <w:rPr>
                <w:rFonts w:ascii="Times New Roman" w:hAnsi="Times New Roman" w:cs="Times New Roman"/>
                <w:sz w:val="20"/>
                <w:szCs w:val="20"/>
              </w:rPr>
            </w:pPr>
            <w:r w:rsidRPr="002D6BC3">
              <w:rPr>
                <w:rFonts w:ascii="Times New Roman" w:hAnsi="Times New Roman" w:cs="Times New Roman"/>
                <w:sz w:val="20"/>
                <w:szCs w:val="20"/>
                <w:lang w:eastAsia="ru-RU"/>
              </w:rPr>
              <w:t>Б1.В.08</w:t>
            </w:r>
            <w:r w:rsidR="006D22C7" w:rsidRPr="007B0425">
              <w:rPr>
                <w:rFonts w:ascii="Times New Roman" w:hAnsi="Times New Roman" w:cs="Times New Roman"/>
                <w:sz w:val="20"/>
                <w:szCs w:val="20"/>
                <w:lang w:eastAsia="ru-RU"/>
              </w:rPr>
              <w:t>-З.1</w:t>
            </w:r>
          </w:p>
        </w:tc>
        <w:tc>
          <w:tcPr>
            <w:tcW w:w="2005" w:type="dxa"/>
          </w:tcPr>
          <w:p w:rsidR="00CA69D3" w:rsidRPr="002D6BC3" w:rsidRDefault="006D22C7" w:rsidP="00CA69D3">
            <w:pPr>
              <w:spacing w:after="0"/>
              <w:jc w:val="both"/>
              <w:rPr>
                <w:rFonts w:ascii="Times New Roman" w:eastAsia="Times New Roman" w:hAnsi="Times New Roman" w:cs="Times New Roman"/>
                <w:sz w:val="20"/>
                <w:szCs w:val="20"/>
                <w:lang w:eastAsia="ru-RU"/>
              </w:rPr>
            </w:pPr>
            <w:r w:rsidRPr="007B0425">
              <w:rPr>
                <w:rFonts w:ascii="Times New Roman" w:hAnsi="Times New Roman" w:cs="Times New Roman"/>
                <w:sz w:val="20"/>
                <w:szCs w:val="20"/>
              </w:rPr>
              <w:t xml:space="preserve">Обучающийся не знает </w:t>
            </w:r>
            <w:r w:rsidR="00CA69D3" w:rsidRPr="002D6BC3">
              <w:rPr>
                <w:rFonts w:ascii="Times New Roman" w:eastAsia="Times New Roman" w:hAnsi="Times New Roman" w:cs="Times New Roman"/>
                <w:sz w:val="20"/>
                <w:szCs w:val="20"/>
                <w:lang w:eastAsia="ru-RU"/>
              </w:rPr>
              <w:t xml:space="preserve">основы </w:t>
            </w:r>
            <w:r w:rsidR="00CA69D3" w:rsidRPr="002D6BC3">
              <w:rPr>
                <w:rFonts w:ascii="Times New Roman" w:eastAsia="Times New Roman" w:hAnsi="Times New Roman" w:cs="Times New Roman"/>
                <w:sz w:val="20"/>
                <w:szCs w:val="20"/>
                <w:lang w:eastAsia="ru-RU"/>
              </w:rPr>
              <w:lastRenderedPageBreak/>
              <w:t>критического анализа и синтеза информации.</w:t>
            </w:r>
          </w:p>
          <w:p w:rsidR="006D22C7" w:rsidRPr="007B0425" w:rsidRDefault="006D22C7" w:rsidP="00643AE2">
            <w:pPr>
              <w:spacing w:after="0" w:line="240" w:lineRule="auto"/>
              <w:jc w:val="both"/>
              <w:rPr>
                <w:rFonts w:ascii="Times New Roman" w:hAnsi="Times New Roman" w:cs="Times New Roman"/>
                <w:sz w:val="20"/>
                <w:szCs w:val="20"/>
              </w:rPr>
            </w:pPr>
          </w:p>
        </w:tc>
        <w:tc>
          <w:tcPr>
            <w:tcW w:w="2198" w:type="dxa"/>
          </w:tcPr>
          <w:p w:rsidR="00CA69D3" w:rsidRPr="002D6BC3" w:rsidRDefault="006D22C7" w:rsidP="00CA69D3">
            <w:pPr>
              <w:spacing w:after="0"/>
              <w:jc w:val="both"/>
              <w:rPr>
                <w:rFonts w:ascii="Times New Roman" w:eastAsia="Times New Roman" w:hAnsi="Times New Roman" w:cs="Times New Roman"/>
                <w:sz w:val="20"/>
                <w:szCs w:val="20"/>
                <w:lang w:eastAsia="ru-RU"/>
              </w:rPr>
            </w:pPr>
            <w:r w:rsidRPr="007B0425">
              <w:rPr>
                <w:rFonts w:ascii="Times New Roman" w:hAnsi="Times New Roman" w:cs="Times New Roman"/>
                <w:sz w:val="20"/>
                <w:szCs w:val="20"/>
              </w:rPr>
              <w:lastRenderedPageBreak/>
              <w:t xml:space="preserve">Обучающийся слабо знает </w:t>
            </w:r>
            <w:r w:rsidR="00CA69D3" w:rsidRPr="002D6BC3">
              <w:rPr>
                <w:rFonts w:ascii="Times New Roman" w:eastAsia="Times New Roman" w:hAnsi="Times New Roman" w:cs="Times New Roman"/>
                <w:sz w:val="20"/>
                <w:szCs w:val="20"/>
                <w:lang w:eastAsia="ru-RU"/>
              </w:rPr>
              <w:t xml:space="preserve">основы </w:t>
            </w:r>
            <w:r w:rsidR="00CA69D3" w:rsidRPr="002D6BC3">
              <w:rPr>
                <w:rFonts w:ascii="Times New Roman" w:eastAsia="Times New Roman" w:hAnsi="Times New Roman" w:cs="Times New Roman"/>
                <w:sz w:val="20"/>
                <w:szCs w:val="20"/>
                <w:lang w:eastAsia="ru-RU"/>
              </w:rPr>
              <w:lastRenderedPageBreak/>
              <w:t>критического анализа и синтеза информации.</w:t>
            </w:r>
          </w:p>
          <w:p w:rsidR="006D22C7" w:rsidRPr="007B0425" w:rsidRDefault="006D22C7" w:rsidP="00643AE2">
            <w:pPr>
              <w:spacing w:after="0" w:line="240" w:lineRule="auto"/>
              <w:jc w:val="both"/>
              <w:rPr>
                <w:rFonts w:ascii="Times New Roman" w:hAnsi="Times New Roman" w:cs="Times New Roman"/>
                <w:sz w:val="20"/>
                <w:szCs w:val="20"/>
              </w:rPr>
            </w:pPr>
          </w:p>
        </w:tc>
        <w:tc>
          <w:tcPr>
            <w:tcW w:w="2198" w:type="dxa"/>
          </w:tcPr>
          <w:p w:rsidR="006D22C7" w:rsidRPr="00C1237F" w:rsidRDefault="006D22C7" w:rsidP="00C1237F">
            <w:pPr>
              <w:spacing w:after="0"/>
              <w:jc w:val="both"/>
              <w:rPr>
                <w:rFonts w:ascii="Times New Roman" w:eastAsia="Times New Roman" w:hAnsi="Times New Roman" w:cs="Times New Roman"/>
                <w:sz w:val="20"/>
                <w:szCs w:val="20"/>
                <w:lang w:eastAsia="ru-RU"/>
              </w:rPr>
            </w:pPr>
            <w:r w:rsidRPr="007B0425">
              <w:rPr>
                <w:rFonts w:ascii="Times New Roman" w:hAnsi="Times New Roman" w:cs="Times New Roman"/>
                <w:sz w:val="20"/>
                <w:szCs w:val="20"/>
              </w:rPr>
              <w:lastRenderedPageBreak/>
              <w:t xml:space="preserve">Обучающийся с незначительными </w:t>
            </w:r>
            <w:r w:rsidRPr="007B0425">
              <w:rPr>
                <w:rFonts w:ascii="Times New Roman" w:hAnsi="Times New Roman" w:cs="Times New Roman"/>
                <w:sz w:val="20"/>
                <w:szCs w:val="20"/>
              </w:rPr>
              <w:lastRenderedPageBreak/>
              <w:t xml:space="preserve">ошибками и отдельными пробелами знает </w:t>
            </w:r>
            <w:r w:rsidR="00CA69D3" w:rsidRPr="002D6BC3">
              <w:rPr>
                <w:rFonts w:ascii="Times New Roman" w:eastAsia="Times New Roman" w:hAnsi="Times New Roman" w:cs="Times New Roman"/>
                <w:sz w:val="20"/>
                <w:szCs w:val="20"/>
                <w:lang w:eastAsia="ru-RU"/>
              </w:rPr>
              <w:t>основы критического анализа и синтеза информации.</w:t>
            </w:r>
          </w:p>
        </w:tc>
        <w:tc>
          <w:tcPr>
            <w:tcW w:w="2198" w:type="dxa"/>
          </w:tcPr>
          <w:p w:rsidR="00CA69D3" w:rsidRPr="002D6BC3" w:rsidRDefault="006D22C7" w:rsidP="00CA69D3">
            <w:pPr>
              <w:spacing w:after="0"/>
              <w:jc w:val="both"/>
              <w:rPr>
                <w:rFonts w:ascii="Times New Roman" w:eastAsia="Times New Roman" w:hAnsi="Times New Roman" w:cs="Times New Roman"/>
                <w:sz w:val="20"/>
                <w:szCs w:val="20"/>
                <w:lang w:eastAsia="ru-RU"/>
              </w:rPr>
            </w:pPr>
            <w:r w:rsidRPr="007B0425">
              <w:rPr>
                <w:rFonts w:ascii="Times New Roman" w:hAnsi="Times New Roman" w:cs="Times New Roman"/>
                <w:sz w:val="20"/>
                <w:szCs w:val="20"/>
              </w:rPr>
              <w:lastRenderedPageBreak/>
              <w:t xml:space="preserve">Обучающийся с требуемой степенью </w:t>
            </w:r>
            <w:r w:rsidRPr="007B0425">
              <w:rPr>
                <w:rFonts w:ascii="Times New Roman" w:hAnsi="Times New Roman" w:cs="Times New Roman"/>
                <w:sz w:val="20"/>
                <w:szCs w:val="20"/>
              </w:rPr>
              <w:lastRenderedPageBreak/>
              <w:t xml:space="preserve">полноты и точности знает </w:t>
            </w:r>
            <w:r w:rsidR="00CA69D3" w:rsidRPr="002D6BC3">
              <w:rPr>
                <w:rFonts w:ascii="Times New Roman" w:eastAsia="Times New Roman" w:hAnsi="Times New Roman" w:cs="Times New Roman"/>
                <w:sz w:val="20"/>
                <w:szCs w:val="20"/>
                <w:lang w:eastAsia="ru-RU"/>
              </w:rPr>
              <w:t>основы критического анализа и синтеза информации.</w:t>
            </w:r>
          </w:p>
          <w:p w:rsidR="006D22C7" w:rsidRPr="007B0425" w:rsidRDefault="006D22C7" w:rsidP="00643AE2">
            <w:pPr>
              <w:spacing w:after="0" w:line="240" w:lineRule="auto"/>
              <w:jc w:val="both"/>
              <w:rPr>
                <w:rFonts w:ascii="Times New Roman" w:hAnsi="Times New Roman" w:cs="Times New Roman"/>
                <w:sz w:val="20"/>
                <w:szCs w:val="20"/>
              </w:rPr>
            </w:pPr>
          </w:p>
        </w:tc>
      </w:tr>
      <w:tr w:rsidR="006D22C7" w:rsidRPr="007B0425" w:rsidTr="00CA69D3">
        <w:trPr>
          <w:trHeight w:val="1833"/>
        </w:trPr>
        <w:tc>
          <w:tcPr>
            <w:tcW w:w="1540" w:type="dxa"/>
          </w:tcPr>
          <w:p w:rsidR="006D22C7" w:rsidRPr="007B0425" w:rsidRDefault="00832910" w:rsidP="00166CA1">
            <w:pPr>
              <w:spacing w:after="0" w:line="240" w:lineRule="auto"/>
              <w:jc w:val="center"/>
              <w:rPr>
                <w:rFonts w:ascii="Times New Roman" w:hAnsi="Times New Roman" w:cs="Times New Roman"/>
                <w:sz w:val="20"/>
                <w:szCs w:val="20"/>
              </w:rPr>
            </w:pPr>
            <w:r w:rsidRPr="002D6BC3">
              <w:rPr>
                <w:rFonts w:ascii="Times New Roman" w:hAnsi="Times New Roman" w:cs="Times New Roman"/>
                <w:sz w:val="20"/>
                <w:szCs w:val="20"/>
                <w:lang w:eastAsia="ru-RU"/>
              </w:rPr>
              <w:lastRenderedPageBreak/>
              <w:t>Б1.В.08</w:t>
            </w:r>
            <w:r w:rsidR="006D22C7" w:rsidRPr="007B0425">
              <w:rPr>
                <w:rFonts w:ascii="Times New Roman" w:hAnsi="Times New Roman" w:cs="Times New Roman"/>
                <w:sz w:val="20"/>
                <w:szCs w:val="20"/>
              </w:rPr>
              <w:t>-У.1</w:t>
            </w:r>
          </w:p>
        </w:tc>
        <w:tc>
          <w:tcPr>
            <w:tcW w:w="2005" w:type="dxa"/>
          </w:tcPr>
          <w:p w:rsidR="006D22C7" w:rsidRPr="007B0425" w:rsidRDefault="006D22C7" w:rsidP="00643AE2">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не умеет </w:t>
            </w:r>
            <w:r w:rsidR="00CA69D3" w:rsidRPr="002D6BC3">
              <w:rPr>
                <w:rFonts w:ascii="Times New Roman" w:eastAsia="Times New Roman" w:hAnsi="Times New Roman" w:cs="Times New Roman"/>
                <w:sz w:val="20"/>
                <w:szCs w:val="20"/>
                <w:lang w:eastAsia="ru-RU"/>
              </w:rPr>
              <w:t>формировать собственное мнение о фактах, интерпретациях и оценках информации</w:t>
            </w:r>
            <w:r w:rsidR="00CA69D3" w:rsidRPr="00B40602">
              <w:rPr>
                <w:rFonts w:ascii="Times New Roman" w:eastAsia="Times New Roman" w:hAnsi="Times New Roman" w:cs="Times New Roman"/>
                <w:sz w:val="20"/>
                <w:szCs w:val="20"/>
                <w:lang w:eastAsia="ru-RU"/>
              </w:rPr>
              <w:t>.</w:t>
            </w:r>
          </w:p>
        </w:tc>
        <w:tc>
          <w:tcPr>
            <w:tcW w:w="2198" w:type="dxa"/>
          </w:tcPr>
          <w:p w:rsidR="006D22C7" w:rsidRPr="007B0425" w:rsidRDefault="006D22C7" w:rsidP="00643AE2">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слабо умеет </w:t>
            </w:r>
            <w:r w:rsidR="00CA69D3" w:rsidRPr="002D6BC3">
              <w:rPr>
                <w:rFonts w:ascii="Times New Roman" w:eastAsia="Times New Roman" w:hAnsi="Times New Roman" w:cs="Times New Roman"/>
                <w:sz w:val="20"/>
                <w:szCs w:val="20"/>
                <w:lang w:eastAsia="ru-RU"/>
              </w:rPr>
              <w:t>формировать собственное мнение о фактах, интерпретациях и оценках информации</w:t>
            </w:r>
            <w:r w:rsidR="00CA69D3" w:rsidRPr="00B40602">
              <w:rPr>
                <w:rFonts w:ascii="Times New Roman" w:eastAsia="Times New Roman" w:hAnsi="Times New Roman" w:cs="Times New Roman"/>
                <w:sz w:val="20"/>
                <w:szCs w:val="20"/>
                <w:lang w:eastAsia="ru-RU"/>
              </w:rPr>
              <w:t>.</w:t>
            </w:r>
          </w:p>
        </w:tc>
        <w:tc>
          <w:tcPr>
            <w:tcW w:w="2198" w:type="dxa"/>
          </w:tcPr>
          <w:p w:rsidR="006D22C7" w:rsidRPr="007B0425" w:rsidRDefault="006D22C7" w:rsidP="00643AE2">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умеет </w:t>
            </w:r>
            <w:r w:rsidR="00CA69D3" w:rsidRPr="002D6BC3">
              <w:rPr>
                <w:rFonts w:ascii="Times New Roman" w:eastAsia="Times New Roman" w:hAnsi="Times New Roman" w:cs="Times New Roman"/>
                <w:sz w:val="20"/>
                <w:szCs w:val="20"/>
                <w:lang w:eastAsia="ru-RU"/>
              </w:rPr>
              <w:t>формировать собственное мнение о фактах, интерпретациях и оценках информации</w:t>
            </w:r>
            <w:r w:rsidR="00CA69D3">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с незначительными затруднениями</w:t>
            </w:r>
            <w:r w:rsidR="00CA69D3">
              <w:rPr>
                <w:rFonts w:ascii="Times New Roman" w:hAnsi="Times New Roman" w:cs="Times New Roman"/>
                <w:sz w:val="20"/>
                <w:szCs w:val="20"/>
              </w:rPr>
              <w:t>.</w:t>
            </w:r>
          </w:p>
        </w:tc>
        <w:tc>
          <w:tcPr>
            <w:tcW w:w="2198" w:type="dxa"/>
          </w:tcPr>
          <w:p w:rsidR="006D22C7" w:rsidRPr="007B0425" w:rsidRDefault="006D22C7" w:rsidP="00643AE2">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умеет </w:t>
            </w:r>
            <w:r w:rsidR="00CA69D3" w:rsidRPr="002D6BC3">
              <w:rPr>
                <w:rFonts w:ascii="Times New Roman" w:hAnsi="Times New Roman" w:cs="Times New Roman"/>
                <w:sz w:val="20"/>
                <w:szCs w:val="20"/>
                <w:lang w:eastAsia="ru-RU"/>
              </w:rPr>
              <w:t>владеть способностью формировать и аргументировать свои выводы и суждения</w:t>
            </w:r>
            <w:r w:rsidR="00CA69D3">
              <w:rPr>
                <w:rFonts w:ascii="Times New Roman" w:hAnsi="Times New Roman" w:cs="Times New Roman"/>
                <w:sz w:val="20"/>
                <w:szCs w:val="20"/>
                <w:lang w:eastAsia="ru-RU"/>
              </w:rPr>
              <w:t>.</w:t>
            </w:r>
          </w:p>
        </w:tc>
      </w:tr>
      <w:tr w:rsidR="006D22C7" w:rsidRPr="007B0425">
        <w:tc>
          <w:tcPr>
            <w:tcW w:w="1540" w:type="dxa"/>
          </w:tcPr>
          <w:p w:rsidR="006D22C7" w:rsidRPr="007B0425" w:rsidRDefault="00832910" w:rsidP="00166CA1">
            <w:pPr>
              <w:spacing w:after="0" w:line="240" w:lineRule="auto"/>
              <w:jc w:val="center"/>
              <w:rPr>
                <w:rFonts w:ascii="Times New Roman" w:hAnsi="Times New Roman" w:cs="Times New Roman"/>
                <w:sz w:val="20"/>
                <w:szCs w:val="20"/>
              </w:rPr>
            </w:pPr>
            <w:r w:rsidRPr="002D6BC3">
              <w:rPr>
                <w:rFonts w:ascii="Times New Roman" w:hAnsi="Times New Roman" w:cs="Times New Roman"/>
                <w:sz w:val="20"/>
                <w:szCs w:val="20"/>
                <w:lang w:eastAsia="ru-RU"/>
              </w:rPr>
              <w:t>Б1.В.08</w:t>
            </w:r>
            <w:r w:rsidR="006D22C7" w:rsidRPr="007B0425">
              <w:rPr>
                <w:rFonts w:ascii="Times New Roman" w:hAnsi="Times New Roman" w:cs="Times New Roman"/>
                <w:sz w:val="20"/>
                <w:szCs w:val="20"/>
              </w:rPr>
              <w:t>-Н.1</w:t>
            </w:r>
          </w:p>
        </w:tc>
        <w:tc>
          <w:tcPr>
            <w:tcW w:w="2005" w:type="dxa"/>
          </w:tcPr>
          <w:p w:rsidR="006D22C7" w:rsidRPr="007B0425" w:rsidRDefault="006D22C7" w:rsidP="006D25DF">
            <w:pPr>
              <w:spacing w:after="0" w:line="240" w:lineRule="auto"/>
              <w:jc w:val="center"/>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не владеет </w:t>
            </w:r>
            <w:r w:rsidR="0067521B" w:rsidRPr="002D6BC3">
              <w:rPr>
                <w:rFonts w:ascii="Times New Roman" w:hAnsi="Times New Roman" w:cs="Times New Roman"/>
                <w:sz w:val="20"/>
                <w:szCs w:val="20"/>
                <w:lang w:eastAsia="ru-RU"/>
              </w:rPr>
              <w:t>способностью формировать и аргументировать свои выводы и суждения</w:t>
            </w:r>
          </w:p>
          <w:p w:rsidR="006D22C7" w:rsidRPr="007B0425" w:rsidRDefault="006D22C7" w:rsidP="00643AE2">
            <w:pPr>
              <w:spacing w:after="0" w:line="240" w:lineRule="auto"/>
              <w:jc w:val="both"/>
              <w:rPr>
                <w:rFonts w:ascii="Times New Roman" w:hAnsi="Times New Roman" w:cs="Times New Roman"/>
                <w:sz w:val="20"/>
                <w:szCs w:val="20"/>
              </w:rPr>
            </w:pPr>
          </w:p>
        </w:tc>
        <w:tc>
          <w:tcPr>
            <w:tcW w:w="2198" w:type="dxa"/>
          </w:tcPr>
          <w:p w:rsidR="006D22C7" w:rsidRPr="007B0425" w:rsidRDefault="006D22C7" w:rsidP="006D25DF">
            <w:pPr>
              <w:spacing w:after="0" w:line="240" w:lineRule="auto"/>
              <w:jc w:val="center"/>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слабо владеет </w:t>
            </w:r>
            <w:r w:rsidR="0067521B" w:rsidRPr="002D6BC3">
              <w:rPr>
                <w:rFonts w:ascii="Times New Roman" w:hAnsi="Times New Roman" w:cs="Times New Roman"/>
                <w:sz w:val="20"/>
                <w:szCs w:val="20"/>
                <w:lang w:eastAsia="ru-RU"/>
              </w:rPr>
              <w:t>способностью формировать и аргументировать свои выводы и суждения</w:t>
            </w:r>
          </w:p>
          <w:p w:rsidR="006D22C7" w:rsidRPr="007B0425" w:rsidRDefault="006D22C7" w:rsidP="00643AE2">
            <w:pPr>
              <w:spacing w:after="0" w:line="240" w:lineRule="auto"/>
              <w:jc w:val="both"/>
              <w:rPr>
                <w:rFonts w:ascii="Times New Roman" w:hAnsi="Times New Roman" w:cs="Times New Roman"/>
                <w:sz w:val="20"/>
                <w:szCs w:val="20"/>
              </w:rPr>
            </w:pPr>
          </w:p>
        </w:tc>
        <w:tc>
          <w:tcPr>
            <w:tcW w:w="2198" w:type="dxa"/>
          </w:tcPr>
          <w:p w:rsidR="006D22C7" w:rsidRPr="007B0425" w:rsidRDefault="006D22C7" w:rsidP="006D25DF">
            <w:pPr>
              <w:spacing w:after="0" w:line="240" w:lineRule="auto"/>
              <w:jc w:val="center"/>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с небольшими затруднениями владеет </w:t>
            </w:r>
            <w:r w:rsidR="0067521B" w:rsidRPr="002D6BC3">
              <w:rPr>
                <w:rFonts w:ascii="Times New Roman" w:hAnsi="Times New Roman" w:cs="Times New Roman"/>
                <w:sz w:val="20"/>
                <w:szCs w:val="20"/>
                <w:lang w:eastAsia="ru-RU"/>
              </w:rPr>
              <w:t>способностью формировать и аргументировать свои выводы и суждения</w:t>
            </w:r>
          </w:p>
        </w:tc>
        <w:tc>
          <w:tcPr>
            <w:tcW w:w="2198" w:type="dxa"/>
          </w:tcPr>
          <w:p w:rsidR="006D22C7" w:rsidRPr="007B0425" w:rsidRDefault="006D22C7" w:rsidP="00643AE2">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свободно владеет </w:t>
            </w:r>
            <w:r w:rsidR="0067521B" w:rsidRPr="002D6BC3">
              <w:rPr>
                <w:rFonts w:ascii="Times New Roman" w:hAnsi="Times New Roman" w:cs="Times New Roman"/>
                <w:sz w:val="20"/>
                <w:szCs w:val="20"/>
                <w:lang w:eastAsia="ru-RU"/>
              </w:rPr>
              <w:t>способностью формировать и аргументировать свои выводы и суждения</w:t>
            </w:r>
            <w:r w:rsidR="0067521B" w:rsidRPr="007B0425">
              <w:rPr>
                <w:rFonts w:ascii="Times New Roman" w:hAnsi="Times New Roman" w:cs="Times New Roman"/>
                <w:sz w:val="20"/>
                <w:szCs w:val="20"/>
              </w:rPr>
              <w:t xml:space="preserve"> </w:t>
            </w:r>
          </w:p>
        </w:tc>
      </w:tr>
    </w:tbl>
    <w:p w:rsidR="00D1194B" w:rsidRDefault="00D1194B" w:rsidP="00D1194B">
      <w:pPr>
        <w:spacing w:after="0" w:line="240" w:lineRule="auto"/>
        <w:jc w:val="both"/>
        <w:rPr>
          <w:rFonts w:ascii="Times New Roman" w:hAnsi="Times New Roman" w:cs="Times New Roman"/>
          <w:sz w:val="20"/>
          <w:szCs w:val="20"/>
          <w:lang w:eastAsia="ru-RU"/>
        </w:rPr>
      </w:pPr>
    </w:p>
    <w:p w:rsidR="0067521B" w:rsidRPr="00712A99" w:rsidRDefault="00D1194B" w:rsidP="00712A99">
      <w:pPr>
        <w:spacing w:after="0" w:line="240" w:lineRule="auto"/>
        <w:jc w:val="both"/>
        <w:rPr>
          <w:rFonts w:ascii="Times New Roman" w:hAnsi="Times New Roman" w:cs="Times New Roman"/>
          <w:sz w:val="24"/>
          <w:szCs w:val="24"/>
          <w:lang w:eastAsia="ru-RU"/>
        </w:rPr>
      </w:pPr>
      <w:r w:rsidRPr="00D1194B">
        <w:rPr>
          <w:rFonts w:ascii="Times New Roman" w:hAnsi="Times New Roman" w:cs="Times New Roman"/>
          <w:sz w:val="24"/>
          <w:szCs w:val="24"/>
          <w:lang w:eastAsia="ru-RU"/>
        </w:rPr>
        <w:t>ИД-1 УК-10 Знает основные законы и закономерности функционирования экономики; основы экономической теории, необходимые для решения профессиональных и социальных задач</w:t>
      </w:r>
      <w:r>
        <w:rPr>
          <w:rFonts w:ascii="Times New Roman" w:hAnsi="Times New Roman" w:cs="Times New Roman"/>
          <w:sz w:val="24"/>
          <w:szCs w:val="24"/>
          <w:lang w:eastAsia="ru-RU"/>
        </w:rPr>
        <w:t>.</w:t>
      </w:r>
    </w:p>
    <w:tbl>
      <w:tblPr>
        <w:tblW w:w="101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0"/>
        <w:gridCol w:w="2005"/>
        <w:gridCol w:w="2198"/>
        <w:gridCol w:w="2198"/>
        <w:gridCol w:w="2198"/>
      </w:tblGrid>
      <w:tr w:rsidR="00D1194B" w:rsidRPr="007B0425" w:rsidTr="004D7546">
        <w:tc>
          <w:tcPr>
            <w:tcW w:w="1540" w:type="dxa"/>
            <w:vMerge w:val="restart"/>
          </w:tcPr>
          <w:p w:rsidR="00D1194B" w:rsidRPr="007B0425" w:rsidRDefault="00D1194B" w:rsidP="004D7546">
            <w:pPr>
              <w:jc w:val="center"/>
              <w:rPr>
                <w:rFonts w:ascii="Times New Roman" w:hAnsi="Times New Roman" w:cs="Times New Roman"/>
                <w:sz w:val="20"/>
                <w:szCs w:val="20"/>
              </w:rPr>
            </w:pPr>
            <w:r w:rsidRPr="007B0425">
              <w:rPr>
                <w:rFonts w:ascii="Times New Roman" w:hAnsi="Times New Roman" w:cs="Times New Roman"/>
                <w:sz w:val="20"/>
                <w:szCs w:val="20"/>
              </w:rPr>
              <w:t>Формируемые ЗУН</w:t>
            </w:r>
          </w:p>
        </w:tc>
        <w:tc>
          <w:tcPr>
            <w:tcW w:w="8599" w:type="dxa"/>
            <w:gridSpan w:val="4"/>
          </w:tcPr>
          <w:p w:rsidR="00D1194B" w:rsidRPr="007B0425" w:rsidRDefault="00D1194B" w:rsidP="004D7546">
            <w:pPr>
              <w:jc w:val="center"/>
              <w:rPr>
                <w:rFonts w:ascii="Times New Roman" w:hAnsi="Times New Roman" w:cs="Times New Roman"/>
                <w:sz w:val="24"/>
                <w:szCs w:val="24"/>
              </w:rPr>
            </w:pPr>
            <w:r w:rsidRPr="007B0425">
              <w:rPr>
                <w:rFonts w:ascii="Times New Roman" w:hAnsi="Times New Roman" w:cs="Times New Roman"/>
                <w:sz w:val="24"/>
                <w:szCs w:val="24"/>
              </w:rPr>
              <w:t>Критерии и шкала оценивания результатов обучения по дисциплине</w:t>
            </w:r>
          </w:p>
        </w:tc>
      </w:tr>
      <w:tr w:rsidR="00D1194B" w:rsidRPr="007B0425" w:rsidTr="004D7546">
        <w:trPr>
          <w:trHeight w:val="539"/>
        </w:trPr>
        <w:tc>
          <w:tcPr>
            <w:tcW w:w="1540" w:type="dxa"/>
            <w:vMerge/>
          </w:tcPr>
          <w:p w:rsidR="00D1194B" w:rsidRPr="007B0425" w:rsidRDefault="00D1194B" w:rsidP="004D7546">
            <w:pPr>
              <w:jc w:val="center"/>
              <w:rPr>
                <w:rFonts w:ascii="Times New Roman" w:hAnsi="Times New Roman" w:cs="Times New Roman"/>
                <w:sz w:val="24"/>
                <w:szCs w:val="24"/>
              </w:rPr>
            </w:pPr>
          </w:p>
        </w:tc>
        <w:tc>
          <w:tcPr>
            <w:tcW w:w="2005" w:type="dxa"/>
          </w:tcPr>
          <w:p w:rsidR="00D1194B" w:rsidRPr="007B0425" w:rsidRDefault="00D1194B" w:rsidP="004D7546">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Недостаточный уровень</w:t>
            </w:r>
          </w:p>
        </w:tc>
        <w:tc>
          <w:tcPr>
            <w:tcW w:w="2198" w:type="dxa"/>
          </w:tcPr>
          <w:p w:rsidR="00D1194B" w:rsidRPr="007B0425" w:rsidRDefault="00D1194B" w:rsidP="004D7546">
            <w:pPr>
              <w:spacing w:after="0" w:line="240" w:lineRule="auto"/>
              <w:jc w:val="center"/>
              <w:rPr>
                <w:rFonts w:ascii="Times New Roman" w:hAnsi="Times New Roman" w:cs="Times New Roman"/>
                <w:sz w:val="24"/>
                <w:szCs w:val="24"/>
                <w:lang w:val="en-US"/>
              </w:rPr>
            </w:pPr>
            <w:r w:rsidRPr="007B0425">
              <w:rPr>
                <w:rFonts w:ascii="Times New Roman" w:hAnsi="Times New Roman" w:cs="Times New Roman"/>
                <w:sz w:val="24"/>
                <w:szCs w:val="24"/>
              </w:rPr>
              <w:t xml:space="preserve">Достаточный уровень </w:t>
            </w:r>
          </w:p>
        </w:tc>
        <w:tc>
          <w:tcPr>
            <w:tcW w:w="2198" w:type="dxa"/>
          </w:tcPr>
          <w:p w:rsidR="00D1194B" w:rsidRPr="007B0425" w:rsidRDefault="00D1194B" w:rsidP="004D7546">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Средний уровень</w:t>
            </w:r>
          </w:p>
        </w:tc>
        <w:tc>
          <w:tcPr>
            <w:tcW w:w="2198" w:type="dxa"/>
          </w:tcPr>
          <w:p w:rsidR="00D1194B" w:rsidRPr="007B0425" w:rsidRDefault="00D1194B" w:rsidP="004D7546">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Высокий уровень</w:t>
            </w:r>
          </w:p>
          <w:p w:rsidR="00D1194B" w:rsidRPr="007B0425" w:rsidRDefault="00D1194B" w:rsidP="004D7546">
            <w:pPr>
              <w:spacing w:after="0" w:line="240" w:lineRule="auto"/>
              <w:jc w:val="center"/>
              <w:rPr>
                <w:rFonts w:ascii="Times New Roman" w:hAnsi="Times New Roman" w:cs="Times New Roman"/>
                <w:sz w:val="24"/>
                <w:szCs w:val="24"/>
              </w:rPr>
            </w:pPr>
          </w:p>
        </w:tc>
      </w:tr>
      <w:tr w:rsidR="00D1194B" w:rsidRPr="007B0425" w:rsidTr="004D7546">
        <w:tc>
          <w:tcPr>
            <w:tcW w:w="1540" w:type="dxa"/>
          </w:tcPr>
          <w:p w:rsidR="00D1194B" w:rsidRPr="007B0425" w:rsidRDefault="00D1194B" w:rsidP="00D1194B">
            <w:pPr>
              <w:spacing w:after="0" w:line="240" w:lineRule="auto"/>
              <w:jc w:val="center"/>
              <w:rPr>
                <w:rFonts w:ascii="Times New Roman" w:hAnsi="Times New Roman" w:cs="Times New Roman"/>
                <w:sz w:val="20"/>
                <w:szCs w:val="20"/>
              </w:rPr>
            </w:pPr>
            <w:r w:rsidRPr="002D6BC3">
              <w:rPr>
                <w:rFonts w:ascii="Times New Roman" w:hAnsi="Times New Roman" w:cs="Times New Roman"/>
                <w:sz w:val="20"/>
                <w:szCs w:val="20"/>
                <w:lang w:eastAsia="ru-RU"/>
              </w:rPr>
              <w:t>Б1.В.08</w:t>
            </w:r>
            <w:r w:rsidRPr="007B0425">
              <w:rPr>
                <w:rFonts w:ascii="Times New Roman" w:hAnsi="Times New Roman" w:cs="Times New Roman"/>
                <w:sz w:val="20"/>
                <w:szCs w:val="20"/>
                <w:lang w:eastAsia="ru-RU"/>
              </w:rPr>
              <w:t>-З.</w:t>
            </w:r>
            <w:r>
              <w:rPr>
                <w:rFonts w:ascii="Times New Roman" w:hAnsi="Times New Roman" w:cs="Times New Roman"/>
                <w:sz w:val="20"/>
                <w:szCs w:val="20"/>
                <w:lang w:eastAsia="ru-RU"/>
              </w:rPr>
              <w:t>2</w:t>
            </w:r>
          </w:p>
        </w:tc>
        <w:tc>
          <w:tcPr>
            <w:tcW w:w="2005" w:type="dxa"/>
          </w:tcPr>
          <w:p w:rsidR="00D1194B" w:rsidRPr="002D6BC3" w:rsidRDefault="00D1194B" w:rsidP="00D1194B">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не знает </w:t>
            </w:r>
            <w:r w:rsidRPr="002D6BC3">
              <w:rPr>
                <w:rFonts w:ascii="Times New Roman" w:hAnsi="Times New Roman" w:cs="Times New Roman"/>
                <w:sz w:val="20"/>
                <w:szCs w:val="20"/>
                <w:lang w:eastAsia="ru-RU"/>
              </w:rPr>
              <w:t>основные законы и закономерности функционирования экономики; основы экономической теории</w:t>
            </w:r>
            <w:r>
              <w:rPr>
                <w:rFonts w:ascii="Times New Roman" w:hAnsi="Times New Roman" w:cs="Times New Roman"/>
                <w:sz w:val="20"/>
                <w:szCs w:val="20"/>
                <w:lang w:eastAsia="ru-RU"/>
              </w:rPr>
              <w:t>.</w:t>
            </w:r>
          </w:p>
          <w:p w:rsidR="00D1194B" w:rsidRPr="007B0425" w:rsidRDefault="00D1194B" w:rsidP="004D7546">
            <w:pPr>
              <w:spacing w:after="0" w:line="240" w:lineRule="auto"/>
              <w:jc w:val="both"/>
              <w:rPr>
                <w:rFonts w:ascii="Times New Roman" w:hAnsi="Times New Roman" w:cs="Times New Roman"/>
                <w:sz w:val="20"/>
                <w:szCs w:val="20"/>
              </w:rPr>
            </w:pPr>
          </w:p>
        </w:tc>
        <w:tc>
          <w:tcPr>
            <w:tcW w:w="2198" w:type="dxa"/>
          </w:tcPr>
          <w:p w:rsidR="00D1194B" w:rsidRPr="002D6BC3" w:rsidRDefault="00D1194B" w:rsidP="00D1194B">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слабо знает </w:t>
            </w:r>
            <w:r w:rsidRPr="002D6BC3">
              <w:rPr>
                <w:rFonts w:ascii="Times New Roman" w:hAnsi="Times New Roman" w:cs="Times New Roman"/>
                <w:sz w:val="20"/>
                <w:szCs w:val="20"/>
                <w:lang w:eastAsia="ru-RU"/>
              </w:rPr>
              <w:t>основные законы и закономерности функционирования экономики; основы экономической теории</w:t>
            </w:r>
            <w:r>
              <w:rPr>
                <w:rFonts w:ascii="Times New Roman" w:hAnsi="Times New Roman" w:cs="Times New Roman"/>
                <w:sz w:val="20"/>
                <w:szCs w:val="20"/>
                <w:lang w:eastAsia="ru-RU"/>
              </w:rPr>
              <w:t>.</w:t>
            </w:r>
          </w:p>
          <w:p w:rsidR="00D1194B" w:rsidRPr="007B0425" w:rsidRDefault="00D1194B" w:rsidP="004D7546">
            <w:pPr>
              <w:spacing w:after="0" w:line="240" w:lineRule="auto"/>
              <w:jc w:val="both"/>
              <w:rPr>
                <w:rFonts w:ascii="Times New Roman" w:hAnsi="Times New Roman" w:cs="Times New Roman"/>
                <w:sz w:val="20"/>
                <w:szCs w:val="20"/>
              </w:rPr>
            </w:pPr>
          </w:p>
        </w:tc>
        <w:tc>
          <w:tcPr>
            <w:tcW w:w="2198" w:type="dxa"/>
          </w:tcPr>
          <w:p w:rsidR="00D1194B" w:rsidRPr="002D6BC3" w:rsidRDefault="00D1194B" w:rsidP="00D1194B">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с незначительными ошибками и отдельными пробелами знает </w:t>
            </w:r>
            <w:r w:rsidRPr="002D6BC3">
              <w:rPr>
                <w:rFonts w:ascii="Times New Roman" w:hAnsi="Times New Roman" w:cs="Times New Roman"/>
                <w:sz w:val="20"/>
                <w:szCs w:val="20"/>
                <w:lang w:eastAsia="ru-RU"/>
              </w:rPr>
              <w:t>основные законы и закономерности функционирования экономики; основы экономической теории</w:t>
            </w:r>
            <w:r>
              <w:rPr>
                <w:rFonts w:ascii="Times New Roman" w:hAnsi="Times New Roman" w:cs="Times New Roman"/>
                <w:sz w:val="20"/>
                <w:szCs w:val="20"/>
                <w:lang w:eastAsia="ru-RU"/>
              </w:rPr>
              <w:t>.</w:t>
            </w:r>
          </w:p>
          <w:p w:rsidR="00D1194B" w:rsidRPr="007B0425" w:rsidRDefault="00D1194B" w:rsidP="004D7546">
            <w:pPr>
              <w:spacing w:after="0" w:line="240" w:lineRule="auto"/>
              <w:jc w:val="center"/>
              <w:rPr>
                <w:rFonts w:ascii="Times New Roman" w:hAnsi="Times New Roman" w:cs="Times New Roman"/>
                <w:sz w:val="20"/>
                <w:szCs w:val="20"/>
                <w:lang w:eastAsia="ru-RU"/>
              </w:rPr>
            </w:pPr>
          </w:p>
        </w:tc>
        <w:tc>
          <w:tcPr>
            <w:tcW w:w="2198" w:type="dxa"/>
          </w:tcPr>
          <w:p w:rsidR="00D1194B" w:rsidRPr="002D6BC3" w:rsidRDefault="00D1194B" w:rsidP="00D1194B">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с требуемой степенью полноты и точности знает </w:t>
            </w:r>
            <w:r w:rsidRPr="002D6BC3">
              <w:rPr>
                <w:rFonts w:ascii="Times New Roman" w:hAnsi="Times New Roman" w:cs="Times New Roman"/>
                <w:sz w:val="20"/>
                <w:szCs w:val="20"/>
                <w:lang w:eastAsia="ru-RU"/>
              </w:rPr>
              <w:t>основные законы и закономерности функционирования экономики; основы экономической теории</w:t>
            </w:r>
            <w:r>
              <w:rPr>
                <w:rFonts w:ascii="Times New Roman" w:hAnsi="Times New Roman" w:cs="Times New Roman"/>
                <w:sz w:val="20"/>
                <w:szCs w:val="20"/>
                <w:lang w:eastAsia="ru-RU"/>
              </w:rPr>
              <w:t>.</w:t>
            </w:r>
          </w:p>
          <w:p w:rsidR="00D1194B" w:rsidRPr="007B0425" w:rsidRDefault="00D1194B" w:rsidP="004D7546">
            <w:pPr>
              <w:spacing w:after="0" w:line="240" w:lineRule="auto"/>
              <w:jc w:val="both"/>
              <w:rPr>
                <w:rFonts w:ascii="Times New Roman" w:hAnsi="Times New Roman" w:cs="Times New Roman"/>
                <w:sz w:val="20"/>
                <w:szCs w:val="20"/>
              </w:rPr>
            </w:pPr>
          </w:p>
        </w:tc>
      </w:tr>
      <w:tr w:rsidR="00D1194B" w:rsidRPr="007B0425" w:rsidTr="004D7546">
        <w:trPr>
          <w:trHeight w:val="1833"/>
        </w:trPr>
        <w:tc>
          <w:tcPr>
            <w:tcW w:w="1540" w:type="dxa"/>
          </w:tcPr>
          <w:p w:rsidR="00D1194B" w:rsidRPr="007B0425" w:rsidRDefault="00D1194B" w:rsidP="00D1194B">
            <w:pPr>
              <w:spacing w:after="0" w:line="240" w:lineRule="auto"/>
              <w:jc w:val="center"/>
              <w:rPr>
                <w:rFonts w:ascii="Times New Roman" w:hAnsi="Times New Roman" w:cs="Times New Roman"/>
                <w:sz w:val="20"/>
                <w:szCs w:val="20"/>
              </w:rPr>
            </w:pPr>
            <w:r w:rsidRPr="002D6BC3">
              <w:rPr>
                <w:rFonts w:ascii="Times New Roman" w:hAnsi="Times New Roman" w:cs="Times New Roman"/>
                <w:sz w:val="20"/>
                <w:szCs w:val="20"/>
                <w:lang w:eastAsia="ru-RU"/>
              </w:rPr>
              <w:t>Б1.В.08</w:t>
            </w:r>
            <w:r w:rsidRPr="007B0425">
              <w:rPr>
                <w:rFonts w:ascii="Times New Roman" w:hAnsi="Times New Roman" w:cs="Times New Roman"/>
                <w:sz w:val="20"/>
                <w:szCs w:val="20"/>
              </w:rPr>
              <w:t>-У.</w:t>
            </w:r>
            <w:r>
              <w:rPr>
                <w:rFonts w:ascii="Times New Roman" w:hAnsi="Times New Roman" w:cs="Times New Roman"/>
                <w:sz w:val="20"/>
                <w:szCs w:val="20"/>
              </w:rPr>
              <w:t>2</w:t>
            </w:r>
          </w:p>
        </w:tc>
        <w:tc>
          <w:tcPr>
            <w:tcW w:w="2005" w:type="dxa"/>
          </w:tcPr>
          <w:p w:rsidR="00D1194B" w:rsidRPr="007B0425" w:rsidRDefault="00D1194B"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не умеет </w:t>
            </w:r>
            <w:r w:rsidRPr="002D6BC3">
              <w:rPr>
                <w:rFonts w:ascii="Times New Roman" w:hAnsi="Times New Roman" w:cs="Times New Roman"/>
                <w:sz w:val="20"/>
                <w:szCs w:val="20"/>
                <w:lang w:eastAsia="ru-RU"/>
              </w:rPr>
              <w:t>использовать основные законы и закономерности функционирования экономики для решения профессиональных задач</w:t>
            </w:r>
            <w:r w:rsidRPr="00B40602">
              <w:rPr>
                <w:rFonts w:ascii="Times New Roman" w:eastAsia="Times New Roman" w:hAnsi="Times New Roman" w:cs="Times New Roman"/>
                <w:sz w:val="20"/>
                <w:szCs w:val="20"/>
                <w:lang w:eastAsia="ru-RU"/>
              </w:rPr>
              <w:t>.</w:t>
            </w:r>
          </w:p>
        </w:tc>
        <w:tc>
          <w:tcPr>
            <w:tcW w:w="2198" w:type="dxa"/>
          </w:tcPr>
          <w:p w:rsidR="00D1194B" w:rsidRPr="007B0425" w:rsidRDefault="00D1194B"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слабо умеет </w:t>
            </w:r>
            <w:r w:rsidRPr="002D6BC3">
              <w:rPr>
                <w:rFonts w:ascii="Times New Roman" w:hAnsi="Times New Roman" w:cs="Times New Roman"/>
                <w:sz w:val="20"/>
                <w:szCs w:val="20"/>
                <w:lang w:eastAsia="ru-RU"/>
              </w:rPr>
              <w:t>использовать основные законы и закономерности функционирования экономики для решения профессиональных задач</w:t>
            </w:r>
            <w:r w:rsidRPr="00B40602">
              <w:rPr>
                <w:rFonts w:ascii="Times New Roman" w:eastAsia="Times New Roman" w:hAnsi="Times New Roman" w:cs="Times New Roman"/>
                <w:sz w:val="20"/>
                <w:szCs w:val="20"/>
                <w:lang w:eastAsia="ru-RU"/>
              </w:rPr>
              <w:t>.</w:t>
            </w:r>
          </w:p>
        </w:tc>
        <w:tc>
          <w:tcPr>
            <w:tcW w:w="2198" w:type="dxa"/>
          </w:tcPr>
          <w:p w:rsidR="00D1194B" w:rsidRPr="007B0425" w:rsidRDefault="00D1194B"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умеет </w:t>
            </w:r>
            <w:r w:rsidRPr="002D6BC3">
              <w:rPr>
                <w:rFonts w:ascii="Times New Roman" w:hAnsi="Times New Roman" w:cs="Times New Roman"/>
                <w:sz w:val="20"/>
                <w:szCs w:val="20"/>
                <w:lang w:eastAsia="ru-RU"/>
              </w:rPr>
              <w:t>использовать основные законы и закономерности функционирования экономики для решения профессиональных задач</w:t>
            </w:r>
            <w:r>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с незначительными затруднениями.</w:t>
            </w:r>
          </w:p>
        </w:tc>
        <w:tc>
          <w:tcPr>
            <w:tcW w:w="2198" w:type="dxa"/>
          </w:tcPr>
          <w:p w:rsidR="00D1194B" w:rsidRPr="007B0425" w:rsidRDefault="00D1194B"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умеет </w:t>
            </w:r>
            <w:r w:rsidRPr="002D6BC3">
              <w:rPr>
                <w:rFonts w:ascii="Times New Roman" w:hAnsi="Times New Roman" w:cs="Times New Roman"/>
                <w:sz w:val="20"/>
                <w:szCs w:val="20"/>
                <w:lang w:eastAsia="ru-RU"/>
              </w:rPr>
              <w:t>использовать основные законы и закономерности функционирования экономики для решения профессиональных задач</w:t>
            </w:r>
            <w:r>
              <w:rPr>
                <w:rFonts w:ascii="Times New Roman" w:hAnsi="Times New Roman" w:cs="Times New Roman"/>
                <w:sz w:val="20"/>
                <w:szCs w:val="20"/>
                <w:lang w:eastAsia="ru-RU"/>
              </w:rPr>
              <w:t>.</w:t>
            </w:r>
          </w:p>
        </w:tc>
      </w:tr>
      <w:tr w:rsidR="00D1194B" w:rsidRPr="007B0425" w:rsidTr="004D7546">
        <w:tc>
          <w:tcPr>
            <w:tcW w:w="1540" w:type="dxa"/>
          </w:tcPr>
          <w:p w:rsidR="00D1194B" w:rsidRPr="007B0425" w:rsidRDefault="00D1194B" w:rsidP="00D1194B">
            <w:pPr>
              <w:spacing w:after="0" w:line="240" w:lineRule="auto"/>
              <w:jc w:val="center"/>
              <w:rPr>
                <w:rFonts w:ascii="Times New Roman" w:hAnsi="Times New Roman" w:cs="Times New Roman"/>
                <w:sz w:val="20"/>
                <w:szCs w:val="20"/>
              </w:rPr>
            </w:pPr>
            <w:r w:rsidRPr="002D6BC3">
              <w:rPr>
                <w:rFonts w:ascii="Times New Roman" w:hAnsi="Times New Roman" w:cs="Times New Roman"/>
                <w:sz w:val="20"/>
                <w:szCs w:val="20"/>
                <w:lang w:eastAsia="ru-RU"/>
              </w:rPr>
              <w:t>Б1.В.08</w:t>
            </w:r>
            <w:r w:rsidRPr="007B0425">
              <w:rPr>
                <w:rFonts w:ascii="Times New Roman" w:hAnsi="Times New Roman" w:cs="Times New Roman"/>
                <w:sz w:val="20"/>
                <w:szCs w:val="20"/>
              </w:rPr>
              <w:t>-Н.</w:t>
            </w:r>
            <w:r>
              <w:rPr>
                <w:rFonts w:ascii="Times New Roman" w:hAnsi="Times New Roman" w:cs="Times New Roman"/>
                <w:sz w:val="20"/>
                <w:szCs w:val="20"/>
              </w:rPr>
              <w:t>2</w:t>
            </w:r>
          </w:p>
        </w:tc>
        <w:tc>
          <w:tcPr>
            <w:tcW w:w="2005" w:type="dxa"/>
          </w:tcPr>
          <w:p w:rsidR="00D1194B" w:rsidRPr="007B0425" w:rsidRDefault="00D1194B" w:rsidP="00D1194B">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не </w:t>
            </w:r>
            <w:r w:rsidRPr="002D6BC3">
              <w:rPr>
                <w:rFonts w:ascii="Times New Roman" w:hAnsi="Times New Roman" w:cs="Times New Roman"/>
                <w:sz w:val="20"/>
                <w:szCs w:val="20"/>
                <w:lang w:eastAsia="ru-RU"/>
              </w:rPr>
              <w:t>владе</w:t>
            </w:r>
            <w:r>
              <w:rPr>
                <w:rFonts w:ascii="Times New Roman" w:hAnsi="Times New Roman" w:cs="Times New Roman"/>
                <w:sz w:val="20"/>
                <w:szCs w:val="20"/>
                <w:lang w:eastAsia="ru-RU"/>
              </w:rPr>
              <w:t>ет навыками</w:t>
            </w:r>
            <w:r w:rsidRPr="002D6BC3">
              <w:rPr>
                <w:rFonts w:ascii="Times New Roman" w:hAnsi="Times New Roman" w:cs="Times New Roman"/>
                <w:sz w:val="20"/>
                <w:szCs w:val="20"/>
                <w:lang w:eastAsia="ru-RU"/>
              </w:rPr>
              <w:t xml:space="preserve"> решения профессиональных задач</w:t>
            </w:r>
            <w:r>
              <w:rPr>
                <w:rFonts w:ascii="Times New Roman" w:hAnsi="Times New Roman" w:cs="Times New Roman"/>
                <w:sz w:val="20"/>
                <w:szCs w:val="20"/>
                <w:lang w:eastAsia="ru-RU"/>
              </w:rPr>
              <w:t>.</w:t>
            </w:r>
          </w:p>
          <w:p w:rsidR="00D1194B" w:rsidRPr="007B0425" w:rsidRDefault="00D1194B" w:rsidP="00D1194B">
            <w:pPr>
              <w:spacing w:after="0" w:line="240" w:lineRule="auto"/>
              <w:jc w:val="both"/>
              <w:rPr>
                <w:rFonts w:ascii="Times New Roman" w:hAnsi="Times New Roman" w:cs="Times New Roman"/>
                <w:sz w:val="20"/>
                <w:szCs w:val="20"/>
              </w:rPr>
            </w:pPr>
          </w:p>
        </w:tc>
        <w:tc>
          <w:tcPr>
            <w:tcW w:w="2198" w:type="dxa"/>
          </w:tcPr>
          <w:p w:rsidR="00D1194B" w:rsidRPr="007B0425" w:rsidRDefault="00D1194B" w:rsidP="00D1194B">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слабо </w:t>
            </w:r>
            <w:r w:rsidRPr="002D6BC3">
              <w:rPr>
                <w:rFonts w:ascii="Times New Roman" w:hAnsi="Times New Roman" w:cs="Times New Roman"/>
                <w:sz w:val="20"/>
                <w:szCs w:val="20"/>
                <w:lang w:eastAsia="ru-RU"/>
              </w:rPr>
              <w:t>владе</w:t>
            </w:r>
            <w:r>
              <w:rPr>
                <w:rFonts w:ascii="Times New Roman" w:hAnsi="Times New Roman" w:cs="Times New Roman"/>
                <w:sz w:val="20"/>
                <w:szCs w:val="20"/>
                <w:lang w:eastAsia="ru-RU"/>
              </w:rPr>
              <w:t>ет навыками</w:t>
            </w:r>
            <w:r w:rsidRPr="002D6BC3">
              <w:rPr>
                <w:rFonts w:ascii="Times New Roman" w:hAnsi="Times New Roman" w:cs="Times New Roman"/>
                <w:sz w:val="20"/>
                <w:szCs w:val="20"/>
                <w:lang w:eastAsia="ru-RU"/>
              </w:rPr>
              <w:t xml:space="preserve"> решения профессиональных задач</w:t>
            </w:r>
            <w:r>
              <w:rPr>
                <w:rFonts w:ascii="Times New Roman" w:hAnsi="Times New Roman" w:cs="Times New Roman"/>
                <w:sz w:val="20"/>
                <w:szCs w:val="20"/>
                <w:lang w:eastAsia="ru-RU"/>
              </w:rPr>
              <w:t>.</w:t>
            </w:r>
          </w:p>
          <w:p w:rsidR="00D1194B" w:rsidRPr="007B0425" w:rsidRDefault="00D1194B" w:rsidP="00D1194B">
            <w:pPr>
              <w:spacing w:after="0" w:line="240" w:lineRule="auto"/>
              <w:jc w:val="both"/>
              <w:rPr>
                <w:rFonts w:ascii="Times New Roman" w:hAnsi="Times New Roman" w:cs="Times New Roman"/>
                <w:sz w:val="20"/>
                <w:szCs w:val="20"/>
                <w:lang w:eastAsia="ru-RU"/>
              </w:rPr>
            </w:pPr>
          </w:p>
          <w:p w:rsidR="00D1194B" w:rsidRPr="007B0425" w:rsidRDefault="00D1194B" w:rsidP="00D1194B">
            <w:pPr>
              <w:spacing w:after="0" w:line="240" w:lineRule="auto"/>
              <w:jc w:val="both"/>
              <w:rPr>
                <w:rFonts w:ascii="Times New Roman" w:hAnsi="Times New Roman" w:cs="Times New Roman"/>
                <w:sz w:val="20"/>
                <w:szCs w:val="20"/>
              </w:rPr>
            </w:pPr>
          </w:p>
        </w:tc>
        <w:tc>
          <w:tcPr>
            <w:tcW w:w="2198" w:type="dxa"/>
          </w:tcPr>
          <w:p w:rsidR="00D1194B" w:rsidRPr="007B0425" w:rsidRDefault="00D1194B" w:rsidP="00D1194B">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с небольшими затруднениями </w:t>
            </w:r>
            <w:r w:rsidRPr="002D6BC3">
              <w:rPr>
                <w:rFonts w:ascii="Times New Roman" w:hAnsi="Times New Roman" w:cs="Times New Roman"/>
                <w:sz w:val="20"/>
                <w:szCs w:val="20"/>
                <w:lang w:eastAsia="ru-RU"/>
              </w:rPr>
              <w:t>владе</w:t>
            </w:r>
            <w:r>
              <w:rPr>
                <w:rFonts w:ascii="Times New Roman" w:hAnsi="Times New Roman" w:cs="Times New Roman"/>
                <w:sz w:val="20"/>
                <w:szCs w:val="20"/>
                <w:lang w:eastAsia="ru-RU"/>
              </w:rPr>
              <w:t>ет навыками</w:t>
            </w:r>
            <w:r w:rsidRPr="002D6BC3">
              <w:rPr>
                <w:rFonts w:ascii="Times New Roman" w:hAnsi="Times New Roman" w:cs="Times New Roman"/>
                <w:sz w:val="20"/>
                <w:szCs w:val="20"/>
                <w:lang w:eastAsia="ru-RU"/>
              </w:rPr>
              <w:t xml:space="preserve"> решения профессиональных задач</w:t>
            </w:r>
            <w:r>
              <w:rPr>
                <w:rFonts w:ascii="Times New Roman" w:hAnsi="Times New Roman" w:cs="Times New Roman"/>
                <w:sz w:val="20"/>
                <w:szCs w:val="20"/>
                <w:lang w:eastAsia="ru-RU"/>
              </w:rPr>
              <w:t>.</w:t>
            </w:r>
          </w:p>
        </w:tc>
        <w:tc>
          <w:tcPr>
            <w:tcW w:w="2198" w:type="dxa"/>
          </w:tcPr>
          <w:p w:rsidR="00D1194B" w:rsidRPr="007B0425" w:rsidRDefault="00D1194B" w:rsidP="00D1194B">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свободно владеет </w:t>
            </w:r>
            <w:r>
              <w:rPr>
                <w:rFonts w:ascii="Times New Roman" w:hAnsi="Times New Roman" w:cs="Times New Roman"/>
                <w:sz w:val="20"/>
                <w:szCs w:val="20"/>
                <w:lang w:eastAsia="ru-RU"/>
              </w:rPr>
              <w:t>навыками</w:t>
            </w:r>
            <w:r w:rsidRPr="002D6BC3">
              <w:rPr>
                <w:rFonts w:ascii="Times New Roman" w:hAnsi="Times New Roman" w:cs="Times New Roman"/>
                <w:sz w:val="20"/>
                <w:szCs w:val="20"/>
                <w:lang w:eastAsia="ru-RU"/>
              </w:rPr>
              <w:t xml:space="preserve"> решения профессиональных задач</w:t>
            </w:r>
            <w:r>
              <w:rPr>
                <w:rFonts w:ascii="Times New Roman" w:hAnsi="Times New Roman" w:cs="Times New Roman"/>
                <w:sz w:val="20"/>
                <w:szCs w:val="20"/>
                <w:lang w:eastAsia="ru-RU"/>
              </w:rPr>
              <w:t>.</w:t>
            </w:r>
          </w:p>
          <w:p w:rsidR="00D1194B" w:rsidRPr="007B0425" w:rsidRDefault="00D1194B" w:rsidP="00D1194B">
            <w:pPr>
              <w:spacing w:after="0" w:line="240" w:lineRule="auto"/>
              <w:jc w:val="both"/>
              <w:rPr>
                <w:rFonts w:ascii="Times New Roman" w:hAnsi="Times New Roman" w:cs="Times New Roman"/>
                <w:sz w:val="20"/>
                <w:szCs w:val="20"/>
              </w:rPr>
            </w:pPr>
          </w:p>
        </w:tc>
      </w:tr>
    </w:tbl>
    <w:p w:rsidR="0026071E" w:rsidRPr="0026071E" w:rsidRDefault="0026071E" w:rsidP="0026071E">
      <w:pPr>
        <w:spacing w:after="0" w:line="240" w:lineRule="auto"/>
        <w:jc w:val="both"/>
        <w:rPr>
          <w:rFonts w:ascii="Times New Roman" w:hAnsi="Times New Roman" w:cs="Times New Roman"/>
          <w:sz w:val="24"/>
          <w:szCs w:val="24"/>
          <w:lang w:eastAsia="ru-RU"/>
        </w:rPr>
      </w:pPr>
      <w:r w:rsidRPr="0026071E">
        <w:rPr>
          <w:rFonts w:ascii="Times New Roman" w:hAnsi="Times New Roman" w:cs="Times New Roman"/>
          <w:sz w:val="24"/>
          <w:szCs w:val="24"/>
          <w:lang w:eastAsia="ru-RU"/>
        </w:rPr>
        <w:lastRenderedPageBreak/>
        <w:t>ИД-2 УК-10 Применяет экономические знания при выполнении практических задач; принимает обоснованные экономические решения в различных областях жизнедеятельности</w:t>
      </w:r>
      <w:r>
        <w:rPr>
          <w:rFonts w:ascii="Times New Roman" w:hAnsi="Times New Roman" w:cs="Times New Roman"/>
          <w:sz w:val="24"/>
          <w:szCs w:val="24"/>
          <w:lang w:eastAsia="ru-RU"/>
        </w:rPr>
        <w:t>.</w:t>
      </w:r>
    </w:p>
    <w:tbl>
      <w:tblPr>
        <w:tblW w:w="101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0"/>
        <w:gridCol w:w="2005"/>
        <w:gridCol w:w="2198"/>
        <w:gridCol w:w="2198"/>
        <w:gridCol w:w="2198"/>
      </w:tblGrid>
      <w:tr w:rsidR="00866530" w:rsidRPr="007B0425" w:rsidTr="004D7546">
        <w:tc>
          <w:tcPr>
            <w:tcW w:w="1540" w:type="dxa"/>
            <w:vMerge w:val="restart"/>
          </w:tcPr>
          <w:p w:rsidR="00866530" w:rsidRPr="007B0425" w:rsidRDefault="00866530" w:rsidP="004D7546">
            <w:pPr>
              <w:jc w:val="center"/>
              <w:rPr>
                <w:rFonts w:ascii="Times New Roman" w:hAnsi="Times New Roman" w:cs="Times New Roman"/>
                <w:sz w:val="20"/>
                <w:szCs w:val="20"/>
              </w:rPr>
            </w:pPr>
            <w:r w:rsidRPr="007B0425">
              <w:rPr>
                <w:rFonts w:ascii="Times New Roman" w:hAnsi="Times New Roman" w:cs="Times New Roman"/>
                <w:sz w:val="20"/>
                <w:szCs w:val="20"/>
              </w:rPr>
              <w:t>Формируемые ЗУН</w:t>
            </w:r>
          </w:p>
        </w:tc>
        <w:tc>
          <w:tcPr>
            <w:tcW w:w="8599" w:type="dxa"/>
            <w:gridSpan w:val="4"/>
          </w:tcPr>
          <w:p w:rsidR="00866530" w:rsidRPr="007B0425" w:rsidRDefault="00866530" w:rsidP="004D7546">
            <w:pPr>
              <w:jc w:val="center"/>
              <w:rPr>
                <w:rFonts w:ascii="Times New Roman" w:hAnsi="Times New Roman" w:cs="Times New Roman"/>
                <w:sz w:val="24"/>
                <w:szCs w:val="24"/>
              </w:rPr>
            </w:pPr>
            <w:r w:rsidRPr="007B0425">
              <w:rPr>
                <w:rFonts w:ascii="Times New Roman" w:hAnsi="Times New Roman" w:cs="Times New Roman"/>
                <w:sz w:val="24"/>
                <w:szCs w:val="24"/>
              </w:rPr>
              <w:t>Критерии и шкала оценивания результатов обучения по дисциплине</w:t>
            </w:r>
          </w:p>
        </w:tc>
      </w:tr>
      <w:tr w:rsidR="00866530" w:rsidRPr="007B0425" w:rsidTr="004D7546">
        <w:trPr>
          <w:trHeight w:val="539"/>
        </w:trPr>
        <w:tc>
          <w:tcPr>
            <w:tcW w:w="1540" w:type="dxa"/>
            <w:vMerge/>
          </w:tcPr>
          <w:p w:rsidR="00866530" w:rsidRPr="007B0425" w:rsidRDefault="00866530" w:rsidP="004D7546">
            <w:pPr>
              <w:jc w:val="center"/>
              <w:rPr>
                <w:rFonts w:ascii="Times New Roman" w:hAnsi="Times New Roman" w:cs="Times New Roman"/>
                <w:sz w:val="24"/>
                <w:szCs w:val="24"/>
              </w:rPr>
            </w:pPr>
          </w:p>
        </w:tc>
        <w:tc>
          <w:tcPr>
            <w:tcW w:w="2005" w:type="dxa"/>
          </w:tcPr>
          <w:p w:rsidR="00866530" w:rsidRPr="007B0425" w:rsidRDefault="00866530" w:rsidP="004D7546">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Недостаточный уровень</w:t>
            </w:r>
          </w:p>
        </w:tc>
        <w:tc>
          <w:tcPr>
            <w:tcW w:w="2198" w:type="dxa"/>
          </w:tcPr>
          <w:p w:rsidR="00866530" w:rsidRPr="007B0425" w:rsidRDefault="00866530" w:rsidP="004D7546">
            <w:pPr>
              <w:spacing w:after="0" w:line="240" w:lineRule="auto"/>
              <w:jc w:val="center"/>
              <w:rPr>
                <w:rFonts w:ascii="Times New Roman" w:hAnsi="Times New Roman" w:cs="Times New Roman"/>
                <w:sz w:val="24"/>
                <w:szCs w:val="24"/>
                <w:lang w:val="en-US"/>
              </w:rPr>
            </w:pPr>
            <w:r w:rsidRPr="007B0425">
              <w:rPr>
                <w:rFonts w:ascii="Times New Roman" w:hAnsi="Times New Roman" w:cs="Times New Roman"/>
                <w:sz w:val="24"/>
                <w:szCs w:val="24"/>
              </w:rPr>
              <w:t xml:space="preserve">Достаточный уровень </w:t>
            </w:r>
          </w:p>
        </w:tc>
        <w:tc>
          <w:tcPr>
            <w:tcW w:w="2198" w:type="dxa"/>
          </w:tcPr>
          <w:p w:rsidR="00866530" w:rsidRPr="007B0425" w:rsidRDefault="00866530" w:rsidP="004D7546">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Средний уровень</w:t>
            </w:r>
          </w:p>
        </w:tc>
        <w:tc>
          <w:tcPr>
            <w:tcW w:w="2198" w:type="dxa"/>
          </w:tcPr>
          <w:p w:rsidR="00866530" w:rsidRPr="007B0425" w:rsidRDefault="00866530" w:rsidP="004D7546">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Высокий уровень</w:t>
            </w:r>
          </w:p>
          <w:p w:rsidR="00866530" w:rsidRPr="007B0425" w:rsidRDefault="00866530" w:rsidP="004D7546">
            <w:pPr>
              <w:spacing w:after="0" w:line="240" w:lineRule="auto"/>
              <w:jc w:val="center"/>
              <w:rPr>
                <w:rFonts w:ascii="Times New Roman" w:hAnsi="Times New Roman" w:cs="Times New Roman"/>
                <w:sz w:val="24"/>
                <w:szCs w:val="24"/>
              </w:rPr>
            </w:pPr>
          </w:p>
        </w:tc>
      </w:tr>
      <w:tr w:rsidR="00866530" w:rsidRPr="007B0425" w:rsidTr="004D7546">
        <w:tc>
          <w:tcPr>
            <w:tcW w:w="1540" w:type="dxa"/>
          </w:tcPr>
          <w:p w:rsidR="00866530" w:rsidRPr="007B0425" w:rsidRDefault="00866530" w:rsidP="00866530">
            <w:pPr>
              <w:spacing w:after="0" w:line="240" w:lineRule="auto"/>
              <w:jc w:val="center"/>
              <w:rPr>
                <w:rFonts w:ascii="Times New Roman" w:hAnsi="Times New Roman" w:cs="Times New Roman"/>
                <w:sz w:val="20"/>
                <w:szCs w:val="20"/>
              </w:rPr>
            </w:pPr>
            <w:r w:rsidRPr="002D6BC3">
              <w:rPr>
                <w:rFonts w:ascii="Times New Roman" w:hAnsi="Times New Roman" w:cs="Times New Roman"/>
                <w:sz w:val="20"/>
                <w:szCs w:val="20"/>
                <w:lang w:eastAsia="ru-RU"/>
              </w:rPr>
              <w:t>Б1.В.08</w:t>
            </w:r>
            <w:r w:rsidRPr="007B0425">
              <w:rPr>
                <w:rFonts w:ascii="Times New Roman" w:hAnsi="Times New Roman" w:cs="Times New Roman"/>
                <w:sz w:val="20"/>
                <w:szCs w:val="20"/>
                <w:lang w:eastAsia="ru-RU"/>
              </w:rPr>
              <w:t>-З.</w:t>
            </w:r>
            <w:r>
              <w:rPr>
                <w:rFonts w:ascii="Times New Roman" w:hAnsi="Times New Roman" w:cs="Times New Roman"/>
                <w:sz w:val="20"/>
                <w:szCs w:val="20"/>
                <w:lang w:eastAsia="ru-RU"/>
              </w:rPr>
              <w:t>3</w:t>
            </w:r>
          </w:p>
        </w:tc>
        <w:tc>
          <w:tcPr>
            <w:tcW w:w="2005" w:type="dxa"/>
          </w:tcPr>
          <w:p w:rsidR="00866530" w:rsidRPr="002D6BC3" w:rsidRDefault="00866530" w:rsidP="004D7546">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не знает </w:t>
            </w:r>
            <w:r w:rsidRPr="002D6BC3">
              <w:rPr>
                <w:rFonts w:ascii="Times New Roman" w:hAnsi="Times New Roman" w:cs="Times New Roman"/>
                <w:sz w:val="20"/>
                <w:szCs w:val="20"/>
              </w:rPr>
              <w:t>основные законы и закономерности функционирования экономики</w:t>
            </w:r>
            <w:r>
              <w:rPr>
                <w:rFonts w:ascii="Times New Roman" w:hAnsi="Times New Roman" w:cs="Times New Roman"/>
                <w:sz w:val="20"/>
                <w:szCs w:val="20"/>
                <w:lang w:eastAsia="ru-RU"/>
              </w:rPr>
              <w:t>.</w:t>
            </w:r>
          </w:p>
          <w:p w:rsidR="00866530" w:rsidRPr="007B0425" w:rsidRDefault="00866530" w:rsidP="004D7546">
            <w:pPr>
              <w:spacing w:after="0" w:line="240" w:lineRule="auto"/>
              <w:jc w:val="both"/>
              <w:rPr>
                <w:rFonts w:ascii="Times New Roman" w:hAnsi="Times New Roman" w:cs="Times New Roman"/>
                <w:sz w:val="20"/>
                <w:szCs w:val="20"/>
              </w:rPr>
            </w:pPr>
          </w:p>
        </w:tc>
        <w:tc>
          <w:tcPr>
            <w:tcW w:w="2198" w:type="dxa"/>
          </w:tcPr>
          <w:p w:rsidR="00866530" w:rsidRPr="007B0425" w:rsidRDefault="00866530"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Обучающийся слабо</w:t>
            </w:r>
            <w:r>
              <w:rPr>
                <w:rFonts w:ascii="Times New Roman" w:hAnsi="Times New Roman" w:cs="Times New Roman"/>
                <w:sz w:val="20"/>
                <w:szCs w:val="20"/>
              </w:rPr>
              <w:t xml:space="preserve"> знает </w:t>
            </w:r>
            <w:r w:rsidRPr="007B0425">
              <w:rPr>
                <w:rFonts w:ascii="Times New Roman" w:hAnsi="Times New Roman" w:cs="Times New Roman"/>
                <w:sz w:val="20"/>
                <w:szCs w:val="20"/>
              </w:rPr>
              <w:t xml:space="preserve"> </w:t>
            </w:r>
            <w:r w:rsidRPr="002D6BC3">
              <w:rPr>
                <w:rFonts w:ascii="Times New Roman" w:hAnsi="Times New Roman" w:cs="Times New Roman"/>
                <w:sz w:val="20"/>
                <w:szCs w:val="20"/>
              </w:rPr>
              <w:t>основные законы и закономерности функционирования экономики.</w:t>
            </w:r>
          </w:p>
        </w:tc>
        <w:tc>
          <w:tcPr>
            <w:tcW w:w="2198" w:type="dxa"/>
          </w:tcPr>
          <w:p w:rsidR="00866530" w:rsidRPr="007B0425" w:rsidRDefault="00866530" w:rsidP="00866530">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с незначительными ошибками и отдельными пробелами знает </w:t>
            </w:r>
            <w:r w:rsidRPr="002D6BC3">
              <w:rPr>
                <w:rFonts w:ascii="Times New Roman" w:hAnsi="Times New Roman" w:cs="Times New Roman"/>
                <w:sz w:val="20"/>
                <w:szCs w:val="20"/>
              </w:rPr>
              <w:t>основные законы и закономерности функционирования экономики.</w:t>
            </w:r>
          </w:p>
        </w:tc>
        <w:tc>
          <w:tcPr>
            <w:tcW w:w="2198" w:type="dxa"/>
          </w:tcPr>
          <w:p w:rsidR="00866530" w:rsidRPr="007B0425" w:rsidRDefault="00866530"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с требуемой степенью полноты и точности знает </w:t>
            </w:r>
            <w:r w:rsidRPr="002D6BC3">
              <w:rPr>
                <w:rFonts w:ascii="Times New Roman" w:hAnsi="Times New Roman" w:cs="Times New Roman"/>
                <w:sz w:val="20"/>
                <w:szCs w:val="20"/>
              </w:rPr>
              <w:t>основные законы и закономерности функционирования экономики.</w:t>
            </w:r>
          </w:p>
        </w:tc>
      </w:tr>
      <w:tr w:rsidR="00866530" w:rsidRPr="007B0425" w:rsidTr="004D7546">
        <w:trPr>
          <w:trHeight w:val="1833"/>
        </w:trPr>
        <w:tc>
          <w:tcPr>
            <w:tcW w:w="1540" w:type="dxa"/>
          </w:tcPr>
          <w:p w:rsidR="00866530" w:rsidRPr="007B0425" w:rsidRDefault="00866530" w:rsidP="00866530">
            <w:pPr>
              <w:spacing w:after="0" w:line="240" w:lineRule="auto"/>
              <w:jc w:val="center"/>
              <w:rPr>
                <w:rFonts w:ascii="Times New Roman" w:hAnsi="Times New Roman" w:cs="Times New Roman"/>
                <w:sz w:val="20"/>
                <w:szCs w:val="20"/>
              </w:rPr>
            </w:pPr>
            <w:r w:rsidRPr="002D6BC3">
              <w:rPr>
                <w:rFonts w:ascii="Times New Roman" w:hAnsi="Times New Roman" w:cs="Times New Roman"/>
                <w:sz w:val="20"/>
                <w:szCs w:val="20"/>
                <w:lang w:eastAsia="ru-RU"/>
              </w:rPr>
              <w:t>Б1.В.08</w:t>
            </w:r>
            <w:r w:rsidRPr="007B0425">
              <w:rPr>
                <w:rFonts w:ascii="Times New Roman" w:hAnsi="Times New Roman" w:cs="Times New Roman"/>
                <w:sz w:val="20"/>
                <w:szCs w:val="20"/>
              </w:rPr>
              <w:t>-У.</w:t>
            </w:r>
            <w:r>
              <w:rPr>
                <w:rFonts w:ascii="Times New Roman" w:hAnsi="Times New Roman" w:cs="Times New Roman"/>
                <w:sz w:val="20"/>
                <w:szCs w:val="20"/>
              </w:rPr>
              <w:t>3</w:t>
            </w:r>
          </w:p>
        </w:tc>
        <w:tc>
          <w:tcPr>
            <w:tcW w:w="2005" w:type="dxa"/>
          </w:tcPr>
          <w:p w:rsidR="00866530" w:rsidRPr="007B0425" w:rsidRDefault="00866530"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не умеет </w:t>
            </w:r>
            <w:r w:rsidRPr="002D6BC3">
              <w:rPr>
                <w:rFonts w:ascii="Times New Roman" w:eastAsia="Times New Roman" w:hAnsi="Times New Roman" w:cs="Times New Roman"/>
                <w:sz w:val="20"/>
                <w:szCs w:val="20"/>
                <w:lang w:eastAsia="ru-RU"/>
              </w:rPr>
              <w:t>принимать обоснованные экономические решения в различных областях жизнедеятельности.</w:t>
            </w:r>
          </w:p>
        </w:tc>
        <w:tc>
          <w:tcPr>
            <w:tcW w:w="2198" w:type="dxa"/>
          </w:tcPr>
          <w:p w:rsidR="00866530" w:rsidRPr="007B0425" w:rsidRDefault="00866530"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слабо умеет </w:t>
            </w:r>
            <w:r w:rsidRPr="002D6BC3">
              <w:rPr>
                <w:rFonts w:ascii="Times New Roman" w:eastAsia="Times New Roman" w:hAnsi="Times New Roman" w:cs="Times New Roman"/>
                <w:sz w:val="20"/>
                <w:szCs w:val="20"/>
                <w:lang w:eastAsia="ru-RU"/>
              </w:rPr>
              <w:t>принимать обоснованные экономические решения в различных областях жизнедеятельности.</w:t>
            </w:r>
          </w:p>
        </w:tc>
        <w:tc>
          <w:tcPr>
            <w:tcW w:w="2198" w:type="dxa"/>
          </w:tcPr>
          <w:p w:rsidR="00866530" w:rsidRPr="007B0425" w:rsidRDefault="00866530"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умеет </w:t>
            </w:r>
            <w:r w:rsidRPr="002D6BC3">
              <w:rPr>
                <w:rFonts w:ascii="Times New Roman" w:eastAsia="Times New Roman" w:hAnsi="Times New Roman" w:cs="Times New Roman"/>
                <w:sz w:val="20"/>
                <w:szCs w:val="20"/>
                <w:lang w:eastAsia="ru-RU"/>
              </w:rPr>
              <w:t>принимать обоснованные экономические решения в различных областях жизнедеятельности</w:t>
            </w:r>
            <w:r>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с незначительными затруднениями.</w:t>
            </w:r>
          </w:p>
        </w:tc>
        <w:tc>
          <w:tcPr>
            <w:tcW w:w="2198" w:type="dxa"/>
          </w:tcPr>
          <w:p w:rsidR="00866530" w:rsidRPr="007B0425" w:rsidRDefault="00866530"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умеет </w:t>
            </w:r>
            <w:r w:rsidRPr="002D6BC3">
              <w:rPr>
                <w:rFonts w:ascii="Times New Roman" w:eastAsia="Times New Roman" w:hAnsi="Times New Roman" w:cs="Times New Roman"/>
                <w:sz w:val="20"/>
                <w:szCs w:val="20"/>
                <w:lang w:eastAsia="ru-RU"/>
              </w:rPr>
              <w:t>принимать обоснованные экономические решения в различных областях жизнедеятельности.</w:t>
            </w:r>
          </w:p>
        </w:tc>
      </w:tr>
      <w:tr w:rsidR="00866530" w:rsidRPr="007B0425" w:rsidTr="004D7546">
        <w:tc>
          <w:tcPr>
            <w:tcW w:w="1540" w:type="dxa"/>
          </w:tcPr>
          <w:p w:rsidR="00866530" w:rsidRPr="007B0425" w:rsidRDefault="00866530" w:rsidP="00866530">
            <w:pPr>
              <w:spacing w:after="0" w:line="240" w:lineRule="auto"/>
              <w:jc w:val="center"/>
              <w:rPr>
                <w:rFonts w:ascii="Times New Roman" w:hAnsi="Times New Roman" w:cs="Times New Roman"/>
                <w:sz w:val="20"/>
                <w:szCs w:val="20"/>
              </w:rPr>
            </w:pPr>
            <w:r w:rsidRPr="002D6BC3">
              <w:rPr>
                <w:rFonts w:ascii="Times New Roman" w:hAnsi="Times New Roman" w:cs="Times New Roman"/>
                <w:sz w:val="20"/>
                <w:szCs w:val="20"/>
                <w:lang w:eastAsia="ru-RU"/>
              </w:rPr>
              <w:t>Б1.В.08</w:t>
            </w:r>
            <w:r w:rsidRPr="007B0425">
              <w:rPr>
                <w:rFonts w:ascii="Times New Roman" w:hAnsi="Times New Roman" w:cs="Times New Roman"/>
                <w:sz w:val="20"/>
                <w:szCs w:val="20"/>
              </w:rPr>
              <w:t>-Н.</w:t>
            </w:r>
            <w:r>
              <w:rPr>
                <w:rFonts w:ascii="Times New Roman" w:hAnsi="Times New Roman" w:cs="Times New Roman"/>
                <w:sz w:val="20"/>
                <w:szCs w:val="20"/>
              </w:rPr>
              <w:t>3</w:t>
            </w:r>
          </w:p>
        </w:tc>
        <w:tc>
          <w:tcPr>
            <w:tcW w:w="2005" w:type="dxa"/>
          </w:tcPr>
          <w:p w:rsidR="00866530" w:rsidRPr="007B0425" w:rsidRDefault="00866530" w:rsidP="00866530">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не </w:t>
            </w:r>
            <w:r w:rsidRPr="002D6BC3">
              <w:rPr>
                <w:rFonts w:ascii="Times New Roman" w:hAnsi="Times New Roman" w:cs="Times New Roman"/>
                <w:sz w:val="20"/>
                <w:szCs w:val="20"/>
                <w:lang w:eastAsia="ru-RU"/>
              </w:rPr>
              <w:t>владе</w:t>
            </w:r>
            <w:r>
              <w:rPr>
                <w:rFonts w:ascii="Times New Roman" w:hAnsi="Times New Roman" w:cs="Times New Roman"/>
                <w:sz w:val="20"/>
                <w:szCs w:val="20"/>
                <w:lang w:eastAsia="ru-RU"/>
              </w:rPr>
              <w:t>ет</w:t>
            </w:r>
            <w:r w:rsidRPr="002D6BC3">
              <w:rPr>
                <w:rFonts w:ascii="Times New Roman" w:hAnsi="Times New Roman" w:cs="Times New Roman"/>
                <w:sz w:val="20"/>
                <w:szCs w:val="20"/>
                <w:lang w:eastAsia="ru-RU"/>
              </w:rPr>
              <w:t xml:space="preserve"> </w:t>
            </w:r>
            <w:r w:rsidRPr="002D6BC3">
              <w:rPr>
                <w:rFonts w:ascii="Times New Roman" w:hAnsi="Times New Roman" w:cs="Times New Roman"/>
                <w:sz w:val="20"/>
                <w:szCs w:val="20"/>
              </w:rPr>
              <w:t>способностью использовать основные положения и методы экономических наук при решении социальных и профессиональных задач.</w:t>
            </w:r>
            <w:r w:rsidRPr="002D6BC3">
              <w:rPr>
                <w:rFonts w:ascii="Times New Roman" w:hAnsi="Times New Roman" w:cs="Times New Roman"/>
                <w:sz w:val="20"/>
                <w:szCs w:val="20"/>
                <w:lang w:eastAsia="ru-RU"/>
              </w:rPr>
              <w:t xml:space="preserve"> </w:t>
            </w:r>
          </w:p>
        </w:tc>
        <w:tc>
          <w:tcPr>
            <w:tcW w:w="2198" w:type="dxa"/>
          </w:tcPr>
          <w:p w:rsidR="00866530" w:rsidRPr="007B0425" w:rsidRDefault="00866530" w:rsidP="004D7546">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слабо </w:t>
            </w:r>
            <w:r w:rsidRPr="002D6BC3">
              <w:rPr>
                <w:rFonts w:ascii="Times New Roman" w:hAnsi="Times New Roman" w:cs="Times New Roman"/>
                <w:sz w:val="20"/>
                <w:szCs w:val="20"/>
                <w:lang w:eastAsia="ru-RU"/>
              </w:rPr>
              <w:t>владе</w:t>
            </w:r>
            <w:r>
              <w:rPr>
                <w:rFonts w:ascii="Times New Roman" w:hAnsi="Times New Roman" w:cs="Times New Roman"/>
                <w:sz w:val="20"/>
                <w:szCs w:val="20"/>
                <w:lang w:eastAsia="ru-RU"/>
              </w:rPr>
              <w:t xml:space="preserve">ет </w:t>
            </w:r>
            <w:r w:rsidRPr="002D6BC3">
              <w:rPr>
                <w:rFonts w:ascii="Times New Roman" w:hAnsi="Times New Roman" w:cs="Times New Roman"/>
                <w:sz w:val="20"/>
                <w:szCs w:val="20"/>
              </w:rPr>
              <w:t>способностью использовать основные положения и методы экономических наук при решении социальных и профессиональных задач.</w:t>
            </w:r>
            <w:r w:rsidRPr="002D6BC3">
              <w:rPr>
                <w:rFonts w:ascii="Times New Roman" w:hAnsi="Times New Roman" w:cs="Times New Roman"/>
                <w:sz w:val="20"/>
                <w:szCs w:val="20"/>
                <w:lang w:eastAsia="ru-RU"/>
              </w:rPr>
              <w:t xml:space="preserve"> </w:t>
            </w:r>
          </w:p>
          <w:p w:rsidR="00866530" w:rsidRPr="007B0425" w:rsidRDefault="00866530" w:rsidP="004D7546">
            <w:pPr>
              <w:spacing w:after="0" w:line="240" w:lineRule="auto"/>
              <w:jc w:val="both"/>
              <w:rPr>
                <w:rFonts w:ascii="Times New Roman" w:hAnsi="Times New Roman" w:cs="Times New Roman"/>
                <w:sz w:val="20"/>
                <w:szCs w:val="20"/>
              </w:rPr>
            </w:pPr>
          </w:p>
        </w:tc>
        <w:tc>
          <w:tcPr>
            <w:tcW w:w="2198" w:type="dxa"/>
          </w:tcPr>
          <w:p w:rsidR="00866530" w:rsidRPr="007B0425" w:rsidRDefault="00866530" w:rsidP="004D7546">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с небольшими затруднениями </w:t>
            </w:r>
            <w:r w:rsidRPr="002D6BC3">
              <w:rPr>
                <w:rFonts w:ascii="Times New Roman" w:hAnsi="Times New Roman" w:cs="Times New Roman"/>
                <w:sz w:val="20"/>
                <w:szCs w:val="20"/>
                <w:lang w:eastAsia="ru-RU"/>
              </w:rPr>
              <w:t>владе</w:t>
            </w:r>
            <w:r>
              <w:rPr>
                <w:rFonts w:ascii="Times New Roman" w:hAnsi="Times New Roman" w:cs="Times New Roman"/>
                <w:sz w:val="20"/>
                <w:szCs w:val="20"/>
                <w:lang w:eastAsia="ru-RU"/>
              </w:rPr>
              <w:t xml:space="preserve">ет </w:t>
            </w:r>
            <w:r w:rsidRPr="002D6BC3">
              <w:rPr>
                <w:rFonts w:ascii="Times New Roman" w:hAnsi="Times New Roman" w:cs="Times New Roman"/>
                <w:sz w:val="20"/>
                <w:szCs w:val="20"/>
              </w:rPr>
              <w:t>способностью использовать основные положения и методы экономических наук при решении социальных и профессиональных задач.</w:t>
            </w:r>
            <w:r w:rsidRPr="002D6BC3">
              <w:rPr>
                <w:rFonts w:ascii="Times New Roman" w:hAnsi="Times New Roman" w:cs="Times New Roman"/>
                <w:sz w:val="20"/>
                <w:szCs w:val="20"/>
                <w:lang w:eastAsia="ru-RU"/>
              </w:rPr>
              <w:t xml:space="preserve"> </w:t>
            </w:r>
          </w:p>
        </w:tc>
        <w:tc>
          <w:tcPr>
            <w:tcW w:w="2198" w:type="dxa"/>
          </w:tcPr>
          <w:p w:rsidR="00866530" w:rsidRPr="007B0425" w:rsidRDefault="00866530"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свободно владеет </w:t>
            </w:r>
            <w:r w:rsidRPr="002D6BC3">
              <w:rPr>
                <w:rFonts w:ascii="Times New Roman" w:hAnsi="Times New Roman" w:cs="Times New Roman"/>
                <w:sz w:val="20"/>
                <w:szCs w:val="20"/>
              </w:rPr>
              <w:t>способностью использовать основные положения и методы экономических наук при решении социальных и профессиональных задач.</w:t>
            </w:r>
            <w:r w:rsidRPr="002D6BC3">
              <w:rPr>
                <w:rFonts w:ascii="Times New Roman" w:hAnsi="Times New Roman" w:cs="Times New Roman"/>
                <w:sz w:val="20"/>
                <w:szCs w:val="20"/>
                <w:lang w:eastAsia="ru-RU"/>
              </w:rPr>
              <w:t xml:space="preserve"> </w:t>
            </w:r>
          </w:p>
        </w:tc>
      </w:tr>
    </w:tbl>
    <w:p w:rsidR="0067521B" w:rsidRDefault="0067521B" w:rsidP="00544AA2">
      <w:pPr>
        <w:jc w:val="center"/>
        <w:rPr>
          <w:rFonts w:ascii="Times New Roman" w:hAnsi="Times New Roman" w:cs="Times New Roman"/>
          <w:b/>
          <w:bCs/>
          <w:sz w:val="24"/>
          <w:szCs w:val="24"/>
        </w:rPr>
      </w:pPr>
    </w:p>
    <w:p w:rsidR="0067521B" w:rsidRPr="00712A99" w:rsidRDefault="00E57EF1" w:rsidP="00712A99">
      <w:pPr>
        <w:spacing w:after="0" w:line="240" w:lineRule="auto"/>
        <w:jc w:val="both"/>
        <w:rPr>
          <w:rFonts w:ascii="Times New Roman" w:hAnsi="Times New Roman" w:cs="Times New Roman"/>
          <w:sz w:val="24"/>
          <w:szCs w:val="24"/>
          <w:lang w:eastAsia="ru-RU"/>
        </w:rPr>
      </w:pPr>
      <w:r w:rsidRPr="00E57EF1">
        <w:rPr>
          <w:rFonts w:ascii="Times New Roman" w:hAnsi="Times New Roman" w:cs="Times New Roman"/>
          <w:sz w:val="24"/>
          <w:szCs w:val="24"/>
          <w:lang w:eastAsia="ru-RU"/>
        </w:rPr>
        <w:t>ИД-3 УК-11 Владеет навыками работы с законодательными и другими нормативными правовыми актами</w:t>
      </w:r>
      <w:r>
        <w:rPr>
          <w:rFonts w:ascii="Times New Roman" w:hAnsi="Times New Roman" w:cs="Times New Roman"/>
          <w:sz w:val="24"/>
          <w:szCs w:val="24"/>
          <w:lang w:eastAsia="ru-RU"/>
        </w:rPr>
        <w:t>.</w:t>
      </w:r>
    </w:p>
    <w:tbl>
      <w:tblPr>
        <w:tblW w:w="101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0"/>
        <w:gridCol w:w="2005"/>
        <w:gridCol w:w="2198"/>
        <w:gridCol w:w="2198"/>
        <w:gridCol w:w="2198"/>
      </w:tblGrid>
      <w:tr w:rsidR="00B179E0" w:rsidRPr="007B0425" w:rsidTr="004D7546">
        <w:tc>
          <w:tcPr>
            <w:tcW w:w="1540" w:type="dxa"/>
            <w:vMerge w:val="restart"/>
          </w:tcPr>
          <w:p w:rsidR="00B179E0" w:rsidRPr="007B0425" w:rsidRDefault="00B179E0" w:rsidP="004D7546">
            <w:pPr>
              <w:jc w:val="center"/>
              <w:rPr>
                <w:rFonts w:ascii="Times New Roman" w:hAnsi="Times New Roman" w:cs="Times New Roman"/>
                <w:sz w:val="20"/>
                <w:szCs w:val="20"/>
              </w:rPr>
            </w:pPr>
            <w:r w:rsidRPr="007B0425">
              <w:rPr>
                <w:rFonts w:ascii="Times New Roman" w:hAnsi="Times New Roman" w:cs="Times New Roman"/>
                <w:sz w:val="20"/>
                <w:szCs w:val="20"/>
              </w:rPr>
              <w:t>Формируемые ЗУН</w:t>
            </w:r>
          </w:p>
        </w:tc>
        <w:tc>
          <w:tcPr>
            <w:tcW w:w="8599" w:type="dxa"/>
            <w:gridSpan w:val="4"/>
          </w:tcPr>
          <w:p w:rsidR="00B179E0" w:rsidRPr="007B0425" w:rsidRDefault="00B179E0" w:rsidP="004D7546">
            <w:pPr>
              <w:jc w:val="center"/>
              <w:rPr>
                <w:rFonts w:ascii="Times New Roman" w:hAnsi="Times New Roman" w:cs="Times New Roman"/>
                <w:sz w:val="24"/>
                <w:szCs w:val="24"/>
              </w:rPr>
            </w:pPr>
            <w:r w:rsidRPr="007B0425">
              <w:rPr>
                <w:rFonts w:ascii="Times New Roman" w:hAnsi="Times New Roman" w:cs="Times New Roman"/>
                <w:sz w:val="24"/>
                <w:szCs w:val="24"/>
              </w:rPr>
              <w:t>Критерии и шкала оценивания результатов обучения по дисциплине</w:t>
            </w:r>
          </w:p>
        </w:tc>
      </w:tr>
      <w:tr w:rsidR="00B179E0" w:rsidRPr="007B0425" w:rsidTr="004D7546">
        <w:trPr>
          <w:trHeight w:val="539"/>
        </w:trPr>
        <w:tc>
          <w:tcPr>
            <w:tcW w:w="1540" w:type="dxa"/>
            <w:vMerge/>
          </w:tcPr>
          <w:p w:rsidR="00B179E0" w:rsidRPr="007B0425" w:rsidRDefault="00B179E0" w:rsidP="004D7546">
            <w:pPr>
              <w:jc w:val="center"/>
              <w:rPr>
                <w:rFonts w:ascii="Times New Roman" w:hAnsi="Times New Roman" w:cs="Times New Roman"/>
                <w:sz w:val="24"/>
                <w:szCs w:val="24"/>
              </w:rPr>
            </w:pPr>
          </w:p>
        </w:tc>
        <w:tc>
          <w:tcPr>
            <w:tcW w:w="2005" w:type="dxa"/>
          </w:tcPr>
          <w:p w:rsidR="00B179E0" w:rsidRPr="007B0425" w:rsidRDefault="00B179E0" w:rsidP="004D7546">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Недостаточный уровень</w:t>
            </w:r>
          </w:p>
        </w:tc>
        <w:tc>
          <w:tcPr>
            <w:tcW w:w="2198" w:type="dxa"/>
          </w:tcPr>
          <w:p w:rsidR="00B179E0" w:rsidRPr="007B0425" w:rsidRDefault="00B179E0" w:rsidP="004D7546">
            <w:pPr>
              <w:spacing w:after="0" w:line="240" w:lineRule="auto"/>
              <w:jc w:val="center"/>
              <w:rPr>
                <w:rFonts w:ascii="Times New Roman" w:hAnsi="Times New Roman" w:cs="Times New Roman"/>
                <w:sz w:val="24"/>
                <w:szCs w:val="24"/>
                <w:lang w:val="en-US"/>
              </w:rPr>
            </w:pPr>
            <w:r w:rsidRPr="007B0425">
              <w:rPr>
                <w:rFonts w:ascii="Times New Roman" w:hAnsi="Times New Roman" w:cs="Times New Roman"/>
                <w:sz w:val="24"/>
                <w:szCs w:val="24"/>
              </w:rPr>
              <w:t xml:space="preserve">Достаточный уровень </w:t>
            </w:r>
          </w:p>
        </w:tc>
        <w:tc>
          <w:tcPr>
            <w:tcW w:w="2198" w:type="dxa"/>
          </w:tcPr>
          <w:p w:rsidR="00B179E0" w:rsidRPr="007B0425" w:rsidRDefault="00B179E0" w:rsidP="004D7546">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Средний уровень</w:t>
            </w:r>
          </w:p>
        </w:tc>
        <w:tc>
          <w:tcPr>
            <w:tcW w:w="2198" w:type="dxa"/>
          </w:tcPr>
          <w:p w:rsidR="00B179E0" w:rsidRPr="007B0425" w:rsidRDefault="00B179E0" w:rsidP="004D7546">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Высокий уровень</w:t>
            </w:r>
          </w:p>
          <w:p w:rsidR="00B179E0" w:rsidRPr="007B0425" w:rsidRDefault="00B179E0" w:rsidP="004D7546">
            <w:pPr>
              <w:spacing w:after="0" w:line="240" w:lineRule="auto"/>
              <w:jc w:val="center"/>
              <w:rPr>
                <w:rFonts w:ascii="Times New Roman" w:hAnsi="Times New Roman" w:cs="Times New Roman"/>
                <w:sz w:val="24"/>
                <w:szCs w:val="24"/>
              </w:rPr>
            </w:pPr>
          </w:p>
        </w:tc>
      </w:tr>
      <w:tr w:rsidR="00B179E0" w:rsidRPr="007B0425" w:rsidTr="004D7546">
        <w:tc>
          <w:tcPr>
            <w:tcW w:w="1540" w:type="dxa"/>
          </w:tcPr>
          <w:p w:rsidR="00B179E0" w:rsidRPr="007B0425" w:rsidRDefault="00B179E0" w:rsidP="00B179E0">
            <w:pPr>
              <w:spacing w:after="0" w:line="240" w:lineRule="auto"/>
              <w:jc w:val="center"/>
              <w:rPr>
                <w:rFonts w:ascii="Times New Roman" w:hAnsi="Times New Roman" w:cs="Times New Roman"/>
                <w:sz w:val="20"/>
                <w:szCs w:val="20"/>
              </w:rPr>
            </w:pPr>
            <w:r w:rsidRPr="002D6BC3">
              <w:rPr>
                <w:rFonts w:ascii="Times New Roman" w:hAnsi="Times New Roman" w:cs="Times New Roman"/>
                <w:sz w:val="20"/>
                <w:szCs w:val="20"/>
                <w:lang w:eastAsia="ru-RU"/>
              </w:rPr>
              <w:t>Б1.В.08</w:t>
            </w:r>
            <w:r w:rsidRPr="007B0425">
              <w:rPr>
                <w:rFonts w:ascii="Times New Roman" w:hAnsi="Times New Roman" w:cs="Times New Roman"/>
                <w:sz w:val="20"/>
                <w:szCs w:val="20"/>
                <w:lang w:eastAsia="ru-RU"/>
              </w:rPr>
              <w:t>-З.</w:t>
            </w:r>
            <w:r>
              <w:rPr>
                <w:rFonts w:ascii="Times New Roman" w:hAnsi="Times New Roman" w:cs="Times New Roman"/>
                <w:sz w:val="20"/>
                <w:szCs w:val="20"/>
                <w:lang w:eastAsia="ru-RU"/>
              </w:rPr>
              <w:t>4</w:t>
            </w:r>
          </w:p>
        </w:tc>
        <w:tc>
          <w:tcPr>
            <w:tcW w:w="2005" w:type="dxa"/>
          </w:tcPr>
          <w:p w:rsidR="00B179E0" w:rsidRPr="007B0425" w:rsidRDefault="00B179E0"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не знает </w:t>
            </w:r>
            <w:r w:rsidR="00110992" w:rsidRPr="002D6BC3">
              <w:rPr>
                <w:rFonts w:ascii="Times New Roman" w:hAnsi="Times New Roman" w:cs="Times New Roman"/>
                <w:sz w:val="20"/>
                <w:szCs w:val="20"/>
              </w:rPr>
              <w:t>сущность коррупционного поведения и его взаимосвязь с социальными, экономическими, политическими и иными условиями.</w:t>
            </w:r>
          </w:p>
        </w:tc>
        <w:tc>
          <w:tcPr>
            <w:tcW w:w="2198" w:type="dxa"/>
          </w:tcPr>
          <w:p w:rsidR="00B179E0" w:rsidRPr="007B0425" w:rsidRDefault="00B179E0"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Обучающийся слабо</w:t>
            </w:r>
            <w:r>
              <w:rPr>
                <w:rFonts w:ascii="Times New Roman" w:hAnsi="Times New Roman" w:cs="Times New Roman"/>
                <w:sz w:val="20"/>
                <w:szCs w:val="20"/>
              </w:rPr>
              <w:t xml:space="preserve"> знает </w:t>
            </w:r>
            <w:r w:rsidRPr="007B0425">
              <w:rPr>
                <w:rFonts w:ascii="Times New Roman" w:hAnsi="Times New Roman" w:cs="Times New Roman"/>
                <w:sz w:val="20"/>
                <w:szCs w:val="20"/>
              </w:rPr>
              <w:t xml:space="preserve"> </w:t>
            </w:r>
            <w:r w:rsidR="00110992" w:rsidRPr="002D6BC3">
              <w:rPr>
                <w:rFonts w:ascii="Times New Roman" w:hAnsi="Times New Roman" w:cs="Times New Roman"/>
                <w:sz w:val="20"/>
                <w:szCs w:val="20"/>
              </w:rPr>
              <w:t>сущность коррупционного поведения и его взаимосвязь с социальными, экономическими, политическими и иными условиями.</w:t>
            </w:r>
          </w:p>
        </w:tc>
        <w:tc>
          <w:tcPr>
            <w:tcW w:w="2198" w:type="dxa"/>
          </w:tcPr>
          <w:p w:rsidR="00B179E0" w:rsidRPr="007B0425" w:rsidRDefault="00B179E0" w:rsidP="004D7546">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с незначительными ошибками и отдельными пробелами знает </w:t>
            </w:r>
            <w:r w:rsidR="00110992" w:rsidRPr="002D6BC3">
              <w:rPr>
                <w:rFonts w:ascii="Times New Roman" w:hAnsi="Times New Roman" w:cs="Times New Roman"/>
                <w:sz w:val="20"/>
                <w:szCs w:val="20"/>
              </w:rPr>
              <w:t>сущность коррупционного поведения и его взаимосвязь с социальными, экономическими, политическими и иными условиями.</w:t>
            </w:r>
          </w:p>
        </w:tc>
        <w:tc>
          <w:tcPr>
            <w:tcW w:w="2198" w:type="dxa"/>
          </w:tcPr>
          <w:p w:rsidR="00B179E0" w:rsidRPr="007B0425" w:rsidRDefault="00B179E0"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с требуемой степенью полноты и точности знает </w:t>
            </w:r>
            <w:r w:rsidR="00110992" w:rsidRPr="002D6BC3">
              <w:rPr>
                <w:rFonts w:ascii="Times New Roman" w:hAnsi="Times New Roman" w:cs="Times New Roman"/>
                <w:sz w:val="20"/>
                <w:szCs w:val="20"/>
              </w:rPr>
              <w:t>сущность коррупционного поведения и его взаимосвязь с социальными, экономическими, политическими и иными условиями.</w:t>
            </w:r>
          </w:p>
        </w:tc>
      </w:tr>
      <w:tr w:rsidR="00B179E0" w:rsidRPr="007B0425" w:rsidTr="004D7546">
        <w:trPr>
          <w:trHeight w:val="1833"/>
        </w:trPr>
        <w:tc>
          <w:tcPr>
            <w:tcW w:w="1540" w:type="dxa"/>
          </w:tcPr>
          <w:p w:rsidR="00B179E0" w:rsidRPr="007B0425" w:rsidRDefault="00B179E0" w:rsidP="00B179E0">
            <w:pPr>
              <w:spacing w:after="0" w:line="240" w:lineRule="auto"/>
              <w:jc w:val="center"/>
              <w:rPr>
                <w:rFonts w:ascii="Times New Roman" w:hAnsi="Times New Roman" w:cs="Times New Roman"/>
                <w:sz w:val="20"/>
                <w:szCs w:val="20"/>
              </w:rPr>
            </w:pPr>
            <w:r w:rsidRPr="002D6BC3">
              <w:rPr>
                <w:rFonts w:ascii="Times New Roman" w:hAnsi="Times New Roman" w:cs="Times New Roman"/>
                <w:sz w:val="20"/>
                <w:szCs w:val="20"/>
                <w:lang w:eastAsia="ru-RU"/>
              </w:rPr>
              <w:lastRenderedPageBreak/>
              <w:t>Б1.В.08</w:t>
            </w:r>
            <w:r w:rsidRPr="007B0425">
              <w:rPr>
                <w:rFonts w:ascii="Times New Roman" w:hAnsi="Times New Roman" w:cs="Times New Roman"/>
                <w:sz w:val="20"/>
                <w:szCs w:val="20"/>
              </w:rPr>
              <w:t>-У.</w:t>
            </w:r>
            <w:r>
              <w:rPr>
                <w:rFonts w:ascii="Times New Roman" w:hAnsi="Times New Roman" w:cs="Times New Roman"/>
                <w:sz w:val="20"/>
                <w:szCs w:val="20"/>
              </w:rPr>
              <w:t>4</w:t>
            </w:r>
          </w:p>
        </w:tc>
        <w:tc>
          <w:tcPr>
            <w:tcW w:w="2005" w:type="dxa"/>
          </w:tcPr>
          <w:p w:rsidR="00B179E0" w:rsidRPr="007B0425" w:rsidRDefault="00B179E0"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не умеет </w:t>
            </w:r>
            <w:r w:rsidR="004050A6" w:rsidRPr="002D6BC3">
              <w:rPr>
                <w:rFonts w:ascii="Times New Roman" w:hAnsi="Times New Roman" w:cs="Times New Roman"/>
                <w:sz w:val="20"/>
                <w:szCs w:val="20"/>
              </w:rPr>
              <w:t>анализировать, толковать и правильно применять нормативные и правовые акты.</w:t>
            </w:r>
          </w:p>
        </w:tc>
        <w:tc>
          <w:tcPr>
            <w:tcW w:w="2198" w:type="dxa"/>
          </w:tcPr>
          <w:p w:rsidR="00B179E0" w:rsidRPr="007B0425" w:rsidRDefault="00B179E0"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слабо умеет </w:t>
            </w:r>
            <w:r w:rsidR="004050A6" w:rsidRPr="002D6BC3">
              <w:rPr>
                <w:rFonts w:ascii="Times New Roman" w:hAnsi="Times New Roman" w:cs="Times New Roman"/>
                <w:sz w:val="20"/>
                <w:szCs w:val="20"/>
              </w:rPr>
              <w:t>анализировать, толковать и правильно применять нормативные и правовые акты.</w:t>
            </w:r>
          </w:p>
        </w:tc>
        <w:tc>
          <w:tcPr>
            <w:tcW w:w="2198" w:type="dxa"/>
          </w:tcPr>
          <w:p w:rsidR="00B179E0" w:rsidRPr="007B0425" w:rsidRDefault="00B179E0"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умеет </w:t>
            </w:r>
            <w:r w:rsidR="004050A6" w:rsidRPr="002D6BC3">
              <w:rPr>
                <w:rFonts w:ascii="Times New Roman" w:hAnsi="Times New Roman" w:cs="Times New Roman"/>
                <w:sz w:val="20"/>
                <w:szCs w:val="20"/>
              </w:rPr>
              <w:t>анализировать, толковать и правильно применять нормативные и правовые акты.</w:t>
            </w:r>
            <w:r>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с незначительными затруднениями.</w:t>
            </w:r>
          </w:p>
        </w:tc>
        <w:tc>
          <w:tcPr>
            <w:tcW w:w="2198" w:type="dxa"/>
          </w:tcPr>
          <w:p w:rsidR="00B179E0" w:rsidRPr="007B0425" w:rsidRDefault="00B179E0"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умеет </w:t>
            </w:r>
            <w:r w:rsidR="004050A6" w:rsidRPr="002D6BC3">
              <w:rPr>
                <w:rFonts w:ascii="Times New Roman" w:hAnsi="Times New Roman" w:cs="Times New Roman"/>
                <w:sz w:val="20"/>
                <w:szCs w:val="20"/>
              </w:rPr>
              <w:t>анализировать, толковать и правильно применять нормативные и правовые акты.</w:t>
            </w:r>
          </w:p>
        </w:tc>
      </w:tr>
      <w:tr w:rsidR="00B179E0" w:rsidRPr="007B0425" w:rsidTr="004D7546">
        <w:tc>
          <w:tcPr>
            <w:tcW w:w="1540" w:type="dxa"/>
          </w:tcPr>
          <w:p w:rsidR="00B179E0" w:rsidRPr="007B0425" w:rsidRDefault="00B179E0" w:rsidP="00B179E0">
            <w:pPr>
              <w:spacing w:after="0" w:line="240" w:lineRule="auto"/>
              <w:jc w:val="center"/>
              <w:rPr>
                <w:rFonts w:ascii="Times New Roman" w:hAnsi="Times New Roman" w:cs="Times New Roman"/>
                <w:sz w:val="20"/>
                <w:szCs w:val="20"/>
              </w:rPr>
            </w:pPr>
            <w:r w:rsidRPr="002D6BC3">
              <w:rPr>
                <w:rFonts w:ascii="Times New Roman" w:hAnsi="Times New Roman" w:cs="Times New Roman"/>
                <w:sz w:val="20"/>
                <w:szCs w:val="20"/>
                <w:lang w:eastAsia="ru-RU"/>
              </w:rPr>
              <w:t>Б1.В.08</w:t>
            </w:r>
            <w:r w:rsidRPr="007B0425">
              <w:rPr>
                <w:rFonts w:ascii="Times New Roman" w:hAnsi="Times New Roman" w:cs="Times New Roman"/>
                <w:sz w:val="20"/>
                <w:szCs w:val="20"/>
              </w:rPr>
              <w:t>-Н.</w:t>
            </w:r>
            <w:r>
              <w:rPr>
                <w:rFonts w:ascii="Times New Roman" w:hAnsi="Times New Roman" w:cs="Times New Roman"/>
                <w:sz w:val="20"/>
                <w:szCs w:val="20"/>
              </w:rPr>
              <w:t>4</w:t>
            </w:r>
          </w:p>
        </w:tc>
        <w:tc>
          <w:tcPr>
            <w:tcW w:w="2005" w:type="dxa"/>
          </w:tcPr>
          <w:p w:rsidR="00B179E0" w:rsidRPr="007B0425" w:rsidRDefault="00B179E0" w:rsidP="004050A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не </w:t>
            </w:r>
            <w:r w:rsidRPr="002D6BC3">
              <w:rPr>
                <w:rFonts w:ascii="Times New Roman" w:hAnsi="Times New Roman" w:cs="Times New Roman"/>
                <w:sz w:val="20"/>
                <w:szCs w:val="20"/>
                <w:lang w:eastAsia="ru-RU"/>
              </w:rPr>
              <w:t>владе</w:t>
            </w:r>
            <w:r>
              <w:rPr>
                <w:rFonts w:ascii="Times New Roman" w:hAnsi="Times New Roman" w:cs="Times New Roman"/>
                <w:sz w:val="20"/>
                <w:szCs w:val="20"/>
                <w:lang w:eastAsia="ru-RU"/>
              </w:rPr>
              <w:t>ет</w:t>
            </w:r>
            <w:r w:rsidRPr="002D6BC3">
              <w:rPr>
                <w:rFonts w:ascii="Times New Roman" w:hAnsi="Times New Roman" w:cs="Times New Roman"/>
                <w:sz w:val="20"/>
                <w:szCs w:val="20"/>
                <w:lang w:eastAsia="ru-RU"/>
              </w:rPr>
              <w:t xml:space="preserve"> </w:t>
            </w:r>
            <w:r w:rsidR="004050A6">
              <w:rPr>
                <w:rFonts w:ascii="Times New Roman" w:hAnsi="Times New Roman" w:cs="Times New Roman"/>
                <w:sz w:val="20"/>
                <w:szCs w:val="20"/>
                <w:lang w:eastAsia="ru-RU"/>
              </w:rPr>
              <w:t>навыками</w:t>
            </w:r>
            <w:r w:rsidR="004050A6" w:rsidRPr="002D6BC3">
              <w:rPr>
                <w:rFonts w:ascii="Times New Roman" w:hAnsi="Times New Roman" w:cs="Times New Roman"/>
                <w:sz w:val="20"/>
                <w:szCs w:val="20"/>
                <w:lang w:eastAsia="ru-RU"/>
              </w:rPr>
              <w:t xml:space="preserve"> работы с законодательными и другими нормативными правовыми актами</w:t>
            </w:r>
            <w:r w:rsidR="004050A6">
              <w:rPr>
                <w:rFonts w:ascii="Times New Roman" w:hAnsi="Times New Roman" w:cs="Times New Roman"/>
                <w:sz w:val="20"/>
                <w:szCs w:val="20"/>
                <w:lang w:eastAsia="ru-RU"/>
              </w:rPr>
              <w:t>.</w:t>
            </w:r>
          </w:p>
        </w:tc>
        <w:tc>
          <w:tcPr>
            <w:tcW w:w="2198" w:type="dxa"/>
          </w:tcPr>
          <w:p w:rsidR="00B179E0" w:rsidRPr="007B0425" w:rsidRDefault="00B179E0" w:rsidP="004D7546">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слабо </w:t>
            </w:r>
            <w:r w:rsidRPr="002D6BC3">
              <w:rPr>
                <w:rFonts w:ascii="Times New Roman" w:hAnsi="Times New Roman" w:cs="Times New Roman"/>
                <w:sz w:val="20"/>
                <w:szCs w:val="20"/>
                <w:lang w:eastAsia="ru-RU"/>
              </w:rPr>
              <w:t>владе</w:t>
            </w:r>
            <w:r>
              <w:rPr>
                <w:rFonts w:ascii="Times New Roman" w:hAnsi="Times New Roman" w:cs="Times New Roman"/>
                <w:sz w:val="20"/>
                <w:szCs w:val="20"/>
                <w:lang w:eastAsia="ru-RU"/>
              </w:rPr>
              <w:t xml:space="preserve">ет </w:t>
            </w:r>
            <w:r w:rsidR="004050A6">
              <w:rPr>
                <w:rFonts w:ascii="Times New Roman" w:hAnsi="Times New Roman" w:cs="Times New Roman"/>
                <w:sz w:val="20"/>
                <w:szCs w:val="20"/>
                <w:lang w:eastAsia="ru-RU"/>
              </w:rPr>
              <w:t>навыками</w:t>
            </w:r>
            <w:r w:rsidR="004050A6" w:rsidRPr="002D6BC3">
              <w:rPr>
                <w:rFonts w:ascii="Times New Roman" w:hAnsi="Times New Roman" w:cs="Times New Roman"/>
                <w:sz w:val="20"/>
                <w:szCs w:val="20"/>
                <w:lang w:eastAsia="ru-RU"/>
              </w:rPr>
              <w:t xml:space="preserve"> работы с законодательными и другими нормативными правовыми актами</w:t>
            </w:r>
            <w:r w:rsidR="004050A6">
              <w:rPr>
                <w:rFonts w:ascii="Times New Roman" w:hAnsi="Times New Roman" w:cs="Times New Roman"/>
                <w:sz w:val="20"/>
                <w:szCs w:val="20"/>
                <w:lang w:eastAsia="ru-RU"/>
              </w:rPr>
              <w:t>.</w:t>
            </w:r>
          </w:p>
          <w:p w:rsidR="00B179E0" w:rsidRPr="007B0425" w:rsidRDefault="00B179E0" w:rsidP="004D7546">
            <w:pPr>
              <w:spacing w:after="0" w:line="240" w:lineRule="auto"/>
              <w:jc w:val="both"/>
              <w:rPr>
                <w:rFonts w:ascii="Times New Roman" w:hAnsi="Times New Roman" w:cs="Times New Roman"/>
                <w:sz w:val="20"/>
                <w:szCs w:val="20"/>
              </w:rPr>
            </w:pPr>
          </w:p>
        </w:tc>
        <w:tc>
          <w:tcPr>
            <w:tcW w:w="2198" w:type="dxa"/>
          </w:tcPr>
          <w:p w:rsidR="00B179E0" w:rsidRPr="007B0425" w:rsidRDefault="00B179E0" w:rsidP="004D7546">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с небольшими затруднениями </w:t>
            </w:r>
            <w:r w:rsidRPr="002D6BC3">
              <w:rPr>
                <w:rFonts w:ascii="Times New Roman" w:hAnsi="Times New Roman" w:cs="Times New Roman"/>
                <w:sz w:val="20"/>
                <w:szCs w:val="20"/>
                <w:lang w:eastAsia="ru-RU"/>
              </w:rPr>
              <w:t>владе</w:t>
            </w:r>
            <w:r>
              <w:rPr>
                <w:rFonts w:ascii="Times New Roman" w:hAnsi="Times New Roman" w:cs="Times New Roman"/>
                <w:sz w:val="20"/>
                <w:szCs w:val="20"/>
                <w:lang w:eastAsia="ru-RU"/>
              </w:rPr>
              <w:t xml:space="preserve">ет </w:t>
            </w:r>
            <w:r w:rsidR="004050A6">
              <w:rPr>
                <w:rFonts w:ascii="Times New Roman" w:hAnsi="Times New Roman" w:cs="Times New Roman"/>
                <w:sz w:val="20"/>
                <w:szCs w:val="20"/>
                <w:lang w:eastAsia="ru-RU"/>
              </w:rPr>
              <w:t>навыками</w:t>
            </w:r>
            <w:r w:rsidR="004050A6" w:rsidRPr="002D6BC3">
              <w:rPr>
                <w:rFonts w:ascii="Times New Roman" w:hAnsi="Times New Roman" w:cs="Times New Roman"/>
                <w:sz w:val="20"/>
                <w:szCs w:val="20"/>
                <w:lang w:eastAsia="ru-RU"/>
              </w:rPr>
              <w:t xml:space="preserve"> работы с законодательными и другими нормативными правовыми актами</w:t>
            </w:r>
            <w:r w:rsidR="004050A6">
              <w:rPr>
                <w:rFonts w:ascii="Times New Roman" w:hAnsi="Times New Roman" w:cs="Times New Roman"/>
                <w:sz w:val="20"/>
                <w:szCs w:val="20"/>
                <w:lang w:eastAsia="ru-RU"/>
              </w:rPr>
              <w:t>.</w:t>
            </w:r>
          </w:p>
        </w:tc>
        <w:tc>
          <w:tcPr>
            <w:tcW w:w="2198" w:type="dxa"/>
          </w:tcPr>
          <w:p w:rsidR="00B179E0" w:rsidRPr="007B0425" w:rsidRDefault="00B179E0"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свободно владеет </w:t>
            </w:r>
            <w:r w:rsidR="004050A6">
              <w:rPr>
                <w:rFonts w:ascii="Times New Roman" w:hAnsi="Times New Roman" w:cs="Times New Roman"/>
                <w:sz w:val="20"/>
                <w:szCs w:val="20"/>
                <w:lang w:eastAsia="ru-RU"/>
              </w:rPr>
              <w:t>навыками</w:t>
            </w:r>
            <w:r w:rsidR="004050A6" w:rsidRPr="002D6BC3">
              <w:rPr>
                <w:rFonts w:ascii="Times New Roman" w:hAnsi="Times New Roman" w:cs="Times New Roman"/>
                <w:sz w:val="20"/>
                <w:szCs w:val="20"/>
                <w:lang w:eastAsia="ru-RU"/>
              </w:rPr>
              <w:t xml:space="preserve"> работы с законодательными и другими нормативными правовыми актами</w:t>
            </w:r>
            <w:r w:rsidR="004050A6">
              <w:rPr>
                <w:rFonts w:ascii="Times New Roman" w:hAnsi="Times New Roman" w:cs="Times New Roman"/>
                <w:sz w:val="20"/>
                <w:szCs w:val="20"/>
                <w:lang w:eastAsia="ru-RU"/>
              </w:rPr>
              <w:t>.</w:t>
            </w:r>
          </w:p>
        </w:tc>
      </w:tr>
    </w:tbl>
    <w:p w:rsidR="0067521B" w:rsidRDefault="0067521B" w:rsidP="00544AA2">
      <w:pPr>
        <w:jc w:val="center"/>
        <w:rPr>
          <w:rFonts w:ascii="Times New Roman" w:hAnsi="Times New Roman" w:cs="Times New Roman"/>
          <w:b/>
          <w:bCs/>
          <w:sz w:val="24"/>
          <w:szCs w:val="24"/>
        </w:rPr>
      </w:pPr>
    </w:p>
    <w:p w:rsidR="005D76B6" w:rsidRPr="00712A99" w:rsidRDefault="005D76B6" w:rsidP="005D76B6">
      <w:pPr>
        <w:spacing w:after="0" w:line="240" w:lineRule="auto"/>
        <w:jc w:val="both"/>
        <w:rPr>
          <w:rFonts w:ascii="Times New Roman" w:hAnsi="Times New Roman" w:cs="Times New Roman"/>
          <w:sz w:val="24"/>
          <w:szCs w:val="24"/>
          <w:lang w:eastAsia="ru-RU"/>
        </w:rPr>
      </w:pPr>
      <w:r w:rsidRPr="005D76B6">
        <w:rPr>
          <w:rFonts w:ascii="Times New Roman" w:hAnsi="Times New Roman" w:cs="Times New Roman"/>
          <w:sz w:val="24"/>
          <w:szCs w:val="24"/>
          <w:lang w:eastAsia="ru-RU"/>
        </w:rPr>
        <w:t>ИД-1 ОПК-1 Использует основы экономических, организационных и управленческих теорий для успешного выполнения профессиональной деятельности.</w:t>
      </w:r>
    </w:p>
    <w:tbl>
      <w:tblPr>
        <w:tblW w:w="101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0"/>
        <w:gridCol w:w="2005"/>
        <w:gridCol w:w="2198"/>
        <w:gridCol w:w="2198"/>
        <w:gridCol w:w="2198"/>
      </w:tblGrid>
      <w:tr w:rsidR="007564F4" w:rsidRPr="007B0425" w:rsidTr="004D7546">
        <w:tc>
          <w:tcPr>
            <w:tcW w:w="1540" w:type="dxa"/>
            <w:vMerge w:val="restart"/>
          </w:tcPr>
          <w:p w:rsidR="007564F4" w:rsidRPr="007B0425" w:rsidRDefault="007564F4" w:rsidP="004D7546">
            <w:pPr>
              <w:jc w:val="center"/>
              <w:rPr>
                <w:rFonts w:ascii="Times New Roman" w:hAnsi="Times New Roman" w:cs="Times New Roman"/>
                <w:sz w:val="20"/>
                <w:szCs w:val="20"/>
              </w:rPr>
            </w:pPr>
            <w:r w:rsidRPr="007B0425">
              <w:rPr>
                <w:rFonts w:ascii="Times New Roman" w:hAnsi="Times New Roman" w:cs="Times New Roman"/>
                <w:sz w:val="20"/>
                <w:szCs w:val="20"/>
              </w:rPr>
              <w:t>Формируемые ЗУН</w:t>
            </w:r>
          </w:p>
        </w:tc>
        <w:tc>
          <w:tcPr>
            <w:tcW w:w="8599" w:type="dxa"/>
            <w:gridSpan w:val="4"/>
          </w:tcPr>
          <w:p w:rsidR="007564F4" w:rsidRPr="007B0425" w:rsidRDefault="007564F4" w:rsidP="004D7546">
            <w:pPr>
              <w:jc w:val="center"/>
              <w:rPr>
                <w:rFonts w:ascii="Times New Roman" w:hAnsi="Times New Roman" w:cs="Times New Roman"/>
                <w:sz w:val="24"/>
                <w:szCs w:val="24"/>
              </w:rPr>
            </w:pPr>
            <w:r w:rsidRPr="007B0425">
              <w:rPr>
                <w:rFonts w:ascii="Times New Roman" w:hAnsi="Times New Roman" w:cs="Times New Roman"/>
                <w:sz w:val="24"/>
                <w:szCs w:val="24"/>
              </w:rPr>
              <w:t>Критерии и шкала оценивания результатов обучения по дисциплине</w:t>
            </w:r>
          </w:p>
        </w:tc>
      </w:tr>
      <w:tr w:rsidR="007564F4" w:rsidRPr="007B0425" w:rsidTr="004D7546">
        <w:trPr>
          <w:trHeight w:val="539"/>
        </w:trPr>
        <w:tc>
          <w:tcPr>
            <w:tcW w:w="1540" w:type="dxa"/>
            <w:vMerge/>
          </w:tcPr>
          <w:p w:rsidR="007564F4" w:rsidRPr="007B0425" w:rsidRDefault="007564F4" w:rsidP="004D7546">
            <w:pPr>
              <w:jc w:val="center"/>
              <w:rPr>
                <w:rFonts w:ascii="Times New Roman" w:hAnsi="Times New Roman" w:cs="Times New Roman"/>
                <w:sz w:val="24"/>
                <w:szCs w:val="24"/>
              </w:rPr>
            </w:pPr>
          </w:p>
        </w:tc>
        <w:tc>
          <w:tcPr>
            <w:tcW w:w="2005" w:type="dxa"/>
          </w:tcPr>
          <w:p w:rsidR="007564F4" w:rsidRPr="007B0425" w:rsidRDefault="007564F4" w:rsidP="004D7546">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Недостаточный уровень</w:t>
            </w:r>
          </w:p>
        </w:tc>
        <w:tc>
          <w:tcPr>
            <w:tcW w:w="2198" w:type="dxa"/>
          </w:tcPr>
          <w:p w:rsidR="007564F4" w:rsidRPr="007B0425" w:rsidRDefault="007564F4" w:rsidP="004D7546">
            <w:pPr>
              <w:spacing w:after="0" w:line="240" w:lineRule="auto"/>
              <w:jc w:val="center"/>
              <w:rPr>
                <w:rFonts w:ascii="Times New Roman" w:hAnsi="Times New Roman" w:cs="Times New Roman"/>
                <w:sz w:val="24"/>
                <w:szCs w:val="24"/>
                <w:lang w:val="en-US"/>
              </w:rPr>
            </w:pPr>
            <w:r w:rsidRPr="007B0425">
              <w:rPr>
                <w:rFonts w:ascii="Times New Roman" w:hAnsi="Times New Roman" w:cs="Times New Roman"/>
                <w:sz w:val="24"/>
                <w:szCs w:val="24"/>
              </w:rPr>
              <w:t xml:space="preserve">Достаточный уровень </w:t>
            </w:r>
          </w:p>
        </w:tc>
        <w:tc>
          <w:tcPr>
            <w:tcW w:w="2198" w:type="dxa"/>
          </w:tcPr>
          <w:p w:rsidR="007564F4" w:rsidRPr="007B0425" w:rsidRDefault="007564F4" w:rsidP="004D7546">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Средний уровень</w:t>
            </w:r>
          </w:p>
        </w:tc>
        <w:tc>
          <w:tcPr>
            <w:tcW w:w="2198" w:type="dxa"/>
          </w:tcPr>
          <w:p w:rsidR="007564F4" w:rsidRPr="007B0425" w:rsidRDefault="007564F4" w:rsidP="004D7546">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Высокий уровень</w:t>
            </w:r>
          </w:p>
          <w:p w:rsidR="007564F4" w:rsidRPr="007B0425" w:rsidRDefault="007564F4" w:rsidP="004D7546">
            <w:pPr>
              <w:spacing w:after="0" w:line="240" w:lineRule="auto"/>
              <w:jc w:val="center"/>
              <w:rPr>
                <w:rFonts w:ascii="Times New Roman" w:hAnsi="Times New Roman" w:cs="Times New Roman"/>
                <w:sz w:val="24"/>
                <w:szCs w:val="24"/>
              </w:rPr>
            </w:pPr>
          </w:p>
        </w:tc>
      </w:tr>
      <w:tr w:rsidR="007564F4" w:rsidRPr="007B0425" w:rsidTr="004D7546">
        <w:tc>
          <w:tcPr>
            <w:tcW w:w="1540" w:type="dxa"/>
          </w:tcPr>
          <w:p w:rsidR="007564F4" w:rsidRPr="007B0425" w:rsidRDefault="007564F4" w:rsidP="007564F4">
            <w:pPr>
              <w:spacing w:after="0" w:line="240" w:lineRule="auto"/>
              <w:jc w:val="center"/>
              <w:rPr>
                <w:rFonts w:ascii="Times New Roman" w:hAnsi="Times New Roman" w:cs="Times New Roman"/>
                <w:sz w:val="20"/>
                <w:szCs w:val="20"/>
              </w:rPr>
            </w:pPr>
            <w:r w:rsidRPr="002D6BC3">
              <w:rPr>
                <w:rFonts w:ascii="Times New Roman" w:hAnsi="Times New Roman" w:cs="Times New Roman"/>
                <w:sz w:val="20"/>
                <w:szCs w:val="20"/>
                <w:lang w:eastAsia="ru-RU"/>
              </w:rPr>
              <w:t>Б1.В.08</w:t>
            </w:r>
            <w:r w:rsidRPr="007B0425">
              <w:rPr>
                <w:rFonts w:ascii="Times New Roman" w:hAnsi="Times New Roman" w:cs="Times New Roman"/>
                <w:sz w:val="20"/>
                <w:szCs w:val="20"/>
                <w:lang w:eastAsia="ru-RU"/>
              </w:rPr>
              <w:t>-З.</w:t>
            </w:r>
            <w:r>
              <w:rPr>
                <w:rFonts w:ascii="Times New Roman" w:hAnsi="Times New Roman" w:cs="Times New Roman"/>
                <w:sz w:val="20"/>
                <w:szCs w:val="20"/>
                <w:lang w:eastAsia="ru-RU"/>
              </w:rPr>
              <w:t>5</w:t>
            </w:r>
          </w:p>
        </w:tc>
        <w:tc>
          <w:tcPr>
            <w:tcW w:w="2005" w:type="dxa"/>
          </w:tcPr>
          <w:p w:rsidR="007564F4" w:rsidRPr="007B0425" w:rsidRDefault="007564F4"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не знает </w:t>
            </w:r>
            <w:r>
              <w:rPr>
                <w:rFonts w:ascii="Times New Roman" w:hAnsi="Times New Roman" w:cs="Times New Roman"/>
                <w:sz w:val="20"/>
                <w:szCs w:val="20"/>
                <w:lang w:eastAsia="ru-RU"/>
              </w:rPr>
              <w:t>основ</w:t>
            </w:r>
            <w:r w:rsidRPr="002D6BC3">
              <w:rPr>
                <w:rFonts w:ascii="Times New Roman" w:hAnsi="Times New Roman" w:cs="Times New Roman"/>
                <w:sz w:val="20"/>
                <w:szCs w:val="20"/>
                <w:lang w:eastAsia="ru-RU"/>
              </w:rPr>
              <w:t xml:space="preserve"> экономических, организационных и управленческих теорий в объеме, необходимом для успешной профессиональной деятельности</w:t>
            </w:r>
            <w:r w:rsidRPr="002D6BC3">
              <w:rPr>
                <w:rFonts w:ascii="Times New Roman" w:hAnsi="Times New Roman" w:cs="Times New Roman"/>
                <w:sz w:val="20"/>
                <w:szCs w:val="20"/>
              </w:rPr>
              <w:t>.</w:t>
            </w:r>
          </w:p>
        </w:tc>
        <w:tc>
          <w:tcPr>
            <w:tcW w:w="2198" w:type="dxa"/>
          </w:tcPr>
          <w:p w:rsidR="007564F4" w:rsidRPr="007B0425" w:rsidRDefault="007564F4"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Обучающийся слабо</w:t>
            </w:r>
            <w:r>
              <w:rPr>
                <w:rFonts w:ascii="Times New Roman" w:hAnsi="Times New Roman" w:cs="Times New Roman"/>
                <w:sz w:val="20"/>
                <w:szCs w:val="20"/>
              </w:rPr>
              <w:t xml:space="preserve"> знает </w:t>
            </w:r>
            <w:r w:rsidRPr="007B0425">
              <w:rPr>
                <w:rFonts w:ascii="Times New Roman" w:hAnsi="Times New Roman" w:cs="Times New Roman"/>
                <w:sz w:val="20"/>
                <w:szCs w:val="20"/>
              </w:rPr>
              <w:t xml:space="preserve"> </w:t>
            </w:r>
            <w:r w:rsidRPr="002D6BC3">
              <w:rPr>
                <w:rFonts w:ascii="Times New Roman" w:hAnsi="Times New Roman" w:cs="Times New Roman"/>
                <w:sz w:val="20"/>
                <w:szCs w:val="20"/>
                <w:lang w:eastAsia="ru-RU"/>
              </w:rPr>
              <w:t>основы экономических, организационных и управленческих теорий в объеме, необходимом для успешной профессиональной деятельности</w:t>
            </w:r>
            <w:r w:rsidRPr="002D6BC3">
              <w:rPr>
                <w:rFonts w:ascii="Times New Roman" w:hAnsi="Times New Roman" w:cs="Times New Roman"/>
                <w:sz w:val="20"/>
                <w:szCs w:val="20"/>
              </w:rPr>
              <w:t>.</w:t>
            </w:r>
          </w:p>
        </w:tc>
        <w:tc>
          <w:tcPr>
            <w:tcW w:w="2198" w:type="dxa"/>
          </w:tcPr>
          <w:p w:rsidR="007564F4" w:rsidRPr="007B0425" w:rsidRDefault="007564F4" w:rsidP="004D7546">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с незначительными ошибками и отдельными пробелами знает </w:t>
            </w:r>
            <w:r w:rsidRPr="002D6BC3">
              <w:rPr>
                <w:rFonts w:ascii="Times New Roman" w:hAnsi="Times New Roman" w:cs="Times New Roman"/>
                <w:sz w:val="20"/>
                <w:szCs w:val="20"/>
                <w:lang w:eastAsia="ru-RU"/>
              </w:rPr>
              <w:t>основы экономических, организационных и управленческих теорий в объеме, необходимом для успешной профессиональной деятельности</w:t>
            </w:r>
            <w:r w:rsidRPr="002D6BC3">
              <w:rPr>
                <w:rFonts w:ascii="Times New Roman" w:hAnsi="Times New Roman" w:cs="Times New Roman"/>
                <w:sz w:val="20"/>
                <w:szCs w:val="20"/>
              </w:rPr>
              <w:t>.</w:t>
            </w:r>
          </w:p>
        </w:tc>
        <w:tc>
          <w:tcPr>
            <w:tcW w:w="2198" w:type="dxa"/>
          </w:tcPr>
          <w:p w:rsidR="007564F4" w:rsidRPr="007B0425" w:rsidRDefault="007564F4"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с требуемой степенью полноты и точности знает </w:t>
            </w:r>
            <w:r w:rsidRPr="002D6BC3">
              <w:rPr>
                <w:rFonts w:ascii="Times New Roman" w:hAnsi="Times New Roman" w:cs="Times New Roman"/>
                <w:sz w:val="20"/>
                <w:szCs w:val="20"/>
                <w:lang w:eastAsia="ru-RU"/>
              </w:rPr>
              <w:t>основы экономических, организационных и управленческих теорий в объеме, необходимом для успешной профессиональной деятельности</w:t>
            </w:r>
            <w:r w:rsidRPr="002D6BC3">
              <w:rPr>
                <w:rFonts w:ascii="Times New Roman" w:hAnsi="Times New Roman" w:cs="Times New Roman"/>
                <w:sz w:val="20"/>
                <w:szCs w:val="20"/>
              </w:rPr>
              <w:t>.</w:t>
            </w:r>
          </w:p>
        </w:tc>
      </w:tr>
      <w:tr w:rsidR="007564F4" w:rsidRPr="007B0425" w:rsidTr="004D7546">
        <w:trPr>
          <w:trHeight w:val="1833"/>
        </w:trPr>
        <w:tc>
          <w:tcPr>
            <w:tcW w:w="1540" w:type="dxa"/>
          </w:tcPr>
          <w:p w:rsidR="007564F4" w:rsidRPr="007B0425" w:rsidRDefault="007564F4" w:rsidP="007564F4">
            <w:pPr>
              <w:spacing w:after="0" w:line="240" w:lineRule="auto"/>
              <w:jc w:val="center"/>
              <w:rPr>
                <w:rFonts w:ascii="Times New Roman" w:hAnsi="Times New Roman" w:cs="Times New Roman"/>
                <w:sz w:val="20"/>
                <w:szCs w:val="20"/>
              </w:rPr>
            </w:pPr>
            <w:r w:rsidRPr="002D6BC3">
              <w:rPr>
                <w:rFonts w:ascii="Times New Roman" w:hAnsi="Times New Roman" w:cs="Times New Roman"/>
                <w:sz w:val="20"/>
                <w:szCs w:val="20"/>
                <w:lang w:eastAsia="ru-RU"/>
              </w:rPr>
              <w:t>Б1.В.08</w:t>
            </w:r>
            <w:r w:rsidRPr="007B0425">
              <w:rPr>
                <w:rFonts w:ascii="Times New Roman" w:hAnsi="Times New Roman" w:cs="Times New Roman"/>
                <w:sz w:val="20"/>
                <w:szCs w:val="20"/>
              </w:rPr>
              <w:t>-У.</w:t>
            </w:r>
            <w:r>
              <w:rPr>
                <w:rFonts w:ascii="Times New Roman" w:hAnsi="Times New Roman" w:cs="Times New Roman"/>
                <w:sz w:val="20"/>
                <w:szCs w:val="20"/>
              </w:rPr>
              <w:t>5</w:t>
            </w:r>
          </w:p>
        </w:tc>
        <w:tc>
          <w:tcPr>
            <w:tcW w:w="2005" w:type="dxa"/>
          </w:tcPr>
          <w:p w:rsidR="007564F4" w:rsidRPr="007B0425" w:rsidRDefault="007564F4"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не умеет </w:t>
            </w:r>
            <w:r w:rsidR="004B3ACF" w:rsidRPr="002D6BC3">
              <w:rPr>
                <w:rFonts w:ascii="Times New Roman" w:hAnsi="Times New Roman" w:cs="Times New Roman"/>
                <w:sz w:val="20"/>
                <w:szCs w:val="20"/>
              </w:rPr>
              <w:t>использовать знание экономической, организационной и управленческой теорий в профессиональной деятельности</w:t>
            </w:r>
            <w:r w:rsidRPr="002D6BC3">
              <w:rPr>
                <w:rFonts w:ascii="Times New Roman" w:hAnsi="Times New Roman" w:cs="Times New Roman"/>
                <w:sz w:val="20"/>
                <w:szCs w:val="20"/>
              </w:rPr>
              <w:t>.</w:t>
            </w:r>
          </w:p>
        </w:tc>
        <w:tc>
          <w:tcPr>
            <w:tcW w:w="2198" w:type="dxa"/>
          </w:tcPr>
          <w:p w:rsidR="007564F4" w:rsidRPr="007B0425" w:rsidRDefault="007564F4"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слабо умеет </w:t>
            </w:r>
            <w:r w:rsidR="004B3ACF" w:rsidRPr="002D6BC3">
              <w:rPr>
                <w:rFonts w:ascii="Times New Roman" w:hAnsi="Times New Roman" w:cs="Times New Roman"/>
                <w:sz w:val="20"/>
                <w:szCs w:val="20"/>
              </w:rPr>
              <w:t>использовать знание экономической, организационной и управленческой теорий в профессиональной деятельности.</w:t>
            </w:r>
          </w:p>
        </w:tc>
        <w:tc>
          <w:tcPr>
            <w:tcW w:w="2198" w:type="dxa"/>
          </w:tcPr>
          <w:p w:rsidR="007564F4" w:rsidRPr="007B0425" w:rsidRDefault="007564F4"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умеет </w:t>
            </w:r>
            <w:r w:rsidR="004B3ACF" w:rsidRPr="002D6BC3">
              <w:rPr>
                <w:rFonts w:ascii="Times New Roman" w:hAnsi="Times New Roman" w:cs="Times New Roman"/>
                <w:sz w:val="20"/>
                <w:szCs w:val="20"/>
              </w:rPr>
              <w:t>использовать знание экономической, организационной и управленческой теорий в профессиональной деятельности</w:t>
            </w:r>
            <w:r>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с незначительными затруднениями.</w:t>
            </w:r>
          </w:p>
        </w:tc>
        <w:tc>
          <w:tcPr>
            <w:tcW w:w="2198" w:type="dxa"/>
          </w:tcPr>
          <w:p w:rsidR="007564F4" w:rsidRPr="007B0425" w:rsidRDefault="007564F4" w:rsidP="004D7546">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умеет </w:t>
            </w:r>
            <w:r w:rsidR="004B3ACF" w:rsidRPr="002D6BC3">
              <w:rPr>
                <w:rFonts w:ascii="Times New Roman" w:hAnsi="Times New Roman" w:cs="Times New Roman"/>
                <w:sz w:val="20"/>
                <w:szCs w:val="20"/>
              </w:rPr>
              <w:t>использовать знание экономической, организационной и управленческой теорий в профессиональной деятельности.</w:t>
            </w:r>
          </w:p>
        </w:tc>
      </w:tr>
      <w:tr w:rsidR="007564F4" w:rsidRPr="007B0425" w:rsidTr="004D7546">
        <w:tc>
          <w:tcPr>
            <w:tcW w:w="1540" w:type="dxa"/>
          </w:tcPr>
          <w:p w:rsidR="007564F4" w:rsidRPr="007B0425" w:rsidRDefault="007564F4" w:rsidP="007564F4">
            <w:pPr>
              <w:spacing w:after="0" w:line="240" w:lineRule="auto"/>
              <w:jc w:val="center"/>
              <w:rPr>
                <w:rFonts w:ascii="Times New Roman" w:hAnsi="Times New Roman" w:cs="Times New Roman"/>
                <w:sz w:val="20"/>
                <w:szCs w:val="20"/>
              </w:rPr>
            </w:pPr>
            <w:r w:rsidRPr="002D6BC3">
              <w:rPr>
                <w:rFonts w:ascii="Times New Roman" w:hAnsi="Times New Roman" w:cs="Times New Roman"/>
                <w:sz w:val="20"/>
                <w:szCs w:val="20"/>
                <w:lang w:eastAsia="ru-RU"/>
              </w:rPr>
              <w:t>Б1.В.08</w:t>
            </w:r>
            <w:r w:rsidRPr="007B0425">
              <w:rPr>
                <w:rFonts w:ascii="Times New Roman" w:hAnsi="Times New Roman" w:cs="Times New Roman"/>
                <w:sz w:val="20"/>
                <w:szCs w:val="20"/>
              </w:rPr>
              <w:t>-Н.</w:t>
            </w:r>
            <w:r>
              <w:rPr>
                <w:rFonts w:ascii="Times New Roman" w:hAnsi="Times New Roman" w:cs="Times New Roman"/>
                <w:sz w:val="20"/>
                <w:szCs w:val="20"/>
              </w:rPr>
              <w:t>5</w:t>
            </w:r>
          </w:p>
        </w:tc>
        <w:tc>
          <w:tcPr>
            <w:tcW w:w="2005" w:type="dxa"/>
          </w:tcPr>
          <w:p w:rsidR="007564F4" w:rsidRPr="007B0425" w:rsidRDefault="007564F4" w:rsidP="004B3ACF">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t xml:space="preserve">Обучающийся не </w:t>
            </w:r>
            <w:r w:rsidRPr="002D6BC3">
              <w:rPr>
                <w:rFonts w:ascii="Times New Roman" w:hAnsi="Times New Roman" w:cs="Times New Roman"/>
                <w:sz w:val="20"/>
                <w:szCs w:val="20"/>
                <w:lang w:eastAsia="ru-RU"/>
              </w:rPr>
              <w:t>владе</w:t>
            </w:r>
            <w:r>
              <w:rPr>
                <w:rFonts w:ascii="Times New Roman" w:hAnsi="Times New Roman" w:cs="Times New Roman"/>
                <w:sz w:val="20"/>
                <w:szCs w:val="20"/>
                <w:lang w:eastAsia="ru-RU"/>
              </w:rPr>
              <w:t>ет</w:t>
            </w:r>
            <w:r w:rsidRPr="002D6BC3">
              <w:rPr>
                <w:rFonts w:ascii="Times New Roman" w:hAnsi="Times New Roman" w:cs="Times New Roman"/>
                <w:sz w:val="20"/>
                <w:szCs w:val="20"/>
                <w:lang w:eastAsia="ru-RU"/>
              </w:rPr>
              <w:t xml:space="preserve"> </w:t>
            </w:r>
            <w:r w:rsidR="004B3ACF" w:rsidRPr="002D6BC3">
              <w:rPr>
                <w:rFonts w:ascii="Times New Roman" w:hAnsi="Times New Roman" w:cs="Times New Roman"/>
                <w:sz w:val="20"/>
                <w:szCs w:val="20"/>
                <w:lang w:eastAsia="ru-RU"/>
              </w:rPr>
              <w:t>категориальным аппаратом экономической, организационной и управленческой наук для успешного выполнения профессиональной деятельности</w:t>
            </w:r>
            <w:r w:rsidR="004B3ACF">
              <w:rPr>
                <w:rFonts w:ascii="Times New Roman" w:hAnsi="Times New Roman" w:cs="Times New Roman"/>
                <w:sz w:val="20"/>
                <w:szCs w:val="20"/>
                <w:lang w:eastAsia="ru-RU"/>
              </w:rPr>
              <w:t>.</w:t>
            </w:r>
          </w:p>
        </w:tc>
        <w:tc>
          <w:tcPr>
            <w:tcW w:w="2198" w:type="dxa"/>
          </w:tcPr>
          <w:p w:rsidR="007564F4" w:rsidRPr="007B0425" w:rsidRDefault="007564F4" w:rsidP="004D7546">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t xml:space="preserve">Обучающийся слабо </w:t>
            </w:r>
            <w:r w:rsidRPr="002D6BC3">
              <w:rPr>
                <w:rFonts w:ascii="Times New Roman" w:hAnsi="Times New Roman" w:cs="Times New Roman"/>
                <w:sz w:val="20"/>
                <w:szCs w:val="20"/>
                <w:lang w:eastAsia="ru-RU"/>
              </w:rPr>
              <w:t>владе</w:t>
            </w:r>
            <w:r>
              <w:rPr>
                <w:rFonts w:ascii="Times New Roman" w:hAnsi="Times New Roman" w:cs="Times New Roman"/>
                <w:sz w:val="20"/>
                <w:szCs w:val="20"/>
                <w:lang w:eastAsia="ru-RU"/>
              </w:rPr>
              <w:t xml:space="preserve">ет </w:t>
            </w:r>
            <w:r w:rsidR="004B3ACF" w:rsidRPr="002D6BC3">
              <w:rPr>
                <w:rFonts w:ascii="Times New Roman" w:hAnsi="Times New Roman" w:cs="Times New Roman"/>
                <w:sz w:val="20"/>
                <w:szCs w:val="20"/>
                <w:lang w:eastAsia="ru-RU"/>
              </w:rPr>
              <w:t>категориальным аппаратом экономической, организационной и управленческой наук для успешного выполнения профессиональной деятельности</w:t>
            </w:r>
            <w:r w:rsidR="004B3ACF">
              <w:rPr>
                <w:rFonts w:ascii="Times New Roman" w:hAnsi="Times New Roman" w:cs="Times New Roman"/>
                <w:sz w:val="20"/>
                <w:szCs w:val="20"/>
                <w:lang w:eastAsia="ru-RU"/>
              </w:rPr>
              <w:t>.</w:t>
            </w:r>
          </w:p>
          <w:p w:rsidR="007564F4" w:rsidRPr="007B0425" w:rsidRDefault="007564F4" w:rsidP="004D7546">
            <w:pPr>
              <w:spacing w:after="0" w:line="240" w:lineRule="auto"/>
              <w:jc w:val="both"/>
              <w:rPr>
                <w:rFonts w:ascii="Times New Roman" w:hAnsi="Times New Roman" w:cs="Times New Roman"/>
                <w:sz w:val="20"/>
                <w:szCs w:val="20"/>
              </w:rPr>
            </w:pPr>
          </w:p>
        </w:tc>
        <w:tc>
          <w:tcPr>
            <w:tcW w:w="2198" w:type="dxa"/>
          </w:tcPr>
          <w:p w:rsidR="007564F4" w:rsidRPr="007B0425" w:rsidRDefault="007564F4" w:rsidP="004B3ACF">
            <w:pPr>
              <w:spacing w:after="0" w:line="240" w:lineRule="auto"/>
              <w:jc w:val="both"/>
              <w:rPr>
                <w:rFonts w:ascii="Times New Roman" w:hAnsi="Times New Roman" w:cs="Times New Roman"/>
                <w:sz w:val="20"/>
                <w:szCs w:val="20"/>
                <w:lang w:eastAsia="ru-RU"/>
              </w:rPr>
            </w:pPr>
            <w:r w:rsidRPr="007B0425">
              <w:rPr>
                <w:rFonts w:ascii="Times New Roman" w:hAnsi="Times New Roman" w:cs="Times New Roman"/>
                <w:sz w:val="20"/>
                <w:szCs w:val="20"/>
              </w:rPr>
              <w:lastRenderedPageBreak/>
              <w:t xml:space="preserve">Обучающийся с небольшими затруднениями </w:t>
            </w:r>
            <w:r w:rsidRPr="002D6BC3">
              <w:rPr>
                <w:rFonts w:ascii="Times New Roman" w:hAnsi="Times New Roman" w:cs="Times New Roman"/>
                <w:sz w:val="20"/>
                <w:szCs w:val="20"/>
                <w:lang w:eastAsia="ru-RU"/>
              </w:rPr>
              <w:t>владе</w:t>
            </w:r>
            <w:r>
              <w:rPr>
                <w:rFonts w:ascii="Times New Roman" w:hAnsi="Times New Roman" w:cs="Times New Roman"/>
                <w:sz w:val="20"/>
                <w:szCs w:val="20"/>
                <w:lang w:eastAsia="ru-RU"/>
              </w:rPr>
              <w:t xml:space="preserve">ет </w:t>
            </w:r>
            <w:r w:rsidR="004B3ACF" w:rsidRPr="002D6BC3">
              <w:rPr>
                <w:rFonts w:ascii="Times New Roman" w:hAnsi="Times New Roman" w:cs="Times New Roman"/>
                <w:sz w:val="20"/>
                <w:szCs w:val="20"/>
                <w:lang w:eastAsia="ru-RU"/>
              </w:rPr>
              <w:t xml:space="preserve">категориальным аппаратом экономической, организационной и управленческой наук для успешного выполнения </w:t>
            </w:r>
            <w:r w:rsidR="004B3ACF" w:rsidRPr="002D6BC3">
              <w:rPr>
                <w:rFonts w:ascii="Times New Roman" w:hAnsi="Times New Roman" w:cs="Times New Roman"/>
                <w:sz w:val="20"/>
                <w:szCs w:val="20"/>
                <w:lang w:eastAsia="ru-RU"/>
              </w:rPr>
              <w:lastRenderedPageBreak/>
              <w:t>профессиональной деятельности</w:t>
            </w:r>
            <w:r w:rsidR="004B3ACF">
              <w:rPr>
                <w:rFonts w:ascii="Times New Roman" w:hAnsi="Times New Roman" w:cs="Times New Roman"/>
                <w:sz w:val="20"/>
                <w:szCs w:val="20"/>
                <w:lang w:eastAsia="ru-RU"/>
              </w:rPr>
              <w:t>.</w:t>
            </w:r>
          </w:p>
        </w:tc>
        <w:tc>
          <w:tcPr>
            <w:tcW w:w="2198" w:type="dxa"/>
          </w:tcPr>
          <w:p w:rsidR="007564F4" w:rsidRPr="007B0425" w:rsidRDefault="007564F4" w:rsidP="004B3ACF">
            <w:pPr>
              <w:spacing w:after="0" w:line="240" w:lineRule="auto"/>
              <w:jc w:val="both"/>
              <w:rPr>
                <w:rFonts w:ascii="Times New Roman" w:hAnsi="Times New Roman" w:cs="Times New Roman"/>
                <w:sz w:val="20"/>
                <w:szCs w:val="20"/>
              </w:rPr>
            </w:pPr>
            <w:r w:rsidRPr="007B0425">
              <w:rPr>
                <w:rFonts w:ascii="Times New Roman" w:hAnsi="Times New Roman" w:cs="Times New Roman"/>
                <w:sz w:val="20"/>
                <w:szCs w:val="20"/>
              </w:rPr>
              <w:lastRenderedPageBreak/>
              <w:t xml:space="preserve">Обучающийся свободно владеет </w:t>
            </w:r>
            <w:r w:rsidR="004B3ACF" w:rsidRPr="002D6BC3">
              <w:rPr>
                <w:rFonts w:ascii="Times New Roman" w:hAnsi="Times New Roman" w:cs="Times New Roman"/>
                <w:sz w:val="20"/>
                <w:szCs w:val="20"/>
                <w:lang w:eastAsia="ru-RU"/>
              </w:rPr>
              <w:t>категориальным аппаратом экономической, организационной и управленческой наук для успешного выполнения профессиональной деятельности</w:t>
            </w:r>
            <w:r w:rsidR="004B3ACF">
              <w:rPr>
                <w:rFonts w:ascii="Times New Roman" w:hAnsi="Times New Roman" w:cs="Times New Roman"/>
                <w:sz w:val="20"/>
                <w:szCs w:val="20"/>
                <w:lang w:eastAsia="ru-RU"/>
              </w:rPr>
              <w:t>.</w:t>
            </w:r>
          </w:p>
        </w:tc>
      </w:tr>
    </w:tbl>
    <w:p w:rsidR="007564F4" w:rsidRDefault="007564F4" w:rsidP="005D76B6">
      <w:pPr>
        <w:spacing w:after="0" w:line="240" w:lineRule="auto"/>
        <w:jc w:val="both"/>
        <w:rPr>
          <w:rFonts w:ascii="Times New Roman" w:hAnsi="Times New Roman" w:cs="Times New Roman"/>
          <w:sz w:val="20"/>
          <w:szCs w:val="20"/>
          <w:lang w:eastAsia="ru-RU"/>
        </w:rPr>
      </w:pPr>
    </w:p>
    <w:p w:rsidR="005D76B6" w:rsidRPr="005D76B6" w:rsidRDefault="005D76B6" w:rsidP="005D76B6">
      <w:pPr>
        <w:spacing w:after="0" w:line="240" w:lineRule="auto"/>
        <w:jc w:val="both"/>
        <w:rPr>
          <w:rFonts w:ascii="Times New Roman" w:hAnsi="Times New Roman" w:cs="Times New Roman"/>
          <w:sz w:val="20"/>
          <w:szCs w:val="20"/>
          <w:lang w:eastAsia="ru-RU"/>
        </w:rPr>
      </w:pPr>
    </w:p>
    <w:p w:rsidR="004D7546" w:rsidRPr="004D7546" w:rsidRDefault="004D7546" w:rsidP="004D7546">
      <w:pPr>
        <w:spacing w:after="0"/>
        <w:jc w:val="center"/>
        <w:rPr>
          <w:rFonts w:ascii="Times New Roman" w:hAnsi="Times New Roman" w:cs="Times New Roman"/>
          <w:sz w:val="24"/>
          <w:szCs w:val="24"/>
        </w:rPr>
      </w:pPr>
      <w:r w:rsidRPr="004D7546">
        <w:rPr>
          <w:rFonts w:ascii="Times New Roman" w:hAnsi="Times New Roman" w:cs="Times New Roman"/>
          <w:b/>
          <w:bCs/>
          <w:sz w:val="24"/>
          <w:szCs w:val="24"/>
        </w:rPr>
        <w:t xml:space="preserve">3. Типовые контрольные задания  и (или) иные материалы, необходимые для оценки знаний, умений, навыков и (или) опыта деятельности, сформированных в процессе освоения дисциплины </w:t>
      </w:r>
    </w:p>
    <w:p w:rsidR="004D7546" w:rsidRPr="004D7546" w:rsidRDefault="004D7546" w:rsidP="004D7546">
      <w:pPr>
        <w:spacing w:after="0"/>
        <w:jc w:val="center"/>
        <w:rPr>
          <w:rFonts w:ascii="Times New Roman" w:hAnsi="Times New Roman" w:cs="Times New Roman"/>
          <w:b/>
          <w:bCs/>
          <w:sz w:val="24"/>
          <w:szCs w:val="24"/>
        </w:rPr>
      </w:pPr>
    </w:p>
    <w:p w:rsidR="004D7546" w:rsidRPr="004D7546" w:rsidRDefault="004D7546" w:rsidP="004D7546">
      <w:pPr>
        <w:spacing w:after="0" w:line="240" w:lineRule="auto"/>
        <w:ind w:firstLine="709"/>
        <w:contextualSpacing/>
        <w:jc w:val="both"/>
        <w:rPr>
          <w:rFonts w:ascii="Times New Roman" w:hAnsi="Times New Roman" w:cs="Times New Roman"/>
          <w:sz w:val="24"/>
          <w:szCs w:val="24"/>
        </w:rPr>
      </w:pPr>
      <w:r w:rsidRPr="004D7546">
        <w:rPr>
          <w:rFonts w:ascii="Times New Roman" w:hAnsi="Times New Roman" w:cs="Times New Roman"/>
          <w:sz w:val="24"/>
          <w:szCs w:val="24"/>
        </w:rPr>
        <w:t>Типовые контрольные задания и материалы, необходимые для оценки знаний, умений и навыков, содержатся в учебно-методических разработках, приведенных ниже.</w:t>
      </w:r>
    </w:p>
    <w:p w:rsidR="004D7546" w:rsidRDefault="004D7546" w:rsidP="004D7546">
      <w:pPr>
        <w:spacing w:line="240" w:lineRule="auto"/>
        <w:ind w:firstLine="709"/>
        <w:contextualSpacing/>
        <w:jc w:val="both"/>
      </w:pPr>
    </w:p>
    <w:p w:rsidR="004D7546" w:rsidRPr="00EE66A5" w:rsidRDefault="004D7546" w:rsidP="004D7546">
      <w:pPr>
        <w:spacing w:after="0" w:line="240" w:lineRule="auto"/>
        <w:ind w:firstLine="539"/>
        <w:jc w:val="both"/>
        <w:rPr>
          <w:rFonts w:ascii="Times New Roman" w:hAnsi="Times New Roman" w:cs="Times New Roman"/>
          <w:sz w:val="24"/>
          <w:szCs w:val="24"/>
        </w:rPr>
      </w:pPr>
      <w:r w:rsidRPr="00EE66A5">
        <w:rPr>
          <w:rFonts w:ascii="Times New Roman" w:hAnsi="Times New Roman" w:cs="Times New Roman"/>
          <w:sz w:val="24"/>
          <w:szCs w:val="24"/>
        </w:rPr>
        <w:t xml:space="preserve">1. Отраслевые рынки: анализ и регулирование </w:t>
      </w:r>
      <w:r w:rsidRPr="00EE66A5">
        <w:rPr>
          <w:rFonts w:ascii="Times New Roman" w:hAnsi="Times New Roman" w:cs="Times New Roman"/>
          <w:sz w:val="24"/>
          <w:szCs w:val="24"/>
        </w:rPr>
        <w:sym w:font="Symbol" w:char="005B"/>
      </w:r>
      <w:r w:rsidRPr="00EE66A5">
        <w:rPr>
          <w:rFonts w:ascii="Times New Roman" w:hAnsi="Times New Roman" w:cs="Times New Roman"/>
          <w:sz w:val="24"/>
          <w:szCs w:val="24"/>
        </w:rPr>
        <w:t>Текст</w:t>
      </w:r>
      <w:r w:rsidRPr="00EE66A5">
        <w:rPr>
          <w:rFonts w:ascii="Times New Roman" w:hAnsi="Times New Roman" w:cs="Times New Roman"/>
          <w:sz w:val="24"/>
          <w:szCs w:val="24"/>
        </w:rPr>
        <w:sym w:font="Symbol" w:char="005D"/>
      </w:r>
      <w:r w:rsidRPr="00EE66A5">
        <w:rPr>
          <w:rFonts w:ascii="Times New Roman" w:hAnsi="Times New Roman" w:cs="Times New Roman"/>
          <w:sz w:val="24"/>
          <w:szCs w:val="24"/>
        </w:rPr>
        <w:t>: метод. указ. для самостоятельной работы обучающихся по направлению 38.03.02 Менеджмент  / сост. У.В. Живулько, И.Н. Перчаткина. – Челябинск: ФГБОУ ВО Южно-Уральский ГАУ, 2019. –  4</w:t>
      </w:r>
      <w:r>
        <w:rPr>
          <w:rFonts w:ascii="Times New Roman" w:hAnsi="Times New Roman" w:cs="Times New Roman"/>
          <w:sz w:val="24"/>
          <w:szCs w:val="24"/>
        </w:rPr>
        <w:t>2</w:t>
      </w:r>
      <w:r w:rsidRPr="00EE66A5">
        <w:rPr>
          <w:rFonts w:ascii="Times New Roman" w:hAnsi="Times New Roman" w:cs="Times New Roman"/>
          <w:sz w:val="24"/>
          <w:szCs w:val="24"/>
        </w:rPr>
        <w:t xml:space="preserve"> с.</w:t>
      </w:r>
      <w:r>
        <w:rPr>
          <w:rFonts w:ascii="Times New Roman" w:hAnsi="Times New Roman" w:cs="Times New Roman"/>
          <w:sz w:val="24"/>
          <w:szCs w:val="24"/>
        </w:rPr>
        <w:t xml:space="preserve"> Режим доступа: </w:t>
      </w:r>
      <w:r w:rsidRPr="009213FF">
        <w:rPr>
          <w:rFonts w:ascii="Times New Roman" w:hAnsi="Times New Roman" w:cs="Times New Roman"/>
          <w:sz w:val="24"/>
          <w:szCs w:val="24"/>
        </w:rPr>
        <w:t>http://nb.sursau.ru:8080/localdocs/itm/128.pdf</w:t>
      </w:r>
    </w:p>
    <w:p w:rsidR="004D7546" w:rsidRDefault="004D7546" w:rsidP="004D7546">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2. </w:t>
      </w:r>
      <w:r w:rsidRPr="00EE66A5">
        <w:rPr>
          <w:rFonts w:ascii="Times New Roman" w:hAnsi="Times New Roman" w:cs="Times New Roman"/>
          <w:sz w:val="24"/>
          <w:szCs w:val="24"/>
        </w:rPr>
        <w:t xml:space="preserve">Отраслевые рынки: анализ и регулирование </w:t>
      </w:r>
      <w:r w:rsidRPr="00EE66A5">
        <w:rPr>
          <w:rFonts w:ascii="Times New Roman" w:hAnsi="Times New Roman" w:cs="Times New Roman"/>
          <w:sz w:val="24"/>
          <w:szCs w:val="24"/>
        </w:rPr>
        <w:sym w:font="Symbol" w:char="005B"/>
      </w:r>
      <w:r w:rsidRPr="00EE66A5">
        <w:rPr>
          <w:rFonts w:ascii="Times New Roman" w:hAnsi="Times New Roman" w:cs="Times New Roman"/>
          <w:sz w:val="24"/>
          <w:szCs w:val="24"/>
        </w:rPr>
        <w:t>Текст</w:t>
      </w:r>
      <w:r w:rsidRPr="00EE66A5">
        <w:rPr>
          <w:rFonts w:ascii="Times New Roman" w:hAnsi="Times New Roman" w:cs="Times New Roman"/>
          <w:sz w:val="24"/>
          <w:szCs w:val="24"/>
        </w:rPr>
        <w:sym w:font="Symbol" w:char="005D"/>
      </w:r>
      <w:r w:rsidRPr="00EE66A5">
        <w:rPr>
          <w:rFonts w:ascii="Times New Roman" w:hAnsi="Times New Roman" w:cs="Times New Roman"/>
          <w:sz w:val="24"/>
          <w:szCs w:val="24"/>
        </w:rPr>
        <w:t xml:space="preserve">: метод. указ. для </w:t>
      </w:r>
      <w:r>
        <w:rPr>
          <w:rFonts w:ascii="Times New Roman" w:hAnsi="Times New Roman" w:cs="Times New Roman"/>
          <w:sz w:val="24"/>
          <w:szCs w:val="24"/>
        </w:rPr>
        <w:t>практических занятий</w:t>
      </w:r>
      <w:r w:rsidRPr="00EE66A5">
        <w:rPr>
          <w:rFonts w:ascii="Times New Roman" w:hAnsi="Times New Roman" w:cs="Times New Roman"/>
          <w:sz w:val="24"/>
          <w:szCs w:val="24"/>
        </w:rPr>
        <w:t xml:space="preserve"> обучающихся по направлению 38.03.02 Менеджмент  / сост. У.В. Живулько, И.Н. Перчаткина. – Челябинск: ФГБОУ ВО Южно-Уральский ГАУ, 2019. –  </w:t>
      </w:r>
      <w:r>
        <w:rPr>
          <w:rFonts w:ascii="Times New Roman" w:hAnsi="Times New Roman" w:cs="Times New Roman"/>
          <w:sz w:val="24"/>
          <w:szCs w:val="24"/>
        </w:rPr>
        <w:t>23</w:t>
      </w:r>
      <w:r w:rsidRPr="00EE66A5">
        <w:rPr>
          <w:rFonts w:ascii="Times New Roman" w:hAnsi="Times New Roman" w:cs="Times New Roman"/>
          <w:sz w:val="24"/>
          <w:szCs w:val="24"/>
        </w:rPr>
        <w:t xml:space="preserve"> с.</w:t>
      </w:r>
      <w:r>
        <w:rPr>
          <w:rFonts w:ascii="Times New Roman" w:hAnsi="Times New Roman" w:cs="Times New Roman"/>
          <w:sz w:val="24"/>
          <w:szCs w:val="24"/>
        </w:rPr>
        <w:t xml:space="preserve"> Режим доступа: </w:t>
      </w:r>
      <w:r w:rsidRPr="008857A0">
        <w:rPr>
          <w:rFonts w:ascii="Times New Roman" w:hAnsi="Times New Roman" w:cs="Times New Roman"/>
          <w:sz w:val="24"/>
          <w:szCs w:val="24"/>
        </w:rPr>
        <w:t>http://nb.sursau.ru:8080/localdocs/itm/127.pdf</w:t>
      </w:r>
    </w:p>
    <w:p w:rsidR="004D7546" w:rsidRDefault="004D7546" w:rsidP="004D75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6E4EB1">
        <w:rPr>
          <w:rFonts w:ascii="Times New Roman" w:hAnsi="Times New Roman" w:cs="Times New Roman"/>
          <w:sz w:val="24"/>
          <w:szCs w:val="24"/>
        </w:rPr>
        <w:t>. Анализ отрасле</w:t>
      </w:r>
      <w:r>
        <w:rPr>
          <w:rFonts w:ascii="Times New Roman" w:hAnsi="Times New Roman" w:cs="Times New Roman"/>
          <w:sz w:val="24"/>
          <w:szCs w:val="24"/>
        </w:rPr>
        <w:t>вых рынков [Электронный ресурс]</w:t>
      </w:r>
      <w:r w:rsidRPr="006E4EB1">
        <w:rPr>
          <w:rFonts w:ascii="Times New Roman" w:hAnsi="Times New Roman" w:cs="Times New Roman"/>
          <w:sz w:val="24"/>
          <w:szCs w:val="24"/>
        </w:rPr>
        <w:t>: конспект лекций. Направление подготовки 38.03.03 Менеджмент, профиль -</w:t>
      </w:r>
      <w:r>
        <w:rPr>
          <w:rFonts w:ascii="Times New Roman" w:hAnsi="Times New Roman" w:cs="Times New Roman"/>
          <w:sz w:val="24"/>
          <w:szCs w:val="24"/>
        </w:rPr>
        <w:t xml:space="preserve"> </w:t>
      </w:r>
      <w:r w:rsidRPr="006E4EB1">
        <w:rPr>
          <w:rFonts w:ascii="Times New Roman" w:hAnsi="Times New Roman" w:cs="Times New Roman"/>
          <w:sz w:val="24"/>
          <w:szCs w:val="24"/>
        </w:rPr>
        <w:t>Производственный менеджмент / сост.: У. В. Живулько, И. Н. Перчаткина ; Южно-Уральский ГАУ, Институт агроинженерии .— Челябинск: Южно-Уральский ГАУ, 2017 .— 109 с. : ил., т</w:t>
      </w:r>
      <w:r>
        <w:rPr>
          <w:rFonts w:ascii="Times New Roman" w:hAnsi="Times New Roman" w:cs="Times New Roman"/>
          <w:sz w:val="24"/>
          <w:szCs w:val="24"/>
        </w:rPr>
        <w:t>абл. —</w:t>
      </w:r>
      <w:r w:rsidRPr="00295B3A">
        <w:rPr>
          <w:rFonts w:ascii="Times New Roman" w:hAnsi="Times New Roman" w:cs="Times New Roman"/>
          <w:sz w:val="24"/>
          <w:szCs w:val="24"/>
        </w:rPr>
        <w:t xml:space="preserve"> </w:t>
      </w:r>
      <w:r w:rsidRPr="00B54C6A">
        <w:rPr>
          <w:rFonts w:ascii="Times New Roman" w:hAnsi="Times New Roman" w:cs="Times New Roman"/>
          <w:sz w:val="24"/>
          <w:szCs w:val="24"/>
        </w:rPr>
        <w:t>Би</w:t>
      </w:r>
      <w:r>
        <w:rPr>
          <w:rFonts w:ascii="Times New Roman" w:hAnsi="Times New Roman" w:cs="Times New Roman"/>
          <w:sz w:val="24"/>
          <w:szCs w:val="24"/>
        </w:rPr>
        <w:t xml:space="preserve">блиогр. в конце статей. Режим доступа: </w:t>
      </w:r>
      <w:r w:rsidRPr="009213FF">
        <w:rPr>
          <w:rFonts w:ascii="Times New Roman" w:hAnsi="Times New Roman" w:cs="Times New Roman"/>
          <w:sz w:val="24"/>
          <w:szCs w:val="24"/>
        </w:rPr>
        <w:t>http://nb.sursau.ru:8080/localdocs/ekonteor/13.pdf</w:t>
      </w:r>
    </w:p>
    <w:p w:rsidR="001B140F" w:rsidRPr="007C4A6A" w:rsidRDefault="001B140F" w:rsidP="002648B5">
      <w:pPr>
        <w:spacing w:line="240" w:lineRule="auto"/>
        <w:ind w:firstLine="709"/>
        <w:contextualSpacing/>
        <w:jc w:val="both"/>
        <w:rPr>
          <w:rFonts w:ascii="Times New Roman" w:hAnsi="Times New Roman" w:cs="Times New Roman"/>
          <w:sz w:val="24"/>
          <w:szCs w:val="24"/>
        </w:rPr>
      </w:pPr>
    </w:p>
    <w:p w:rsidR="006D22C7" w:rsidRPr="007B0425" w:rsidRDefault="006D22C7" w:rsidP="002648B5">
      <w:pPr>
        <w:spacing w:after="0" w:line="240" w:lineRule="auto"/>
        <w:ind w:firstLine="709"/>
        <w:jc w:val="both"/>
        <w:rPr>
          <w:rFonts w:ascii="Times New Roman" w:hAnsi="Times New Roman" w:cs="Times New Roman"/>
          <w:sz w:val="24"/>
          <w:szCs w:val="24"/>
        </w:rPr>
      </w:pPr>
    </w:p>
    <w:p w:rsidR="006D22C7" w:rsidRPr="007B0425" w:rsidRDefault="006D22C7" w:rsidP="002648B5">
      <w:pPr>
        <w:pStyle w:val="afe"/>
        <w:ind w:left="142"/>
        <w:jc w:val="center"/>
        <w:rPr>
          <w:b/>
          <w:bCs/>
        </w:rPr>
      </w:pPr>
      <w:r w:rsidRPr="007B0425">
        <w:rPr>
          <w:b/>
          <w:bCs/>
        </w:rPr>
        <w:t>4. Методические материалы, определяющие процедуры оценивания знаний, умений, навыков и (или) опыта деятельности, характеризующих сформированность компетенций</w:t>
      </w:r>
    </w:p>
    <w:p w:rsidR="006D22C7" w:rsidRPr="007B0425" w:rsidRDefault="006D22C7" w:rsidP="002648B5">
      <w:pPr>
        <w:spacing w:after="0" w:line="240" w:lineRule="auto"/>
        <w:ind w:firstLine="708"/>
        <w:jc w:val="center"/>
        <w:rPr>
          <w:rFonts w:ascii="Times New Roman" w:hAnsi="Times New Roman" w:cs="Times New Roman"/>
          <w:b/>
          <w:bCs/>
          <w:sz w:val="24"/>
          <w:szCs w:val="24"/>
        </w:rPr>
      </w:pPr>
    </w:p>
    <w:p w:rsidR="004D7546" w:rsidRPr="004D7546" w:rsidRDefault="004D7546" w:rsidP="004D7546">
      <w:pPr>
        <w:spacing w:after="0"/>
        <w:ind w:firstLine="709"/>
        <w:jc w:val="both"/>
        <w:rPr>
          <w:rFonts w:ascii="Times New Roman" w:hAnsi="Times New Roman" w:cs="Times New Roman"/>
          <w:sz w:val="24"/>
          <w:szCs w:val="24"/>
        </w:rPr>
      </w:pPr>
      <w:r w:rsidRPr="004D7546">
        <w:rPr>
          <w:rFonts w:ascii="Times New Roman" w:hAnsi="Times New Roman" w:cs="Times New Roman"/>
          <w:sz w:val="24"/>
          <w:szCs w:val="24"/>
        </w:rPr>
        <w:t>В данном разделе методические материалы, определяющие процедуры оценивания знаний, умений, навыков и(или) опыта деятельности, по дисциплине «</w:t>
      </w:r>
      <w:r>
        <w:rPr>
          <w:rFonts w:ascii="Times New Roman" w:hAnsi="Times New Roman" w:cs="Times New Roman"/>
          <w:sz w:val="24"/>
          <w:szCs w:val="24"/>
        </w:rPr>
        <w:t>Отраслевые рынки: анализ и регулирование</w:t>
      </w:r>
      <w:r w:rsidRPr="004D7546">
        <w:rPr>
          <w:rFonts w:ascii="Times New Roman" w:hAnsi="Times New Roman" w:cs="Times New Roman"/>
          <w:sz w:val="24"/>
          <w:szCs w:val="24"/>
        </w:rPr>
        <w:t>», приведены применительно к каждому из используемых видов текущего контроля успеваемости и промежуточной аттестации обучающихся.</w:t>
      </w:r>
    </w:p>
    <w:p w:rsidR="004D7546" w:rsidRDefault="004D7546" w:rsidP="002648B5">
      <w:pPr>
        <w:spacing w:after="0" w:line="240" w:lineRule="auto"/>
        <w:ind w:firstLine="709"/>
        <w:jc w:val="center"/>
        <w:rPr>
          <w:rFonts w:ascii="Times New Roman" w:hAnsi="Times New Roman" w:cs="Times New Roman"/>
          <w:b/>
          <w:bCs/>
          <w:sz w:val="24"/>
          <w:szCs w:val="24"/>
        </w:rPr>
      </w:pPr>
    </w:p>
    <w:p w:rsidR="006D22C7" w:rsidRPr="007B0425" w:rsidRDefault="006D22C7" w:rsidP="002648B5">
      <w:pPr>
        <w:spacing w:after="0" w:line="240" w:lineRule="auto"/>
        <w:ind w:firstLine="709"/>
        <w:jc w:val="center"/>
        <w:rPr>
          <w:rFonts w:ascii="Times New Roman" w:hAnsi="Times New Roman" w:cs="Times New Roman"/>
          <w:b/>
          <w:bCs/>
          <w:sz w:val="24"/>
          <w:szCs w:val="24"/>
        </w:rPr>
      </w:pPr>
      <w:r w:rsidRPr="007B0425">
        <w:rPr>
          <w:rFonts w:ascii="Times New Roman" w:hAnsi="Times New Roman" w:cs="Times New Roman"/>
          <w:b/>
          <w:bCs/>
          <w:sz w:val="24"/>
          <w:szCs w:val="24"/>
        </w:rPr>
        <w:t>4.1. Оценочные средства для проведения текущего контроля успеваемости</w:t>
      </w:r>
    </w:p>
    <w:p w:rsidR="006D22C7" w:rsidRPr="007B0425" w:rsidRDefault="006D22C7" w:rsidP="002648B5">
      <w:pPr>
        <w:spacing w:after="0" w:line="240" w:lineRule="auto"/>
        <w:ind w:firstLine="709"/>
        <w:jc w:val="center"/>
        <w:rPr>
          <w:rFonts w:ascii="Times New Roman" w:hAnsi="Times New Roman" w:cs="Times New Roman"/>
          <w:b/>
          <w:bCs/>
          <w:sz w:val="24"/>
          <w:szCs w:val="24"/>
        </w:rPr>
      </w:pPr>
    </w:p>
    <w:p w:rsidR="006D22C7" w:rsidRPr="007B0425" w:rsidRDefault="006D22C7" w:rsidP="002648B5">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4.1.1. Опрос на практическом занятии</w:t>
      </w:r>
    </w:p>
    <w:p w:rsidR="006D22C7" w:rsidRPr="007B0425" w:rsidRDefault="006D22C7" w:rsidP="002648B5">
      <w:pPr>
        <w:spacing w:after="0" w:line="240" w:lineRule="auto"/>
        <w:jc w:val="center"/>
        <w:rPr>
          <w:rFonts w:ascii="Times New Roman" w:hAnsi="Times New Roman" w:cs="Times New Roman"/>
          <w:sz w:val="24"/>
          <w:szCs w:val="24"/>
        </w:rPr>
      </w:pPr>
    </w:p>
    <w:p w:rsidR="006D22C7" w:rsidRDefault="006D22C7" w:rsidP="002648B5">
      <w:pPr>
        <w:spacing w:after="0" w:line="240" w:lineRule="auto"/>
        <w:ind w:firstLine="567"/>
        <w:jc w:val="both"/>
        <w:rPr>
          <w:rFonts w:ascii="Times New Roman" w:hAnsi="Times New Roman" w:cs="Times New Roman"/>
          <w:sz w:val="24"/>
          <w:szCs w:val="24"/>
        </w:rPr>
      </w:pPr>
      <w:r w:rsidRPr="007B0425">
        <w:rPr>
          <w:rFonts w:ascii="Times New Roman" w:hAnsi="Times New Roman" w:cs="Times New Roman"/>
          <w:sz w:val="24"/>
          <w:szCs w:val="24"/>
        </w:rPr>
        <w:t>Ответ на практическом занятии используется для оценки качества освоения обучающимся основной профессиональной образовательной программы по отдельным вопросам и темам дисциплины. Темы и планы за</w:t>
      </w:r>
      <w:r w:rsidR="004D7546">
        <w:rPr>
          <w:rFonts w:ascii="Times New Roman" w:hAnsi="Times New Roman" w:cs="Times New Roman"/>
          <w:sz w:val="24"/>
          <w:szCs w:val="24"/>
        </w:rPr>
        <w:t>нятий</w:t>
      </w:r>
      <w:r w:rsidRPr="007B0425">
        <w:rPr>
          <w:rFonts w:ascii="Times New Roman" w:hAnsi="Times New Roman" w:cs="Times New Roman"/>
          <w:sz w:val="24"/>
          <w:szCs w:val="24"/>
        </w:rPr>
        <w:t xml:space="preserve"> заранее сообщаются обучающимся. Ответ оценивается оценкой «отлично», «хорошо», «удовлетворительно» или «неудовлетворительно». </w:t>
      </w:r>
    </w:p>
    <w:p w:rsidR="004D7546" w:rsidRPr="007B0425" w:rsidRDefault="004D7546" w:rsidP="002648B5">
      <w:pPr>
        <w:spacing w:after="0" w:line="240" w:lineRule="auto"/>
        <w:ind w:firstLine="567"/>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5922"/>
        <w:gridCol w:w="3650"/>
      </w:tblGrid>
      <w:tr w:rsidR="006D22C7" w:rsidRPr="007B0425" w:rsidTr="009D1FDD">
        <w:tc>
          <w:tcPr>
            <w:tcW w:w="563" w:type="dxa"/>
            <w:vMerge w:val="restart"/>
          </w:tcPr>
          <w:p w:rsidR="006D22C7" w:rsidRPr="007B0425" w:rsidRDefault="006D22C7" w:rsidP="007335B5">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w:t>
            </w:r>
          </w:p>
        </w:tc>
        <w:tc>
          <w:tcPr>
            <w:tcW w:w="5922" w:type="dxa"/>
          </w:tcPr>
          <w:p w:rsidR="006D22C7" w:rsidRPr="007B0425" w:rsidRDefault="006D22C7" w:rsidP="007335B5">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Оценочные средства</w:t>
            </w:r>
          </w:p>
        </w:tc>
        <w:tc>
          <w:tcPr>
            <w:tcW w:w="3650" w:type="dxa"/>
            <w:vMerge w:val="restart"/>
          </w:tcPr>
          <w:p w:rsidR="006D22C7" w:rsidRPr="007B0425" w:rsidRDefault="006D22C7" w:rsidP="007335B5">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Код и наименование индикатора компетенции</w:t>
            </w:r>
          </w:p>
        </w:tc>
      </w:tr>
      <w:tr w:rsidR="006D22C7" w:rsidRPr="007B0425" w:rsidTr="009D1FDD">
        <w:trPr>
          <w:trHeight w:val="241"/>
        </w:trPr>
        <w:tc>
          <w:tcPr>
            <w:tcW w:w="563" w:type="dxa"/>
            <w:vMerge/>
          </w:tcPr>
          <w:p w:rsidR="006D22C7" w:rsidRPr="007B0425" w:rsidRDefault="006D22C7" w:rsidP="007335B5">
            <w:pPr>
              <w:spacing w:after="0" w:line="240" w:lineRule="auto"/>
              <w:jc w:val="both"/>
              <w:rPr>
                <w:rFonts w:ascii="Times New Roman" w:hAnsi="Times New Roman" w:cs="Times New Roman"/>
                <w:sz w:val="24"/>
                <w:szCs w:val="24"/>
              </w:rPr>
            </w:pPr>
          </w:p>
        </w:tc>
        <w:tc>
          <w:tcPr>
            <w:tcW w:w="5922" w:type="dxa"/>
          </w:tcPr>
          <w:p w:rsidR="006D22C7" w:rsidRPr="007B0425" w:rsidRDefault="006D22C7" w:rsidP="00714AE0">
            <w:pPr>
              <w:spacing w:after="0" w:line="240" w:lineRule="auto"/>
              <w:jc w:val="both"/>
              <w:rPr>
                <w:rFonts w:ascii="Times New Roman" w:hAnsi="Times New Roman" w:cs="Times New Roman"/>
                <w:sz w:val="24"/>
                <w:szCs w:val="24"/>
              </w:rPr>
            </w:pPr>
            <w:r w:rsidRPr="007B0425">
              <w:rPr>
                <w:rFonts w:ascii="Times New Roman" w:hAnsi="Times New Roman" w:cs="Times New Roman"/>
                <w:sz w:val="24"/>
                <w:szCs w:val="24"/>
              </w:rPr>
              <w:t>Типовые контрольные задания и (или) иные материалы, необходимые для оценки знаний, умений, навыков и (или) опыта деятельности, характеризующих сформированность компетенций в процессе освоения дисциплины</w:t>
            </w:r>
          </w:p>
        </w:tc>
        <w:tc>
          <w:tcPr>
            <w:tcW w:w="3650" w:type="dxa"/>
            <w:vMerge/>
          </w:tcPr>
          <w:p w:rsidR="006D22C7" w:rsidRPr="007B0425" w:rsidRDefault="006D22C7" w:rsidP="007335B5">
            <w:pPr>
              <w:spacing w:after="0" w:line="240" w:lineRule="auto"/>
              <w:jc w:val="both"/>
              <w:rPr>
                <w:rFonts w:ascii="Times New Roman" w:hAnsi="Times New Roman" w:cs="Times New Roman"/>
                <w:sz w:val="24"/>
                <w:szCs w:val="24"/>
              </w:rPr>
            </w:pPr>
          </w:p>
        </w:tc>
      </w:tr>
      <w:tr w:rsidR="006D22C7" w:rsidRPr="007B0425" w:rsidTr="009D1FDD">
        <w:trPr>
          <w:trHeight w:val="1314"/>
        </w:trPr>
        <w:tc>
          <w:tcPr>
            <w:tcW w:w="563" w:type="dxa"/>
          </w:tcPr>
          <w:p w:rsidR="006D22C7" w:rsidRPr="007B0425" w:rsidRDefault="006D22C7" w:rsidP="007335B5">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lastRenderedPageBreak/>
              <w:t>1</w:t>
            </w:r>
          </w:p>
        </w:tc>
        <w:tc>
          <w:tcPr>
            <w:tcW w:w="5922" w:type="dxa"/>
          </w:tcPr>
          <w:p w:rsidR="006D22C7" w:rsidRPr="002570F9" w:rsidRDefault="00E375C6" w:rsidP="007335B5">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 xml:space="preserve">1. </w:t>
            </w:r>
            <w:r w:rsidR="000535D1" w:rsidRPr="002570F9">
              <w:rPr>
                <w:rFonts w:ascii="Times New Roman" w:hAnsi="Times New Roman" w:cs="Times New Roman"/>
                <w:sz w:val="20"/>
                <w:szCs w:val="20"/>
              </w:rPr>
              <w:t>В 1980-х гг. фирма "</w:t>
            </w:r>
            <w:r w:rsidR="000535D1" w:rsidRPr="002570F9">
              <w:rPr>
                <w:rFonts w:ascii="Times New Roman" w:hAnsi="Times New Roman" w:cs="Times New Roman"/>
                <w:sz w:val="20"/>
                <w:szCs w:val="20"/>
                <w:lang w:val="en-US"/>
              </w:rPr>
              <w:t>Parker</w:t>
            </w:r>
            <w:r w:rsidR="000535D1" w:rsidRPr="002570F9">
              <w:rPr>
                <w:rFonts w:ascii="Times New Roman" w:hAnsi="Times New Roman" w:cs="Times New Roman"/>
                <w:sz w:val="20"/>
                <w:szCs w:val="20"/>
              </w:rPr>
              <w:t>" оказалась в центре антимонопольного разбирательства. Конкурирующие компании, выпускающие  перьевые и шариковые ручки, обвинили ее в монополизации рынка ручек. И действительно, в сегменте дорогих перьевых ручек эта компания занимала почти 80% рынка. Фирма "</w:t>
            </w:r>
            <w:r w:rsidR="000535D1" w:rsidRPr="002570F9">
              <w:rPr>
                <w:rFonts w:ascii="Times New Roman" w:hAnsi="Times New Roman" w:cs="Times New Roman"/>
                <w:sz w:val="20"/>
                <w:szCs w:val="20"/>
                <w:lang w:val="en-US"/>
              </w:rPr>
              <w:t>Parker</w:t>
            </w:r>
            <w:r w:rsidR="000535D1" w:rsidRPr="002570F9">
              <w:rPr>
                <w:rFonts w:ascii="Times New Roman" w:hAnsi="Times New Roman" w:cs="Times New Roman"/>
                <w:sz w:val="20"/>
                <w:szCs w:val="20"/>
              </w:rPr>
              <w:t>" удалось выиграть дело, поскольку было доказано, что производимая ею продукция относится не к рынку ручек, как могло показаться на первый взгляд, а к рынку подарков, где ее доля была вполне "конкурентна" - 1-11%. Обоснованно ли это решение антимонопольного суда или данный пример - всего лишь доказательство хитроумия адвокатов.</w:t>
            </w:r>
          </w:p>
        </w:tc>
        <w:tc>
          <w:tcPr>
            <w:tcW w:w="3650" w:type="dxa"/>
          </w:tcPr>
          <w:p w:rsidR="006D22C7" w:rsidRPr="000535D1" w:rsidRDefault="004D7546" w:rsidP="000535D1">
            <w:pPr>
              <w:spacing w:after="0" w:line="240" w:lineRule="auto"/>
              <w:ind w:firstLine="567"/>
              <w:jc w:val="both"/>
              <w:rPr>
                <w:rFonts w:ascii="Times New Roman" w:hAnsi="Times New Roman" w:cs="Times New Roman"/>
                <w:b/>
                <w:bCs/>
                <w:sz w:val="24"/>
                <w:szCs w:val="24"/>
              </w:rPr>
            </w:pPr>
            <w:r w:rsidRPr="00CA69D3">
              <w:rPr>
                <w:rFonts w:ascii="Times New Roman" w:hAnsi="Times New Roman" w:cs="Times New Roman"/>
                <w:sz w:val="24"/>
                <w:szCs w:val="24"/>
                <w:lang w:eastAsia="ru-RU"/>
              </w:rPr>
              <w:t>ИД-3</w:t>
            </w:r>
            <w:r>
              <w:rPr>
                <w:rFonts w:ascii="Times New Roman" w:hAnsi="Times New Roman" w:cs="Times New Roman"/>
                <w:sz w:val="24"/>
                <w:szCs w:val="24"/>
                <w:lang w:eastAsia="ru-RU"/>
              </w:rPr>
              <w:t xml:space="preserve"> </w:t>
            </w:r>
            <w:r w:rsidRPr="00CA69D3">
              <w:rPr>
                <w:rFonts w:ascii="Times New Roman" w:hAnsi="Times New Roman" w:cs="Times New Roman"/>
                <w:sz w:val="24"/>
                <w:szCs w:val="24"/>
                <w:lang w:eastAsia="ru-RU"/>
              </w:rPr>
              <w:t>УК-1 Анализирует и контекстно обрабатывает информацию для решения поставленных задач с формированием собственных мнений и суждений; предлагает варианты решения задачи, анализирует возможные последствия их реализации</w:t>
            </w:r>
            <w:r w:rsidR="000535D1">
              <w:rPr>
                <w:rFonts w:ascii="Times New Roman" w:hAnsi="Times New Roman" w:cs="Times New Roman"/>
                <w:b/>
                <w:bCs/>
                <w:sz w:val="24"/>
                <w:szCs w:val="24"/>
              </w:rPr>
              <w:t>.</w:t>
            </w:r>
          </w:p>
        </w:tc>
      </w:tr>
      <w:tr w:rsidR="006D22C7" w:rsidRPr="007B0425" w:rsidTr="009D1FDD">
        <w:trPr>
          <w:trHeight w:val="2045"/>
        </w:trPr>
        <w:tc>
          <w:tcPr>
            <w:tcW w:w="563" w:type="dxa"/>
          </w:tcPr>
          <w:p w:rsidR="006D22C7" w:rsidRPr="007B0425" w:rsidRDefault="006D22C7" w:rsidP="007335B5">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2</w:t>
            </w:r>
          </w:p>
        </w:tc>
        <w:tc>
          <w:tcPr>
            <w:tcW w:w="5922" w:type="dxa"/>
          </w:tcPr>
          <w:p w:rsidR="006D22C7" w:rsidRPr="002570F9" w:rsidRDefault="00E375C6" w:rsidP="00240F86">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 xml:space="preserve">1. </w:t>
            </w:r>
            <w:r w:rsidR="00240F86" w:rsidRPr="002570F9">
              <w:rPr>
                <w:rFonts w:ascii="Times New Roman" w:hAnsi="Times New Roman" w:cs="Times New Roman"/>
                <w:sz w:val="20"/>
                <w:szCs w:val="20"/>
              </w:rPr>
              <w:t>Известно, что 85% сахарной свеклы, выращиваемой в области Х, используется местными заводами - производителями сахара. В то же время 90% производимого этими заводами сахара-песка поставляется в другие области и только 10% потребляется местными производствами (кондитерскими фабриками) и местным населением.</w:t>
            </w:r>
          </w:p>
          <w:p w:rsidR="00240F86" w:rsidRPr="002570F9" w:rsidRDefault="00240F86" w:rsidP="00240F86">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О каких географических рынках можно в данной ситуации говорить?</w:t>
            </w:r>
          </w:p>
        </w:tc>
        <w:tc>
          <w:tcPr>
            <w:tcW w:w="3650" w:type="dxa"/>
          </w:tcPr>
          <w:p w:rsidR="006D22C7" w:rsidRPr="007B0425" w:rsidRDefault="004D7546" w:rsidP="004D7546">
            <w:pPr>
              <w:spacing w:after="0" w:line="240" w:lineRule="auto"/>
              <w:jc w:val="both"/>
              <w:rPr>
                <w:rFonts w:ascii="Times New Roman" w:hAnsi="Times New Roman" w:cs="Times New Roman"/>
                <w:sz w:val="24"/>
                <w:szCs w:val="24"/>
                <w:lang w:eastAsia="ru-RU"/>
              </w:rPr>
            </w:pPr>
            <w:r w:rsidRPr="00D1194B">
              <w:rPr>
                <w:rFonts w:ascii="Times New Roman" w:hAnsi="Times New Roman" w:cs="Times New Roman"/>
                <w:sz w:val="24"/>
                <w:szCs w:val="24"/>
                <w:lang w:eastAsia="ru-RU"/>
              </w:rPr>
              <w:t>ИД-1 УК-10 Знает основные законы и закономерности функционирования экономики; основы экономической теории, необходимые для решения профессиональных и социальных задач</w:t>
            </w:r>
            <w:r>
              <w:rPr>
                <w:rFonts w:ascii="Times New Roman" w:hAnsi="Times New Roman" w:cs="Times New Roman"/>
                <w:sz w:val="24"/>
                <w:szCs w:val="24"/>
                <w:lang w:eastAsia="ru-RU"/>
              </w:rPr>
              <w:t>.</w:t>
            </w:r>
          </w:p>
        </w:tc>
      </w:tr>
      <w:tr w:rsidR="004D7546" w:rsidRPr="007B0425" w:rsidTr="009D1FDD">
        <w:trPr>
          <w:trHeight w:val="2045"/>
        </w:trPr>
        <w:tc>
          <w:tcPr>
            <w:tcW w:w="563" w:type="dxa"/>
          </w:tcPr>
          <w:p w:rsidR="004D7546" w:rsidRPr="007B0425" w:rsidRDefault="004D7546" w:rsidP="007335B5">
            <w:pPr>
              <w:spacing w:after="0" w:line="240" w:lineRule="auto"/>
              <w:jc w:val="center"/>
              <w:rPr>
                <w:rFonts w:ascii="Times New Roman" w:hAnsi="Times New Roman" w:cs="Times New Roman"/>
                <w:sz w:val="24"/>
                <w:szCs w:val="24"/>
              </w:rPr>
            </w:pPr>
          </w:p>
        </w:tc>
        <w:tc>
          <w:tcPr>
            <w:tcW w:w="5922" w:type="dxa"/>
          </w:tcPr>
          <w:p w:rsidR="00240F86" w:rsidRPr="002570F9" w:rsidRDefault="00396B8C" w:rsidP="00712A99">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1</w:t>
            </w:r>
            <w:r w:rsidR="00240F86" w:rsidRPr="002570F9">
              <w:rPr>
                <w:rFonts w:ascii="Times New Roman" w:hAnsi="Times New Roman" w:cs="Times New Roman"/>
                <w:sz w:val="20"/>
                <w:szCs w:val="20"/>
              </w:rPr>
              <w:t>. Как развитие сетей магазинов связано с экономией от масштаба и от разноообразия?</w:t>
            </w:r>
          </w:p>
          <w:p w:rsidR="00396B8C" w:rsidRDefault="00396B8C" w:rsidP="00712A99">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 xml:space="preserve">2. Спрос на продукцию фирмы-монополиста имеет вид  </w:t>
            </w:r>
            <w:r w:rsidRPr="002570F9">
              <w:rPr>
                <w:rFonts w:ascii="Times New Roman" w:hAnsi="Times New Roman" w:cs="Times New Roman"/>
                <w:sz w:val="20"/>
                <w:szCs w:val="20"/>
                <w:lang w:val="en-US"/>
              </w:rPr>
              <w:t>Q</w:t>
            </w:r>
            <w:r w:rsidRPr="002570F9">
              <w:rPr>
                <w:rFonts w:ascii="Times New Roman" w:hAnsi="Times New Roman" w:cs="Times New Roman"/>
                <w:sz w:val="20"/>
                <w:szCs w:val="20"/>
                <w:vertAlign w:val="subscript"/>
                <w:lang w:val="en-US"/>
              </w:rPr>
              <w:t>d</w:t>
            </w:r>
            <w:r w:rsidRPr="002570F9">
              <w:rPr>
                <w:rFonts w:ascii="Times New Roman" w:hAnsi="Times New Roman" w:cs="Times New Roman"/>
                <w:sz w:val="20"/>
                <w:szCs w:val="20"/>
              </w:rPr>
              <w:t xml:space="preserve"> = 10-</w:t>
            </w:r>
            <w:r w:rsidRPr="002570F9">
              <w:rPr>
                <w:rFonts w:ascii="Times New Roman" w:hAnsi="Times New Roman" w:cs="Times New Roman"/>
                <w:sz w:val="20"/>
                <w:szCs w:val="20"/>
                <w:lang w:val="en-US"/>
              </w:rPr>
              <w:t>P</w:t>
            </w:r>
            <w:r w:rsidRPr="002570F9">
              <w:rPr>
                <w:rFonts w:ascii="Times New Roman" w:hAnsi="Times New Roman" w:cs="Times New Roman"/>
                <w:sz w:val="20"/>
                <w:szCs w:val="20"/>
              </w:rPr>
              <w:t>. Функция общих затрат этой фирмы равна ТС = 4</w:t>
            </w:r>
            <w:r w:rsidRPr="002570F9">
              <w:rPr>
                <w:rFonts w:ascii="Times New Roman" w:hAnsi="Times New Roman" w:cs="Times New Roman"/>
                <w:sz w:val="20"/>
                <w:szCs w:val="20"/>
                <w:lang w:val="en-US"/>
              </w:rPr>
              <w:t>Q</w:t>
            </w:r>
            <w:r w:rsidRPr="002570F9">
              <w:rPr>
                <w:rFonts w:ascii="Times New Roman" w:hAnsi="Times New Roman" w:cs="Times New Roman"/>
                <w:sz w:val="20"/>
                <w:szCs w:val="20"/>
              </w:rPr>
              <w:t>. Каковы чистые потери общества от монополии на данном рынке?</w:t>
            </w:r>
          </w:p>
          <w:p w:rsidR="00712A99" w:rsidRPr="002570F9" w:rsidRDefault="00712A99" w:rsidP="00712A99">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1. Проанализируйте, какими преимуществами обладают крупные и (или) мелкие фирмы в области НИОКР. Можно ли применять франчайзинг в области НИОКР?</w:t>
            </w:r>
          </w:p>
          <w:p w:rsidR="00712A99" w:rsidRPr="002570F9" w:rsidRDefault="00712A99" w:rsidP="00712A99">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2. Может ли абсолютная или относительная величина расходов на НИОКР характеризовать уровень концентрации в отрасли? Какова здесь причинная связь: концентрация определяет уровень расходов или расходы на НИОКР влияют на уровень концентрации в отрасли?</w:t>
            </w:r>
          </w:p>
          <w:p w:rsidR="00712A99" w:rsidRPr="002570F9" w:rsidRDefault="00712A99" w:rsidP="00712A99">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3. Спрос на какие товары и услуги можно оценить как насыщенный в российской экономике?</w:t>
            </w:r>
          </w:p>
          <w:p w:rsidR="00712A99" w:rsidRPr="002570F9" w:rsidRDefault="00712A99" w:rsidP="00712A99">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4. Перечислите аргументы в поддержку конкурентного рынка как цели развития экономики России и главного ориентира российской антимонопольной политики.</w:t>
            </w:r>
          </w:p>
        </w:tc>
        <w:tc>
          <w:tcPr>
            <w:tcW w:w="3650" w:type="dxa"/>
          </w:tcPr>
          <w:p w:rsidR="004D7546" w:rsidRPr="00D1194B" w:rsidRDefault="004D7546" w:rsidP="004D7546">
            <w:pPr>
              <w:spacing w:after="0" w:line="240" w:lineRule="auto"/>
              <w:jc w:val="both"/>
              <w:rPr>
                <w:rFonts w:ascii="Times New Roman" w:hAnsi="Times New Roman" w:cs="Times New Roman"/>
                <w:sz w:val="24"/>
                <w:szCs w:val="24"/>
                <w:lang w:eastAsia="ru-RU"/>
              </w:rPr>
            </w:pPr>
            <w:r w:rsidRPr="0026071E">
              <w:rPr>
                <w:rFonts w:ascii="Times New Roman" w:hAnsi="Times New Roman" w:cs="Times New Roman"/>
                <w:sz w:val="24"/>
                <w:szCs w:val="24"/>
                <w:lang w:eastAsia="ru-RU"/>
              </w:rPr>
              <w:t>ИД-2 УК-10 Применяет экономические знания при выполнении практических задач; принимает обоснованные экономические решения в различных областях жизнедеятельности</w:t>
            </w:r>
            <w:r>
              <w:rPr>
                <w:rFonts w:ascii="Times New Roman" w:hAnsi="Times New Roman" w:cs="Times New Roman"/>
                <w:sz w:val="24"/>
                <w:szCs w:val="24"/>
                <w:lang w:eastAsia="ru-RU"/>
              </w:rPr>
              <w:t>.</w:t>
            </w:r>
          </w:p>
        </w:tc>
      </w:tr>
      <w:tr w:rsidR="004D7546" w:rsidRPr="007B0425" w:rsidTr="00712A99">
        <w:trPr>
          <w:trHeight w:val="1163"/>
        </w:trPr>
        <w:tc>
          <w:tcPr>
            <w:tcW w:w="563" w:type="dxa"/>
          </w:tcPr>
          <w:p w:rsidR="004D7546" w:rsidRPr="007B0425" w:rsidRDefault="004D7546" w:rsidP="007335B5">
            <w:pPr>
              <w:spacing w:after="0" w:line="240" w:lineRule="auto"/>
              <w:jc w:val="center"/>
              <w:rPr>
                <w:rFonts w:ascii="Times New Roman" w:hAnsi="Times New Roman" w:cs="Times New Roman"/>
                <w:sz w:val="24"/>
                <w:szCs w:val="24"/>
              </w:rPr>
            </w:pPr>
          </w:p>
        </w:tc>
        <w:tc>
          <w:tcPr>
            <w:tcW w:w="5922" w:type="dxa"/>
          </w:tcPr>
          <w:p w:rsidR="00396B8C" w:rsidRPr="002570F9" w:rsidRDefault="00396B8C" w:rsidP="00712A99">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 xml:space="preserve">1. Что такое релевантный рынок? Почему важно давать характеристику рынку? </w:t>
            </w:r>
          </w:p>
          <w:p w:rsidR="004D7546" w:rsidRPr="002570F9" w:rsidRDefault="00396B8C" w:rsidP="00712A99">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2. Какие критерии вы использовали бы как судья в антимонопольном деле, чтобы выделить антимонопольный рынок?</w:t>
            </w:r>
          </w:p>
        </w:tc>
        <w:tc>
          <w:tcPr>
            <w:tcW w:w="3650" w:type="dxa"/>
          </w:tcPr>
          <w:p w:rsidR="004D7546" w:rsidRPr="0026071E" w:rsidRDefault="004D7546" w:rsidP="004D7546">
            <w:pPr>
              <w:spacing w:after="0" w:line="240" w:lineRule="auto"/>
              <w:jc w:val="both"/>
              <w:rPr>
                <w:rFonts w:ascii="Times New Roman" w:hAnsi="Times New Roman" w:cs="Times New Roman"/>
                <w:sz w:val="24"/>
                <w:szCs w:val="24"/>
                <w:lang w:eastAsia="ru-RU"/>
              </w:rPr>
            </w:pPr>
            <w:r w:rsidRPr="00E57EF1">
              <w:rPr>
                <w:rFonts w:ascii="Times New Roman" w:hAnsi="Times New Roman" w:cs="Times New Roman"/>
                <w:sz w:val="24"/>
                <w:szCs w:val="24"/>
                <w:lang w:eastAsia="ru-RU"/>
              </w:rPr>
              <w:t>ИД-3 УК-11 Владеет навыками работы с законодательными и другими нормативными правовыми актами</w:t>
            </w:r>
            <w:r>
              <w:rPr>
                <w:rFonts w:ascii="Times New Roman" w:hAnsi="Times New Roman" w:cs="Times New Roman"/>
                <w:sz w:val="24"/>
                <w:szCs w:val="24"/>
                <w:lang w:eastAsia="ru-RU"/>
              </w:rPr>
              <w:t>.</w:t>
            </w:r>
          </w:p>
        </w:tc>
      </w:tr>
      <w:tr w:rsidR="004D7546" w:rsidRPr="007B0425" w:rsidTr="00712A99">
        <w:trPr>
          <w:trHeight w:val="1408"/>
        </w:trPr>
        <w:tc>
          <w:tcPr>
            <w:tcW w:w="563" w:type="dxa"/>
          </w:tcPr>
          <w:p w:rsidR="004D7546" w:rsidRPr="007B0425" w:rsidRDefault="004D7546" w:rsidP="007335B5">
            <w:pPr>
              <w:spacing w:after="0" w:line="240" w:lineRule="auto"/>
              <w:jc w:val="center"/>
              <w:rPr>
                <w:rFonts w:ascii="Times New Roman" w:hAnsi="Times New Roman" w:cs="Times New Roman"/>
                <w:sz w:val="24"/>
                <w:szCs w:val="24"/>
              </w:rPr>
            </w:pPr>
          </w:p>
        </w:tc>
        <w:tc>
          <w:tcPr>
            <w:tcW w:w="5922" w:type="dxa"/>
          </w:tcPr>
          <w:p w:rsidR="004D7546" w:rsidRPr="002570F9" w:rsidRDefault="00F40138" w:rsidP="00712A99">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1. Сравните представления о монополии в работах различных экономистов. Что ценного мы можем почерпнуть сегодня в каждой из них?</w:t>
            </w:r>
          </w:p>
          <w:p w:rsidR="00F40138" w:rsidRPr="002570F9" w:rsidRDefault="00F40138" w:rsidP="00712A99">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2. Проанализируйте эволюцию взглядов на роль государства в регулировании рыночных структур.</w:t>
            </w:r>
          </w:p>
          <w:p w:rsidR="00F40138" w:rsidRDefault="00F40138" w:rsidP="00712A99">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3. Каков вклад теории организации отрасли  в разработку экономических основ  конкурентной политики?</w:t>
            </w:r>
          </w:p>
          <w:p w:rsidR="00712A99" w:rsidRPr="002570F9" w:rsidRDefault="00712A99" w:rsidP="00712A99">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1. Компания "</w:t>
            </w:r>
            <w:r w:rsidRPr="002570F9">
              <w:rPr>
                <w:rFonts w:ascii="Times New Roman" w:hAnsi="Times New Roman" w:cs="Times New Roman"/>
                <w:sz w:val="20"/>
                <w:szCs w:val="20"/>
                <w:lang w:val="en-US"/>
              </w:rPr>
              <w:t>Sony</w:t>
            </w:r>
            <w:r w:rsidRPr="002570F9">
              <w:rPr>
                <w:rFonts w:ascii="Times New Roman" w:hAnsi="Times New Roman" w:cs="Times New Roman"/>
                <w:sz w:val="20"/>
                <w:szCs w:val="20"/>
              </w:rPr>
              <w:t>" продавала электронику (в частности, телевизоры) на рынке США по более низким ценам, чем на своем национальном японском рынке. Американские компании обвинили "</w:t>
            </w:r>
            <w:r w:rsidRPr="002570F9">
              <w:rPr>
                <w:rFonts w:ascii="Times New Roman" w:hAnsi="Times New Roman" w:cs="Times New Roman"/>
                <w:sz w:val="20"/>
                <w:szCs w:val="20"/>
                <w:lang w:val="en-US"/>
              </w:rPr>
              <w:t>Sony</w:t>
            </w:r>
            <w:r w:rsidRPr="002570F9">
              <w:rPr>
                <w:rFonts w:ascii="Times New Roman" w:hAnsi="Times New Roman" w:cs="Times New Roman"/>
                <w:sz w:val="20"/>
                <w:szCs w:val="20"/>
              </w:rPr>
              <w:t>" в демпинге и подали на нее в суд. Как мы можем установить - это демпинг или нормальная конкурентная практика ценообразования на рынке?</w:t>
            </w:r>
          </w:p>
          <w:p w:rsidR="00712A99" w:rsidRPr="002570F9" w:rsidRDefault="00712A99" w:rsidP="00712A99">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2. Может ли ценовая дискриминация повысить благосостояние общества?</w:t>
            </w:r>
          </w:p>
          <w:p w:rsidR="00712A99" w:rsidRPr="002570F9" w:rsidRDefault="00712A99" w:rsidP="00712A99">
            <w:pPr>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3. Предположим, фирма выдает определенным покупателям купоны, предоставляющие скидки. Почему фирма может ограничивать количество купонов, которое покупатель использует при одной покупке?</w:t>
            </w:r>
          </w:p>
        </w:tc>
        <w:tc>
          <w:tcPr>
            <w:tcW w:w="3650" w:type="dxa"/>
          </w:tcPr>
          <w:p w:rsidR="004D7546" w:rsidRPr="00E57EF1" w:rsidRDefault="00DE2D0E" w:rsidP="004D7546">
            <w:pPr>
              <w:spacing w:after="0" w:line="240" w:lineRule="auto"/>
              <w:jc w:val="both"/>
              <w:rPr>
                <w:rFonts w:ascii="Times New Roman" w:hAnsi="Times New Roman" w:cs="Times New Roman"/>
                <w:sz w:val="24"/>
                <w:szCs w:val="24"/>
                <w:lang w:eastAsia="ru-RU"/>
              </w:rPr>
            </w:pPr>
            <w:r w:rsidRPr="005D76B6">
              <w:rPr>
                <w:rFonts w:ascii="Times New Roman" w:hAnsi="Times New Roman" w:cs="Times New Roman"/>
                <w:sz w:val="24"/>
                <w:szCs w:val="24"/>
                <w:lang w:eastAsia="ru-RU"/>
              </w:rPr>
              <w:t>ИД-1 ОПК-1 Использует основы экономических, организационных и управленческих теорий для успешного выполнения профессиональной деятельности.</w:t>
            </w:r>
          </w:p>
        </w:tc>
      </w:tr>
    </w:tbl>
    <w:p w:rsidR="006D22C7" w:rsidRPr="007B0425" w:rsidRDefault="006D22C7" w:rsidP="0090113D">
      <w:pPr>
        <w:spacing w:after="0" w:line="240" w:lineRule="auto"/>
        <w:ind w:firstLine="567"/>
        <w:jc w:val="both"/>
        <w:rPr>
          <w:rFonts w:ascii="Times New Roman" w:hAnsi="Times New Roman" w:cs="Times New Roman"/>
          <w:sz w:val="24"/>
          <w:szCs w:val="24"/>
        </w:rPr>
      </w:pPr>
      <w:r w:rsidRPr="007B0425">
        <w:rPr>
          <w:rFonts w:ascii="Times New Roman" w:hAnsi="Times New Roman" w:cs="Times New Roman"/>
          <w:sz w:val="24"/>
          <w:szCs w:val="24"/>
        </w:rPr>
        <w:lastRenderedPageBreak/>
        <w:t>Критерии оценки ответа (табл.) доводятся до сведения обучающихся в начале занятий. Оценка объявляется обучающемуся непосредственно после ответа.</w:t>
      </w:r>
    </w:p>
    <w:p w:rsidR="006D22C7" w:rsidRPr="007B0425" w:rsidRDefault="006D22C7" w:rsidP="0090113D">
      <w:pPr>
        <w:spacing w:after="0" w:line="240" w:lineRule="auto"/>
        <w:ind w:firstLine="567"/>
        <w:jc w:val="both"/>
        <w:rPr>
          <w:rFonts w:ascii="Times New Roman" w:hAnsi="Times New Roman" w:cs="Times New Roman"/>
          <w:sz w:val="24"/>
          <w:szCs w:val="24"/>
        </w:rPr>
      </w:pPr>
    </w:p>
    <w:tbl>
      <w:tblPr>
        <w:tblW w:w="97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7192"/>
      </w:tblGrid>
      <w:tr w:rsidR="006D22C7" w:rsidRPr="007B0425">
        <w:tc>
          <w:tcPr>
            <w:tcW w:w="2589" w:type="dxa"/>
          </w:tcPr>
          <w:p w:rsidR="006D22C7" w:rsidRPr="007B0425" w:rsidRDefault="006D22C7" w:rsidP="00166CA1">
            <w:pPr>
              <w:spacing w:after="0" w:line="240" w:lineRule="auto"/>
              <w:jc w:val="center"/>
              <w:rPr>
                <w:rFonts w:ascii="Times New Roman" w:hAnsi="Times New Roman" w:cs="Times New Roman"/>
                <w:b/>
                <w:bCs/>
                <w:sz w:val="24"/>
                <w:szCs w:val="24"/>
              </w:rPr>
            </w:pPr>
            <w:r w:rsidRPr="007B0425">
              <w:rPr>
                <w:rFonts w:ascii="Times New Roman" w:hAnsi="Times New Roman" w:cs="Times New Roman"/>
                <w:b/>
                <w:bCs/>
                <w:sz w:val="24"/>
                <w:szCs w:val="24"/>
              </w:rPr>
              <w:t>Шкала</w:t>
            </w:r>
          </w:p>
        </w:tc>
        <w:tc>
          <w:tcPr>
            <w:tcW w:w="7192" w:type="dxa"/>
          </w:tcPr>
          <w:p w:rsidR="006D22C7" w:rsidRPr="007B0425" w:rsidRDefault="006D22C7" w:rsidP="00166CA1">
            <w:pPr>
              <w:spacing w:after="0" w:line="240" w:lineRule="auto"/>
              <w:jc w:val="center"/>
              <w:rPr>
                <w:rFonts w:ascii="Times New Roman" w:hAnsi="Times New Roman" w:cs="Times New Roman"/>
                <w:b/>
                <w:bCs/>
                <w:sz w:val="24"/>
                <w:szCs w:val="24"/>
              </w:rPr>
            </w:pPr>
            <w:r w:rsidRPr="007B0425">
              <w:rPr>
                <w:rFonts w:ascii="Times New Roman" w:hAnsi="Times New Roman" w:cs="Times New Roman"/>
                <w:b/>
                <w:bCs/>
                <w:sz w:val="24"/>
                <w:szCs w:val="24"/>
              </w:rPr>
              <w:t>Критерии оценивания</w:t>
            </w:r>
          </w:p>
        </w:tc>
      </w:tr>
      <w:tr w:rsidR="006D22C7" w:rsidRPr="007B0425">
        <w:tc>
          <w:tcPr>
            <w:tcW w:w="2589" w:type="dxa"/>
            <w:vAlign w:val="center"/>
          </w:tcPr>
          <w:p w:rsidR="006D22C7" w:rsidRPr="007B0425" w:rsidRDefault="006D22C7" w:rsidP="00166CA1">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Оценка 5</w:t>
            </w:r>
          </w:p>
          <w:p w:rsidR="006D22C7" w:rsidRPr="007B0425" w:rsidRDefault="006D22C7" w:rsidP="00166CA1">
            <w:pPr>
              <w:spacing w:after="0" w:line="240" w:lineRule="auto"/>
              <w:jc w:val="center"/>
              <w:rPr>
                <w:rFonts w:ascii="Times New Roman" w:hAnsi="Times New Roman" w:cs="Times New Roman"/>
                <w:b/>
                <w:bCs/>
                <w:sz w:val="24"/>
                <w:szCs w:val="24"/>
              </w:rPr>
            </w:pPr>
            <w:r w:rsidRPr="007B0425">
              <w:rPr>
                <w:rFonts w:ascii="Times New Roman" w:hAnsi="Times New Roman" w:cs="Times New Roman"/>
                <w:sz w:val="24"/>
                <w:szCs w:val="24"/>
              </w:rPr>
              <w:t>(отлично)</w:t>
            </w:r>
          </w:p>
        </w:tc>
        <w:tc>
          <w:tcPr>
            <w:tcW w:w="7192" w:type="dxa"/>
          </w:tcPr>
          <w:p w:rsidR="006D22C7" w:rsidRPr="007B0425" w:rsidRDefault="006D22C7" w:rsidP="00166CA1">
            <w:pPr>
              <w:shd w:val="clear" w:color="auto" w:fill="FFFFFF"/>
              <w:spacing w:after="0" w:line="240" w:lineRule="auto"/>
              <w:jc w:val="both"/>
              <w:rPr>
                <w:rFonts w:ascii="Times New Roman" w:hAnsi="Times New Roman" w:cs="Times New Roman"/>
                <w:kern w:val="1"/>
                <w:sz w:val="24"/>
                <w:szCs w:val="24"/>
              </w:rPr>
            </w:pPr>
            <w:r w:rsidRPr="007B0425">
              <w:rPr>
                <w:rFonts w:ascii="Times New Roman" w:hAnsi="Times New Roman" w:cs="Times New Roman"/>
                <w:kern w:val="1"/>
                <w:sz w:val="24"/>
                <w:szCs w:val="24"/>
              </w:rPr>
              <w:t xml:space="preserve">- обучающийся полно усвоил учебный материал; </w:t>
            </w:r>
          </w:p>
          <w:p w:rsidR="006D22C7" w:rsidRPr="007B0425" w:rsidRDefault="006D22C7" w:rsidP="00166CA1">
            <w:pPr>
              <w:shd w:val="clear" w:color="auto" w:fill="FFFFFF"/>
              <w:spacing w:after="0" w:line="240" w:lineRule="auto"/>
              <w:jc w:val="both"/>
              <w:rPr>
                <w:rFonts w:ascii="Times New Roman" w:hAnsi="Times New Roman" w:cs="Times New Roman"/>
                <w:kern w:val="1"/>
                <w:sz w:val="24"/>
                <w:szCs w:val="24"/>
              </w:rPr>
            </w:pPr>
            <w:r w:rsidRPr="007B0425">
              <w:rPr>
                <w:rFonts w:ascii="Times New Roman" w:hAnsi="Times New Roman" w:cs="Times New Roman"/>
                <w:kern w:val="1"/>
                <w:sz w:val="24"/>
                <w:szCs w:val="24"/>
              </w:rPr>
              <w:t xml:space="preserve">- проявляет навыки анализа, обобщения, критического осмысления и восприятия информации, навыки </w:t>
            </w:r>
            <w:r w:rsidRPr="007B0425">
              <w:rPr>
                <w:rFonts w:ascii="Times New Roman" w:hAnsi="Times New Roman" w:cs="Times New Roman"/>
                <w:sz w:val="24"/>
                <w:szCs w:val="24"/>
              </w:rPr>
              <w:t xml:space="preserve">описания основных </w:t>
            </w:r>
            <w:r w:rsidR="00A555E7">
              <w:rPr>
                <w:rFonts w:ascii="Times New Roman" w:hAnsi="Times New Roman" w:cs="Times New Roman"/>
                <w:sz w:val="24"/>
                <w:szCs w:val="24"/>
              </w:rPr>
              <w:t>экономических</w:t>
            </w:r>
            <w:r w:rsidRPr="007B0425">
              <w:rPr>
                <w:rFonts w:ascii="Times New Roman" w:hAnsi="Times New Roman" w:cs="Times New Roman"/>
                <w:sz w:val="24"/>
                <w:szCs w:val="24"/>
              </w:rPr>
              <w:t xml:space="preserve"> законов, явлений и процессов</w:t>
            </w:r>
            <w:r w:rsidRPr="007B0425">
              <w:rPr>
                <w:rFonts w:ascii="Times New Roman" w:hAnsi="Times New Roman" w:cs="Times New Roman"/>
                <w:kern w:val="1"/>
                <w:sz w:val="24"/>
                <w:szCs w:val="24"/>
              </w:rPr>
              <w:t xml:space="preserve">; </w:t>
            </w:r>
          </w:p>
          <w:p w:rsidR="006D22C7" w:rsidRPr="007B0425" w:rsidRDefault="006D22C7" w:rsidP="00166CA1">
            <w:pPr>
              <w:shd w:val="clear" w:color="auto" w:fill="FFFFFF"/>
              <w:spacing w:after="0" w:line="240" w:lineRule="auto"/>
              <w:jc w:val="both"/>
              <w:rPr>
                <w:rFonts w:ascii="Times New Roman" w:hAnsi="Times New Roman" w:cs="Times New Roman"/>
                <w:kern w:val="1"/>
                <w:sz w:val="24"/>
                <w:szCs w:val="24"/>
              </w:rPr>
            </w:pPr>
            <w:r w:rsidRPr="007B0425">
              <w:rPr>
                <w:rFonts w:ascii="Times New Roman" w:hAnsi="Times New Roman" w:cs="Times New Roman"/>
                <w:kern w:val="1"/>
                <w:sz w:val="24"/>
                <w:szCs w:val="24"/>
              </w:rPr>
              <w:t xml:space="preserve">- материал изложен грамотно, в определенной логической последовательности, точно используется терминология; </w:t>
            </w:r>
          </w:p>
          <w:p w:rsidR="006D22C7" w:rsidRPr="007B0425" w:rsidRDefault="006D22C7" w:rsidP="00166CA1">
            <w:pPr>
              <w:shd w:val="clear" w:color="auto" w:fill="FFFFFF"/>
              <w:spacing w:after="0" w:line="240" w:lineRule="auto"/>
              <w:jc w:val="both"/>
              <w:rPr>
                <w:rFonts w:ascii="Times New Roman" w:hAnsi="Times New Roman" w:cs="Times New Roman"/>
                <w:kern w:val="1"/>
                <w:sz w:val="24"/>
                <w:szCs w:val="24"/>
              </w:rPr>
            </w:pPr>
            <w:r w:rsidRPr="007B0425">
              <w:rPr>
                <w:rFonts w:ascii="Times New Roman" w:hAnsi="Times New Roman" w:cs="Times New Roman"/>
                <w:kern w:val="1"/>
                <w:sz w:val="24"/>
                <w:szCs w:val="24"/>
              </w:rPr>
              <w:t xml:space="preserve">- показано умение иллюстрировать теоретические положения конкретными примерами, применять их в новой ситуации; </w:t>
            </w:r>
          </w:p>
          <w:p w:rsidR="006D22C7" w:rsidRPr="007B0425" w:rsidRDefault="006D22C7" w:rsidP="00166CA1">
            <w:pPr>
              <w:shd w:val="clear" w:color="auto" w:fill="FFFFFF"/>
              <w:spacing w:after="0" w:line="240" w:lineRule="auto"/>
              <w:jc w:val="both"/>
              <w:rPr>
                <w:rFonts w:ascii="Times New Roman" w:hAnsi="Times New Roman" w:cs="Times New Roman"/>
                <w:kern w:val="1"/>
                <w:sz w:val="24"/>
                <w:szCs w:val="24"/>
              </w:rPr>
            </w:pPr>
            <w:r w:rsidRPr="007B0425">
              <w:rPr>
                <w:rFonts w:ascii="Times New Roman" w:hAnsi="Times New Roman" w:cs="Times New Roman"/>
                <w:kern w:val="1"/>
                <w:sz w:val="24"/>
                <w:szCs w:val="24"/>
              </w:rPr>
              <w:t xml:space="preserve">- продемонстрировано умение решать </w:t>
            </w:r>
            <w:r w:rsidR="00A555E7">
              <w:rPr>
                <w:rFonts w:ascii="Times New Roman" w:hAnsi="Times New Roman" w:cs="Times New Roman"/>
                <w:kern w:val="1"/>
                <w:sz w:val="24"/>
                <w:szCs w:val="24"/>
              </w:rPr>
              <w:t xml:space="preserve">экономические </w:t>
            </w:r>
            <w:r w:rsidRPr="007B0425">
              <w:rPr>
                <w:rFonts w:ascii="Times New Roman" w:hAnsi="Times New Roman" w:cs="Times New Roman"/>
                <w:kern w:val="1"/>
                <w:sz w:val="24"/>
                <w:szCs w:val="24"/>
              </w:rPr>
              <w:t>задачи;</w:t>
            </w:r>
          </w:p>
          <w:p w:rsidR="006D22C7" w:rsidRPr="007B0425" w:rsidRDefault="006D22C7" w:rsidP="00166CA1">
            <w:pPr>
              <w:shd w:val="clear" w:color="auto" w:fill="FFFFFF"/>
              <w:spacing w:after="0" w:line="240" w:lineRule="auto"/>
              <w:jc w:val="both"/>
              <w:rPr>
                <w:rFonts w:ascii="Times New Roman" w:hAnsi="Times New Roman" w:cs="Times New Roman"/>
                <w:sz w:val="24"/>
                <w:szCs w:val="24"/>
              </w:rPr>
            </w:pPr>
            <w:r w:rsidRPr="007B0425">
              <w:rPr>
                <w:rFonts w:ascii="Times New Roman" w:hAnsi="Times New Roman" w:cs="Times New Roman"/>
                <w:kern w:val="1"/>
                <w:sz w:val="24"/>
                <w:szCs w:val="24"/>
              </w:rPr>
              <w:t>- могут быть допущены одна–две неточности при освещении второстепенных вопросов.</w:t>
            </w:r>
          </w:p>
        </w:tc>
      </w:tr>
      <w:tr w:rsidR="006D22C7" w:rsidRPr="007B0425">
        <w:tc>
          <w:tcPr>
            <w:tcW w:w="2589" w:type="dxa"/>
            <w:vAlign w:val="center"/>
          </w:tcPr>
          <w:p w:rsidR="006D22C7" w:rsidRPr="007B0425" w:rsidRDefault="006D22C7" w:rsidP="00166CA1">
            <w:pPr>
              <w:shd w:val="clear" w:color="auto" w:fill="FFFFFF"/>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Оценка 4</w:t>
            </w:r>
          </w:p>
          <w:p w:rsidR="006D22C7" w:rsidRPr="007B0425" w:rsidRDefault="006D22C7" w:rsidP="00166CA1">
            <w:pPr>
              <w:shd w:val="clear" w:color="auto" w:fill="FFFFFF"/>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(хорошо)</w:t>
            </w:r>
          </w:p>
          <w:p w:rsidR="006D22C7" w:rsidRPr="007B0425" w:rsidRDefault="006D22C7" w:rsidP="00166CA1">
            <w:pPr>
              <w:spacing w:after="0" w:line="240" w:lineRule="auto"/>
              <w:jc w:val="center"/>
              <w:rPr>
                <w:rFonts w:ascii="Times New Roman" w:hAnsi="Times New Roman" w:cs="Times New Roman"/>
                <w:b/>
                <w:bCs/>
                <w:sz w:val="24"/>
                <w:szCs w:val="24"/>
              </w:rPr>
            </w:pPr>
          </w:p>
        </w:tc>
        <w:tc>
          <w:tcPr>
            <w:tcW w:w="7192" w:type="dxa"/>
          </w:tcPr>
          <w:p w:rsidR="006D22C7" w:rsidRPr="007B0425" w:rsidRDefault="006D22C7" w:rsidP="00166CA1">
            <w:pPr>
              <w:tabs>
                <w:tab w:val="left" w:pos="708"/>
                <w:tab w:val="left" w:pos="3980"/>
              </w:tabs>
              <w:spacing w:after="0" w:line="240" w:lineRule="auto"/>
              <w:jc w:val="both"/>
              <w:rPr>
                <w:rFonts w:ascii="Times New Roman" w:hAnsi="Times New Roman" w:cs="Times New Roman"/>
                <w:kern w:val="1"/>
                <w:sz w:val="24"/>
                <w:szCs w:val="24"/>
              </w:rPr>
            </w:pPr>
            <w:r w:rsidRPr="007B0425">
              <w:rPr>
                <w:rFonts w:ascii="Times New Roman" w:hAnsi="Times New Roman" w:cs="Times New Roman"/>
                <w:kern w:val="1"/>
                <w:sz w:val="24"/>
                <w:szCs w:val="24"/>
              </w:rPr>
              <w:t>ответ удовлетворяет в основном требованиям на оценку «5», но при этом имеет место один из недостатков:</w:t>
            </w:r>
          </w:p>
          <w:p w:rsidR="006D22C7" w:rsidRPr="007B0425" w:rsidRDefault="006D22C7" w:rsidP="00166CA1">
            <w:pPr>
              <w:tabs>
                <w:tab w:val="left" w:pos="708"/>
                <w:tab w:val="left" w:pos="3980"/>
              </w:tabs>
              <w:spacing w:after="0" w:line="240" w:lineRule="auto"/>
              <w:jc w:val="both"/>
              <w:rPr>
                <w:rFonts w:ascii="Times New Roman" w:hAnsi="Times New Roman" w:cs="Times New Roman"/>
                <w:kern w:val="1"/>
                <w:sz w:val="24"/>
                <w:szCs w:val="24"/>
              </w:rPr>
            </w:pPr>
            <w:r w:rsidRPr="007B0425">
              <w:rPr>
                <w:rFonts w:ascii="Times New Roman" w:hAnsi="Times New Roman" w:cs="Times New Roman"/>
                <w:kern w:val="1"/>
                <w:sz w:val="24"/>
                <w:szCs w:val="24"/>
              </w:rPr>
              <w:t xml:space="preserve"> - в усвоении учебного материала допущены небольшие пробелы, не исказившие содержание ответа;</w:t>
            </w:r>
          </w:p>
          <w:p w:rsidR="006D22C7" w:rsidRPr="007B0425" w:rsidRDefault="006D22C7" w:rsidP="00166CA1">
            <w:pPr>
              <w:tabs>
                <w:tab w:val="left" w:pos="708"/>
                <w:tab w:val="left" w:pos="3980"/>
              </w:tabs>
              <w:spacing w:after="0" w:line="240" w:lineRule="auto"/>
              <w:jc w:val="both"/>
              <w:rPr>
                <w:rFonts w:ascii="Times New Roman" w:hAnsi="Times New Roman" w:cs="Times New Roman"/>
                <w:kern w:val="1"/>
                <w:sz w:val="24"/>
                <w:szCs w:val="24"/>
              </w:rPr>
            </w:pPr>
            <w:r w:rsidRPr="007B0425">
              <w:rPr>
                <w:rFonts w:ascii="Times New Roman" w:hAnsi="Times New Roman" w:cs="Times New Roman"/>
                <w:kern w:val="1"/>
                <w:sz w:val="24"/>
                <w:szCs w:val="24"/>
              </w:rPr>
              <w:t xml:space="preserve">- в решении </w:t>
            </w:r>
            <w:r w:rsidR="00A555E7">
              <w:rPr>
                <w:rFonts w:ascii="Times New Roman" w:hAnsi="Times New Roman" w:cs="Times New Roman"/>
                <w:kern w:val="1"/>
                <w:sz w:val="24"/>
                <w:szCs w:val="24"/>
              </w:rPr>
              <w:t xml:space="preserve">экономических </w:t>
            </w:r>
            <w:r w:rsidRPr="007B0425">
              <w:rPr>
                <w:rFonts w:ascii="Times New Roman" w:hAnsi="Times New Roman" w:cs="Times New Roman"/>
                <w:kern w:val="1"/>
                <w:sz w:val="24"/>
                <w:szCs w:val="24"/>
              </w:rPr>
              <w:t>задач допущены незначительные неточности.</w:t>
            </w:r>
          </w:p>
        </w:tc>
      </w:tr>
      <w:tr w:rsidR="006D22C7" w:rsidRPr="007B0425">
        <w:tc>
          <w:tcPr>
            <w:tcW w:w="2589" w:type="dxa"/>
            <w:vAlign w:val="center"/>
          </w:tcPr>
          <w:p w:rsidR="006D22C7" w:rsidRPr="007B0425" w:rsidRDefault="006D22C7" w:rsidP="00166CA1">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Оценка 3</w:t>
            </w:r>
          </w:p>
          <w:p w:rsidR="006D22C7" w:rsidRPr="007B0425" w:rsidRDefault="006D22C7" w:rsidP="00166CA1">
            <w:pPr>
              <w:spacing w:after="0" w:line="240" w:lineRule="auto"/>
              <w:jc w:val="center"/>
              <w:rPr>
                <w:rFonts w:ascii="Times New Roman" w:hAnsi="Times New Roman" w:cs="Times New Roman"/>
                <w:b/>
                <w:bCs/>
                <w:sz w:val="24"/>
                <w:szCs w:val="24"/>
              </w:rPr>
            </w:pPr>
            <w:r w:rsidRPr="007B0425">
              <w:rPr>
                <w:rFonts w:ascii="Times New Roman" w:hAnsi="Times New Roman" w:cs="Times New Roman"/>
                <w:sz w:val="24"/>
                <w:szCs w:val="24"/>
              </w:rPr>
              <w:t>(удовлетворительно)</w:t>
            </w:r>
          </w:p>
        </w:tc>
        <w:tc>
          <w:tcPr>
            <w:tcW w:w="7192" w:type="dxa"/>
          </w:tcPr>
          <w:p w:rsidR="006D22C7" w:rsidRPr="007B0425" w:rsidRDefault="006D22C7" w:rsidP="00166CA1">
            <w:pPr>
              <w:tabs>
                <w:tab w:val="left" w:pos="708"/>
                <w:tab w:val="left" w:pos="3980"/>
              </w:tabs>
              <w:spacing w:after="0" w:line="240" w:lineRule="auto"/>
              <w:jc w:val="both"/>
              <w:rPr>
                <w:rFonts w:ascii="Times New Roman" w:hAnsi="Times New Roman" w:cs="Times New Roman"/>
                <w:kern w:val="1"/>
                <w:sz w:val="24"/>
                <w:szCs w:val="24"/>
              </w:rPr>
            </w:pPr>
            <w:r w:rsidRPr="007B0425">
              <w:rPr>
                <w:rFonts w:ascii="Times New Roman" w:hAnsi="Times New Roman" w:cs="Times New Roman"/>
                <w:kern w:val="1"/>
                <w:sz w:val="24"/>
                <w:szCs w:val="24"/>
              </w:rPr>
              <w:t>-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w:t>
            </w:r>
          </w:p>
          <w:p w:rsidR="006D22C7" w:rsidRPr="007B0425" w:rsidRDefault="006D22C7" w:rsidP="00166CA1">
            <w:pPr>
              <w:tabs>
                <w:tab w:val="left" w:pos="708"/>
                <w:tab w:val="left" w:pos="3980"/>
              </w:tabs>
              <w:spacing w:after="0" w:line="240" w:lineRule="auto"/>
              <w:jc w:val="both"/>
              <w:rPr>
                <w:rFonts w:ascii="Times New Roman" w:hAnsi="Times New Roman" w:cs="Times New Roman"/>
                <w:kern w:val="1"/>
                <w:sz w:val="24"/>
                <w:szCs w:val="24"/>
              </w:rPr>
            </w:pPr>
            <w:r w:rsidRPr="007B0425">
              <w:rPr>
                <w:rFonts w:ascii="Times New Roman" w:hAnsi="Times New Roman" w:cs="Times New Roman"/>
                <w:kern w:val="1"/>
                <w:sz w:val="24"/>
                <w:szCs w:val="24"/>
              </w:rPr>
              <w:t xml:space="preserve">- имелись затруднения или допущены ошибки в определении понятий, использовании терминологии, описании </w:t>
            </w:r>
            <w:r w:rsidR="00A555E7">
              <w:rPr>
                <w:rFonts w:ascii="Times New Roman" w:hAnsi="Times New Roman" w:cs="Times New Roman"/>
                <w:kern w:val="1"/>
                <w:sz w:val="24"/>
                <w:szCs w:val="24"/>
              </w:rPr>
              <w:t>экономических</w:t>
            </w:r>
            <w:r w:rsidRPr="007B0425">
              <w:rPr>
                <w:rFonts w:ascii="Times New Roman" w:hAnsi="Times New Roman" w:cs="Times New Roman"/>
                <w:kern w:val="1"/>
                <w:sz w:val="24"/>
                <w:szCs w:val="24"/>
              </w:rPr>
              <w:t xml:space="preserve"> законов, явлений и процессов, решении задач, исправленные после нескольких наводящих вопросов; </w:t>
            </w:r>
          </w:p>
          <w:p w:rsidR="006D22C7" w:rsidRPr="007B0425" w:rsidRDefault="006D22C7" w:rsidP="00166CA1">
            <w:pPr>
              <w:tabs>
                <w:tab w:val="left" w:pos="708"/>
                <w:tab w:val="left" w:pos="3980"/>
              </w:tabs>
              <w:spacing w:after="0" w:line="240" w:lineRule="auto"/>
              <w:jc w:val="both"/>
              <w:rPr>
                <w:rFonts w:ascii="Times New Roman" w:hAnsi="Times New Roman" w:cs="Times New Roman"/>
                <w:kern w:val="1"/>
                <w:sz w:val="24"/>
                <w:szCs w:val="24"/>
              </w:rPr>
            </w:pPr>
            <w:r w:rsidRPr="007B0425">
              <w:rPr>
                <w:rFonts w:ascii="Times New Roman" w:hAnsi="Times New Roman" w:cs="Times New Roman"/>
                <w:kern w:val="1"/>
                <w:sz w:val="24"/>
                <w:szCs w:val="24"/>
              </w:rPr>
              <w:t>- неполное знание теоретического материала; обучающийся не может применить теорию в новой ситуации.</w:t>
            </w:r>
          </w:p>
        </w:tc>
      </w:tr>
      <w:tr w:rsidR="006D22C7" w:rsidRPr="007B0425">
        <w:tc>
          <w:tcPr>
            <w:tcW w:w="2589" w:type="dxa"/>
            <w:vAlign w:val="center"/>
          </w:tcPr>
          <w:p w:rsidR="006D22C7" w:rsidRPr="007B0425" w:rsidRDefault="006D22C7" w:rsidP="00166CA1">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Оценка 2</w:t>
            </w:r>
          </w:p>
          <w:p w:rsidR="006D22C7" w:rsidRPr="007B0425" w:rsidRDefault="006D22C7" w:rsidP="00166CA1">
            <w:pPr>
              <w:spacing w:after="0" w:line="240" w:lineRule="auto"/>
              <w:jc w:val="center"/>
              <w:rPr>
                <w:rFonts w:ascii="Times New Roman" w:hAnsi="Times New Roman" w:cs="Times New Roman"/>
                <w:b/>
                <w:bCs/>
                <w:sz w:val="24"/>
                <w:szCs w:val="24"/>
              </w:rPr>
            </w:pPr>
            <w:r w:rsidRPr="007B0425">
              <w:rPr>
                <w:rFonts w:ascii="Times New Roman" w:hAnsi="Times New Roman" w:cs="Times New Roman"/>
                <w:sz w:val="24"/>
                <w:szCs w:val="24"/>
              </w:rPr>
              <w:t>(неудовлетворительно)</w:t>
            </w:r>
          </w:p>
        </w:tc>
        <w:tc>
          <w:tcPr>
            <w:tcW w:w="7192" w:type="dxa"/>
          </w:tcPr>
          <w:p w:rsidR="006D22C7" w:rsidRPr="007B0425" w:rsidRDefault="006D22C7" w:rsidP="00166CA1">
            <w:pPr>
              <w:shd w:val="clear" w:color="auto" w:fill="FFFFFF"/>
              <w:spacing w:after="0" w:line="240" w:lineRule="auto"/>
              <w:jc w:val="both"/>
              <w:rPr>
                <w:rFonts w:ascii="Times New Roman" w:hAnsi="Times New Roman" w:cs="Times New Roman"/>
                <w:kern w:val="1"/>
                <w:sz w:val="24"/>
                <w:szCs w:val="24"/>
              </w:rPr>
            </w:pPr>
            <w:r w:rsidRPr="007B0425">
              <w:rPr>
                <w:rFonts w:ascii="Times New Roman" w:hAnsi="Times New Roman" w:cs="Times New Roman"/>
                <w:kern w:val="1"/>
                <w:sz w:val="24"/>
                <w:szCs w:val="24"/>
              </w:rPr>
              <w:t>- не раскрыто основное содержание учебного материала;</w:t>
            </w:r>
          </w:p>
          <w:p w:rsidR="006D22C7" w:rsidRPr="007B0425" w:rsidRDefault="006D22C7" w:rsidP="00166CA1">
            <w:pPr>
              <w:shd w:val="clear" w:color="auto" w:fill="FFFFFF"/>
              <w:spacing w:after="0" w:line="240" w:lineRule="auto"/>
              <w:jc w:val="both"/>
              <w:rPr>
                <w:rFonts w:ascii="Times New Roman" w:hAnsi="Times New Roman" w:cs="Times New Roman"/>
                <w:kern w:val="1"/>
                <w:sz w:val="24"/>
                <w:szCs w:val="24"/>
              </w:rPr>
            </w:pPr>
            <w:r w:rsidRPr="007B0425">
              <w:rPr>
                <w:rFonts w:ascii="Times New Roman" w:hAnsi="Times New Roman" w:cs="Times New Roman"/>
                <w:kern w:val="1"/>
                <w:sz w:val="24"/>
                <w:szCs w:val="24"/>
              </w:rPr>
              <w:t xml:space="preserve">- обнаружено незнание или непонимание большей или наиболее важной части учебного материала; </w:t>
            </w:r>
          </w:p>
          <w:p w:rsidR="006D22C7" w:rsidRPr="007B0425" w:rsidRDefault="006D22C7" w:rsidP="00A555E7">
            <w:pPr>
              <w:shd w:val="clear" w:color="auto" w:fill="FFFFFF"/>
              <w:spacing w:after="0" w:line="240" w:lineRule="auto"/>
              <w:jc w:val="both"/>
              <w:rPr>
                <w:rFonts w:ascii="Times New Roman" w:hAnsi="Times New Roman" w:cs="Times New Roman"/>
                <w:sz w:val="24"/>
                <w:szCs w:val="24"/>
              </w:rPr>
            </w:pPr>
            <w:r w:rsidRPr="007B0425">
              <w:rPr>
                <w:rFonts w:ascii="Times New Roman" w:hAnsi="Times New Roman" w:cs="Times New Roman"/>
                <w:kern w:val="1"/>
                <w:sz w:val="24"/>
                <w:szCs w:val="24"/>
              </w:rPr>
              <w:t xml:space="preserve">- допущены ошибки в определении понятий, при использовании терминологии, в описании </w:t>
            </w:r>
            <w:r w:rsidR="00A555E7">
              <w:rPr>
                <w:rFonts w:ascii="Times New Roman" w:hAnsi="Times New Roman" w:cs="Times New Roman"/>
                <w:kern w:val="1"/>
                <w:sz w:val="24"/>
                <w:szCs w:val="24"/>
              </w:rPr>
              <w:t>экономических</w:t>
            </w:r>
            <w:r w:rsidRPr="007B0425">
              <w:rPr>
                <w:rFonts w:ascii="Times New Roman" w:hAnsi="Times New Roman" w:cs="Times New Roman"/>
                <w:kern w:val="1"/>
                <w:sz w:val="24"/>
                <w:szCs w:val="24"/>
              </w:rPr>
              <w:t xml:space="preserve"> законов, явлений и процессов, решении задач, которые не исправлены после нескольких наводящих вопросов. </w:t>
            </w:r>
          </w:p>
        </w:tc>
      </w:tr>
    </w:tbl>
    <w:p w:rsidR="006D22C7" w:rsidRPr="007B0425" w:rsidRDefault="006D22C7" w:rsidP="00166CA1">
      <w:pPr>
        <w:tabs>
          <w:tab w:val="left" w:pos="708"/>
          <w:tab w:val="left" w:pos="3980"/>
        </w:tabs>
        <w:spacing w:after="0" w:line="240" w:lineRule="auto"/>
        <w:ind w:firstLine="709"/>
        <w:jc w:val="center"/>
        <w:rPr>
          <w:rFonts w:ascii="Times New Roman" w:hAnsi="Times New Roman" w:cs="Times New Roman"/>
          <w:sz w:val="24"/>
          <w:szCs w:val="24"/>
        </w:rPr>
      </w:pPr>
    </w:p>
    <w:p w:rsidR="006D22C7" w:rsidRPr="007B0425" w:rsidRDefault="006D22C7" w:rsidP="00045D19">
      <w:pPr>
        <w:spacing w:after="0" w:line="240" w:lineRule="auto"/>
        <w:ind w:firstLine="709"/>
        <w:jc w:val="center"/>
        <w:rPr>
          <w:rFonts w:ascii="Times New Roman" w:hAnsi="Times New Roman" w:cs="Times New Roman"/>
          <w:b/>
          <w:bCs/>
          <w:sz w:val="24"/>
          <w:szCs w:val="24"/>
        </w:rPr>
      </w:pPr>
      <w:r w:rsidRPr="007B0425">
        <w:rPr>
          <w:rFonts w:ascii="Times New Roman" w:hAnsi="Times New Roman" w:cs="Times New Roman"/>
          <w:b/>
          <w:bCs/>
          <w:sz w:val="24"/>
          <w:szCs w:val="24"/>
        </w:rPr>
        <w:t>4.2. Процедуры и оценочные средства для проведения промежуточной аттестации</w:t>
      </w:r>
    </w:p>
    <w:p w:rsidR="006D22C7" w:rsidRPr="007B0425" w:rsidRDefault="006D22C7" w:rsidP="00045D19">
      <w:pPr>
        <w:spacing w:after="0" w:line="240" w:lineRule="auto"/>
        <w:ind w:firstLine="709"/>
        <w:jc w:val="center"/>
        <w:rPr>
          <w:rFonts w:ascii="Times New Roman" w:hAnsi="Times New Roman" w:cs="Times New Roman"/>
          <w:sz w:val="24"/>
          <w:szCs w:val="24"/>
        </w:rPr>
      </w:pPr>
    </w:p>
    <w:p w:rsidR="006D22C7" w:rsidRPr="007B0425" w:rsidRDefault="006D22C7" w:rsidP="0097531A">
      <w:pPr>
        <w:spacing w:after="0" w:line="240" w:lineRule="auto"/>
        <w:ind w:firstLine="709"/>
        <w:jc w:val="center"/>
        <w:rPr>
          <w:rFonts w:ascii="Times New Roman" w:hAnsi="Times New Roman" w:cs="Times New Roman"/>
          <w:sz w:val="24"/>
          <w:szCs w:val="24"/>
        </w:rPr>
      </w:pPr>
      <w:r w:rsidRPr="007B0425">
        <w:rPr>
          <w:rFonts w:ascii="Times New Roman" w:hAnsi="Times New Roman" w:cs="Times New Roman"/>
          <w:sz w:val="24"/>
          <w:szCs w:val="24"/>
        </w:rPr>
        <w:t xml:space="preserve">4.2.1. Экзамен </w:t>
      </w:r>
    </w:p>
    <w:p w:rsidR="002F55E2" w:rsidRPr="002F55E2" w:rsidRDefault="002F55E2" w:rsidP="002F55E2">
      <w:pPr>
        <w:spacing w:after="0"/>
        <w:ind w:firstLine="567"/>
        <w:jc w:val="both"/>
        <w:rPr>
          <w:rFonts w:ascii="Times New Roman" w:hAnsi="Times New Roman" w:cs="Times New Roman"/>
          <w:sz w:val="24"/>
          <w:szCs w:val="24"/>
        </w:rPr>
      </w:pPr>
      <w:r w:rsidRPr="002F55E2">
        <w:rPr>
          <w:rFonts w:ascii="Times New Roman" w:hAnsi="Times New Roman" w:cs="Times New Roman"/>
          <w:sz w:val="24"/>
          <w:szCs w:val="24"/>
        </w:rPr>
        <w:t xml:space="preserve">Экзамен является формой оценки качества освоения обучающимся основной профессиональной образовательной программы по разделам дисциплины. По результатам экзамена обучающемуся выставляется оценка «отлично», «хорошо», «удовлетворительно» или «неудовлетворительно». </w:t>
      </w:r>
    </w:p>
    <w:p w:rsidR="002F55E2" w:rsidRPr="002F55E2" w:rsidRDefault="002F55E2" w:rsidP="002F55E2">
      <w:pPr>
        <w:tabs>
          <w:tab w:val="left" w:pos="-5103"/>
        </w:tabs>
        <w:spacing w:after="0"/>
        <w:ind w:firstLine="567"/>
        <w:jc w:val="both"/>
        <w:rPr>
          <w:rFonts w:ascii="Times New Roman" w:hAnsi="Times New Roman" w:cs="Times New Roman"/>
          <w:spacing w:val="1"/>
          <w:sz w:val="24"/>
          <w:szCs w:val="24"/>
          <w:shd w:val="clear" w:color="auto" w:fill="FFFFFF"/>
        </w:rPr>
      </w:pPr>
      <w:r w:rsidRPr="002F55E2">
        <w:rPr>
          <w:rFonts w:ascii="Times New Roman" w:hAnsi="Times New Roman" w:cs="Times New Roman"/>
          <w:sz w:val="24"/>
          <w:szCs w:val="24"/>
        </w:rPr>
        <w:t>Экзамен по дисциплине проводится в соответствии с расписанием промежуточной аттестации, в котором указывается время его проведения, номер аудитории, место проведения консультации. Утвержденное расписание размещается на информационных стендах, а также на официальном сайте Университета.</w:t>
      </w:r>
    </w:p>
    <w:p w:rsidR="002F55E2" w:rsidRPr="002F55E2" w:rsidRDefault="002F55E2" w:rsidP="002F55E2">
      <w:pPr>
        <w:spacing w:after="0"/>
        <w:ind w:firstLine="567"/>
        <w:jc w:val="both"/>
        <w:rPr>
          <w:rFonts w:ascii="Times New Roman" w:hAnsi="Times New Roman" w:cs="Times New Roman"/>
          <w:spacing w:val="1"/>
          <w:sz w:val="24"/>
          <w:szCs w:val="24"/>
          <w:shd w:val="clear" w:color="auto" w:fill="FFFFFF"/>
        </w:rPr>
      </w:pPr>
      <w:r w:rsidRPr="002F55E2">
        <w:rPr>
          <w:rFonts w:ascii="Times New Roman" w:hAnsi="Times New Roman" w:cs="Times New Roman"/>
          <w:spacing w:val="1"/>
          <w:sz w:val="24"/>
          <w:szCs w:val="24"/>
          <w:shd w:val="clear" w:color="auto" w:fill="FFFFFF"/>
        </w:rPr>
        <w:lastRenderedPageBreak/>
        <w:t>Уровень требований для промежуточной аттестации обучающихся устанавливается рабочей программой дисциплины и доводится до сведения обучающихся в начале семестра.</w:t>
      </w:r>
    </w:p>
    <w:p w:rsidR="002F55E2" w:rsidRPr="002F55E2" w:rsidRDefault="002F55E2" w:rsidP="002F55E2">
      <w:pPr>
        <w:spacing w:after="0"/>
        <w:ind w:firstLine="567"/>
        <w:jc w:val="both"/>
        <w:rPr>
          <w:rFonts w:ascii="Times New Roman" w:hAnsi="Times New Roman" w:cs="Times New Roman"/>
          <w:sz w:val="24"/>
          <w:szCs w:val="24"/>
        </w:rPr>
      </w:pPr>
      <w:r w:rsidRPr="002F55E2">
        <w:rPr>
          <w:rFonts w:ascii="Times New Roman" w:hAnsi="Times New Roman" w:cs="Times New Roman"/>
          <w:spacing w:val="1"/>
          <w:sz w:val="24"/>
          <w:szCs w:val="24"/>
          <w:shd w:val="clear" w:color="auto" w:fill="FFFFFF"/>
        </w:rPr>
        <w:t>Экзамены принимаются, как правило, лекторами.</w:t>
      </w:r>
      <w:r w:rsidRPr="002F55E2">
        <w:rPr>
          <w:rFonts w:ascii="Times New Roman" w:hAnsi="Times New Roman" w:cs="Times New Roman"/>
          <w:sz w:val="24"/>
          <w:szCs w:val="24"/>
        </w:rPr>
        <w:t xml:space="preserve"> С разрешения заведующего кафедрой на экзамене может присутствовать преподаватель кафедры, привлеченный для помощи в приеме экзамена. В случае отсутствия ведущего преподавателя экзамен принимается преподавателем, назначенным распоряжением заведующего кафедрой. </w:t>
      </w:r>
    </w:p>
    <w:p w:rsidR="002F55E2" w:rsidRPr="002F55E2" w:rsidRDefault="002F55E2" w:rsidP="002F55E2">
      <w:pPr>
        <w:tabs>
          <w:tab w:val="left" w:pos="-5103"/>
        </w:tabs>
        <w:spacing w:after="0"/>
        <w:ind w:firstLine="708"/>
        <w:jc w:val="both"/>
        <w:rPr>
          <w:rFonts w:ascii="Times New Roman" w:hAnsi="Times New Roman" w:cs="Times New Roman"/>
          <w:sz w:val="24"/>
          <w:szCs w:val="24"/>
        </w:rPr>
      </w:pPr>
      <w:r w:rsidRPr="002F55E2">
        <w:rPr>
          <w:rFonts w:ascii="Times New Roman" w:hAnsi="Times New Roman" w:cs="Times New Roman"/>
          <w:sz w:val="24"/>
          <w:szCs w:val="24"/>
        </w:rPr>
        <w:t>Присутствие на экзамене преподавателей с других кафедр без соответствующего распоряжения ректора, проректора по учебной, воспитательной работе и молодежной политике или заместителя директора Института по учебной работе не допускается.</w:t>
      </w:r>
    </w:p>
    <w:p w:rsidR="002F55E2" w:rsidRPr="002F55E2" w:rsidRDefault="002F55E2" w:rsidP="002F55E2">
      <w:pPr>
        <w:spacing w:after="0"/>
        <w:ind w:firstLine="708"/>
        <w:jc w:val="both"/>
        <w:rPr>
          <w:rFonts w:ascii="Times New Roman" w:hAnsi="Times New Roman" w:cs="Times New Roman"/>
          <w:sz w:val="24"/>
          <w:szCs w:val="24"/>
        </w:rPr>
      </w:pPr>
      <w:r w:rsidRPr="002F55E2">
        <w:rPr>
          <w:rFonts w:ascii="Times New Roman" w:hAnsi="Times New Roman" w:cs="Times New Roman"/>
          <w:sz w:val="24"/>
          <w:szCs w:val="24"/>
        </w:rPr>
        <w:t xml:space="preserve">Для проведения экзамена ведущий преподаватель накануне  получает  в секретариате директората зачетно-экзаменационную ведомость, которая возвращается в секретариат после окончания мероприятия в день проведения экзамена или утром следующего дня. </w:t>
      </w:r>
    </w:p>
    <w:p w:rsidR="002F55E2" w:rsidRPr="002F55E2" w:rsidRDefault="002F55E2" w:rsidP="002F55E2">
      <w:pPr>
        <w:spacing w:after="0"/>
        <w:ind w:firstLine="567"/>
        <w:jc w:val="both"/>
        <w:rPr>
          <w:rFonts w:ascii="Times New Roman" w:hAnsi="Times New Roman" w:cs="Times New Roman"/>
          <w:sz w:val="24"/>
          <w:szCs w:val="24"/>
        </w:rPr>
      </w:pPr>
      <w:r w:rsidRPr="002F55E2">
        <w:rPr>
          <w:rFonts w:ascii="Times New Roman" w:hAnsi="Times New Roman" w:cs="Times New Roman"/>
          <w:spacing w:val="1"/>
          <w:sz w:val="24"/>
          <w:szCs w:val="24"/>
          <w:shd w:val="clear" w:color="auto" w:fill="FFFFFF"/>
        </w:rPr>
        <w:t xml:space="preserve">Экзамены проводятся по билетам в устном или письменном виде, либо в виде тестирования. Экзаменационные билеты составляются по установленной форме в соответствии с утвержденными кафедрой экзаменационными вопросами и утверждаются заведующим кафедрой ежегодно. </w:t>
      </w:r>
      <w:r w:rsidRPr="002F55E2">
        <w:rPr>
          <w:rFonts w:ascii="Times New Roman" w:hAnsi="Times New Roman" w:cs="Times New Roman"/>
          <w:sz w:val="24"/>
          <w:szCs w:val="24"/>
        </w:rPr>
        <w:t>В билете содержится</w:t>
      </w:r>
      <w:r w:rsidRPr="002F55E2">
        <w:rPr>
          <w:rFonts w:ascii="Times New Roman" w:hAnsi="Times New Roman" w:cs="Times New Roman"/>
          <w:b/>
          <w:sz w:val="24"/>
          <w:szCs w:val="24"/>
        </w:rPr>
        <w:t xml:space="preserve">… </w:t>
      </w:r>
      <w:r w:rsidRPr="002F55E2">
        <w:rPr>
          <w:rFonts w:ascii="Times New Roman" w:hAnsi="Times New Roman" w:cs="Times New Roman"/>
          <w:i/>
          <w:sz w:val="24"/>
          <w:szCs w:val="24"/>
        </w:rPr>
        <w:t>(указывается количество вопросов: не более трех вопросов, 2 теоретических вопроса и задача и т.д.)</w:t>
      </w:r>
      <w:r w:rsidRPr="002F55E2">
        <w:rPr>
          <w:rFonts w:ascii="Times New Roman" w:hAnsi="Times New Roman" w:cs="Times New Roman"/>
          <w:sz w:val="24"/>
          <w:szCs w:val="24"/>
        </w:rPr>
        <w:t xml:space="preserve">. </w:t>
      </w:r>
    </w:p>
    <w:p w:rsidR="002F55E2" w:rsidRPr="002F55E2" w:rsidRDefault="002F55E2" w:rsidP="002F55E2">
      <w:pPr>
        <w:spacing w:after="0"/>
        <w:ind w:firstLine="567"/>
        <w:jc w:val="both"/>
        <w:rPr>
          <w:rFonts w:ascii="Times New Roman" w:hAnsi="Times New Roman" w:cs="Times New Roman"/>
          <w:sz w:val="24"/>
          <w:szCs w:val="24"/>
        </w:rPr>
      </w:pPr>
      <w:r w:rsidRPr="002F55E2">
        <w:rPr>
          <w:rFonts w:ascii="Times New Roman" w:hAnsi="Times New Roman" w:cs="Times New Roman"/>
          <w:sz w:val="24"/>
          <w:szCs w:val="24"/>
        </w:rPr>
        <w:t>Экзаменатору предоставляется право задавать вопросы сверх билета, а также помимо теоретических вопросов давать для решения задачи и примеры, не выходящие за рамки пройденного материала по изучаемой дисциплине.</w:t>
      </w:r>
    </w:p>
    <w:p w:rsidR="002F55E2" w:rsidRPr="002F55E2" w:rsidRDefault="002F55E2" w:rsidP="002F55E2">
      <w:pPr>
        <w:spacing w:after="0"/>
        <w:ind w:firstLine="567"/>
        <w:jc w:val="both"/>
        <w:rPr>
          <w:rFonts w:ascii="Times New Roman" w:hAnsi="Times New Roman" w:cs="Times New Roman"/>
          <w:sz w:val="24"/>
          <w:szCs w:val="24"/>
        </w:rPr>
      </w:pPr>
      <w:r w:rsidRPr="002F55E2">
        <w:rPr>
          <w:rFonts w:ascii="Times New Roman" w:hAnsi="Times New Roman" w:cs="Times New Roman"/>
          <w:sz w:val="24"/>
          <w:szCs w:val="24"/>
        </w:rPr>
        <w:t>Знания, умения и навыки обучающихся определяются оценками «отлично», «хорошо», «удовлетворительно», «неудовлетворительно» и выставляются в зачетно-экзаменационную ведомость  обучающегося в день экзамена.</w:t>
      </w:r>
    </w:p>
    <w:p w:rsidR="002F55E2" w:rsidRPr="002F55E2" w:rsidRDefault="002F55E2" w:rsidP="002F55E2">
      <w:pPr>
        <w:spacing w:after="0"/>
        <w:ind w:firstLine="567"/>
        <w:jc w:val="both"/>
        <w:rPr>
          <w:rFonts w:ascii="Times New Roman" w:hAnsi="Times New Roman" w:cs="Times New Roman"/>
          <w:sz w:val="24"/>
          <w:szCs w:val="24"/>
        </w:rPr>
      </w:pPr>
      <w:r w:rsidRPr="002F55E2">
        <w:rPr>
          <w:rFonts w:ascii="Times New Roman" w:hAnsi="Times New Roman" w:cs="Times New Roman"/>
          <w:sz w:val="24"/>
          <w:szCs w:val="24"/>
        </w:rPr>
        <w:t>При проведении устного экзамена в аудитории не должно находиться более  6 обучающихся</w:t>
      </w:r>
      <w:r w:rsidRPr="002F55E2">
        <w:rPr>
          <w:rFonts w:ascii="Times New Roman" w:hAnsi="Times New Roman" w:cs="Times New Roman"/>
          <w:i/>
          <w:sz w:val="24"/>
          <w:szCs w:val="24"/>
        </w:rPr>
        <w:t xml:space="preserve"> </w:t>
      </w:r>
      <w:r w:rsidRPr="002F55E2">
        <w:rPr>
          <w:rFonts w:ascii="Times New Roman" w:hAnsi="Times New Roman" w:cs="Times New Roman"/>
          <w:b/>
          <w:sz w:val="24"/>
          <w:szCs w:val="24"/>
        </w:rPr>
        <w:t xml:space="preserve"> </w:t>
      </w:r>
      <w:r w:rsidRPr="002F55E2">
        <w:rPr>
          <w:rFonts w:ascii="Times New Roman" w:hAnsi="Times New Roman" w:cs="Times New Roman"/>
          <w:sz w:val="24"/>
          <w:szCs w:val="24"/>
        </w:rPr>
        <w:t xml:space="preserve"> на одного преподавателя.</w:t>
      </w:r>
    </w:p>
    <w:p w:rsidR="002F55E2" w:rsidRPr="002F55E2" w:rsidRDefault="002F55E2" w:rsidP="002F55E2">
      <w:pPr>
        <w:spacing w:after="0"/>
        <w:ind w:firstLine="567"/>
        <w:jc w:val="both"/>
        <w:rPr>
          <w:rFonts w:ascii="Times New Roman" w:hAnsi="Times New Roman" w:cs="Times New Roman"/>
          <w:sz w:val="24"/>
          <w:szCs w:val="24"/>
        </w:rPr>
      </w:pPr>
      <w:r w:rsidRPr="002F55E2">
        <w:rPr>
          <w:rFonts w:ascii="Times New Roman" w:hAnsi="Times New Roman" w:cs="Times New Roman"/>
          <w:sz w:val="24"/>
          <w:szCs w:val="24"/>
        </w:rPr>
        <w:t xml:space="preserve">При проведении устного экзамена обучающийся выбирает экзаменационный билет в случайном порядке, затем </w:t>
      </w:r>
      <w:r w:rsidRPr="002F55E2">
        <w:rPr>
          <w:rFonts w:ascii="Times New Roman" w:hAnsi="Times New Roman" w:cs="Times New Roman"/>
          <w:spacing w:val="1"/>
          <w:sz w:val="24"/>
          <w:szCs w:val="24"/>
          <w:shd w:val="clear" w:color="auto" w:fill="FFFFFF"/>
        </w:rPr>
        <w:t>называет фамилию, имя, отчество и номер экзаменационного билета.</w:t>
      </w:r>
    </w:p>
    <w:p w:rsidR="002F55E2" w:rsidRPr="002F55E2" w:rsidRDefault="002F55E2" w:rsidP="002F55E2">
      <w:pPr>
        <w:spacing w:after="0"/>
        <w:ind w:firstLine="567"/>
        <w:jc w:val="both"/>
        <w:rPr>
          <w:rFonts w:ascii="Times New Roman" w:hAnsi="Times New Roman" w:cs="Times New Roman"/>
          <w:sz w:val="24"/>
          <w:szCs w:val="24"/>
        </w:rPr>
      </w:pPr>
      <w:r w:rsidRPr="002F55E2">
        <w:rPr>
          <w:rFonts w:ascii="Times New Roman" w:hAnsi="Times New Roman" w:cs="Times New Roman"/>
          <w:sz w:val="24"/>
          <w:szCs w:val="24"/>
        </w:rPr>
        <w:t>Во время экзамена обучающиеся могут пользоваться с разрешения экзаменатора программой дисциплины, справочной и нормативной литературой, другими пособиями и техническими средствами.</w:t>
      </w:r>
    </w:p>
    <w:p w:rsidR="002F55E2" w:rsidRPr="002F55E2" w:rsidRDefault="002F55E2" w:rsidP="002F55E2">
      <w:pPr>
        <w:spacing w:after="0"/>
        <w:ind w:firstLine="567"/>
        <w:jc w:val="both"/>
        <w:rPr>
          <w:rFonts w:ascii="Times New Roman" w:hAnsi="Times New Roman" w:cs="Times New Roman"/>
          <w:sz w:val="24"/>
          <w:szCs w:val="24"/>
        </w:rPr>
      </w:pPr>
      <w:r w:rsidRPr="002F55E2">
        <w:rPr>
          <w:rFonts w:ascii="Times New Roman" w:hAnsi="Times New Roman" w:cs="Times New Roman"/>
          <w:sz w:val="24"/>
          <w:szCs w:val="24"/>
        </w:rPr>
        <w:t xml:space="preserve">Время подготовки ответа при сдаче экзамена в устной форме должно составлять не менее 40 минут (по желанию обучающегося ответ может быть досрочным). Время ответа – не более 15 минут. </w:t>
      </w:r>
    </w:p>
    <w:p w:rsidR="002F55E2" w:rsidRPr="002F55E2" w:rsidRDefault="002F55E2" w:rsidP="002F55E2">
      <w:pPr>
        <w:spacing w:after="0"/>
        <w:ind w:firstLine="567"/>
        <w:jc w:val="both"/>
        <w:rPr>
          <w:rFonts w:ascii="Times New Roman" w:hAnsi="Times New Roman" w:cs="Times New Roman"/>
          <w:sz w:val="24"/>
          <w:szCs w:val="24"/>
        </w:rPr>
      </w:pPr>
      <w:r w:rsidRPr="002F55E2">
        <w:rPr>
          <w:rFonts w:ascii="Times New Roman" w:hAnsi="Times New Roman" w:cs="Times New Roman"/>
          <w:sz w:val="24"/>
          <w:szCs w:val="24"/>
        </w:rPr>
        <w:t>Обучающийся, испытывающий затруднения при подготовке к ответу по выбранному им билету, имеет право на выбор второго билета с соответствующим продлением времени на подготовку. При окончательном оценивании ответа оценка снижается на один балл. Выдача третьего билета не разрешается.</w:t>
      </w:r>
    </w:p>
    <w:p w:rsidR="002F55E2" w:rsidRPr="002F55E2" w:rsidRDefault="002F55E2" w:rsidP="002F55E2">
      <w:pPr>
        <w:spacing w:after="0"/>
        <w:ind w:firstLine="567"/>
        <w:jc w:val="both"/>
        <w:rPr>
          <w:rFonts w:ascii="Times New Roman" w:hAnsi="Times New Roman" w:cs="Times New Roman"/>
          <w:sz w:val="24"/>
          <w:szCs w:val="24"/>
        </w:rPr>
      </w:pPr>
      <w:r w:rsidRPr="002F55E2">
        <w:rPr>
          <w:rFonts w:ascii="Times New Roman" w:hAnsi="Times New Roman" w:cs="Times New Roman"/>
          <w:sz w:val="24"/>
          <w:szCs w:val="24"/>
        </w:rPr>
        <w:t>Если обучающийся явился на экзамен, и, взяв билет, отказался от прохождения аттестации в связи с неподготовленностью, то в  ведомости ему выставляется оценка «неудовлетворительно».</w:t>
      </w:r>
    </w:p>
    <w:p w:rsidR="002F55E2" w:rsidRPr="002F55E2" w:rsidRDefault="002F55E2" w:rsidP="002F55E2">
      <w:pPr>
        <w:spacing w:after="0"/>
        <w:ind w:firstLine="567"/>
        <w:jc w:val="both"/>
        <w:rPr>
          <w:rFonts w:ascii="Times New Roman" w:hAnsi="Times New Roman" w:cs="Times New Roman"/>
          <w:sz w:val="24"/>
          <w:szCs w:val="24"/>
        </w:rPr>
      </w:pPr>
      <w:r w:rsidRPr="002F55E2">
        <w:rPr>
          <w:rFonts w:ascii="Times New Roman" w:hAnsi="Times New Roman" w:cs="Times New Roman"/>
          <w:sz w:val="24"/>
          <w:szCs w:val="24"/>
        </w:rPr>
        <w:t xml:space="preserve">Нарушение дисциплины, списывание, использование обучающимися неразрешенных печатных и рукописных материалов, мобильных телефонов, коммуникаторов, планшетных компьютеров, ноутбуков и других видов личной коммуникационной и компьютерной техники во время аттестационных испытаний запрещено. В случае нарушения этого требования </w:t>
      </w:r>
      <w:r w:rsidRPr="002F55E2">
        <w:rPr>
          <w:rFonts w:ascii="Times New Roman" w:hAnsi="Times New Roman" w:cs="Times New Roman"/>
          <w:sz w:val="24"/>
          <w:szCs w:val="24"/>
        </w:rPr>
        <w:lastRenderedPageBreak/>
        <w:t>преподаватель обязан удалить обучающегося из аудитории и проставить ему в ведомости оценку «неудовлетворительно».</w:t>
      </w:r>
    </w:p>
    <w:p w:rsidR="002F55E2" w:rsidRPr="002F55E2" w:rsidRDefault="002F55E2" w:rsidP="002F55E2">
      <w:pPr>
        <w:spacing w:after="0"/>
        <w:ind w:firstLine="567"/>
        <w:jc w:val="both"/>
        <w:rPr>
          <w:rFonts w:ascii="Times New Roman" w:hAnsi="Times New Roman" w:cs="Times New Roman"/>
          <w:strike/>
          <w:color w:val="FF0000"/>
          <w:sz w:val="24"/>
          <w:szCs w:val="24"/>
        </w:rPr>
      </w:pPr>
      <w:r w:rsidRPr="002F55E2">
        <w:rPr>
          <w:rFonts w:ascii="Times New Roman" w:hAnsi="Times New Roman" w:cs="Times New Roman"/>
          <w:sz w:val="24"/>
          <w:szCs w:val="24"/>
        </w:rPr>
        <w:t xml:space="preserve">Выставление оценок, полученных при подведении результатов промежуточной аттестации, в зачетно-экзаменационную ведомость проводится в присутствии самого обучающегося. Преподаватели несут персональную ответственность за своевременность и точность внесения записей о результатах промежуточной аттестации в зачетно-экзаменационную ведомость.  </w:t>
      </w:r>
      <w:r w:rsidRPr="002F55E2">
        <w:rPr>
          <w:rFonts w:ascii="Times New Roman" w:hAnsi="Times New Roman" w:cs="Times New Roman"/>
          <w:strike/>
          <w:color w:val="FF0000"/>
          <w:sz w:val="24"/>
          <w:szCs w:val="24"/>
        </w:rPr>
        <w:t xml:space="preserve"> </w:t>
      </w:r>
    </w:p>
    <w:p w:rsidR="002F55E2" w:rsidRPr="002F55E2" w:rsidRDefault="002F55E2" w:rsidP="002F55E2">
      <w:pPr>
        <w:spacing w:after="0"/>
        <w:ind w:firstLine="708"/>
        <w:jc w:val="both"/>
        <w:rPr>
          <w:rFonts w:ascii="Times New Roman" w:hAnsi="Times New Roman" w:cs="Times New Roman"/>
          <w:sz w:val="24"/>
          <w:szCs w:val="24"/>
        </w:rPr>
      </w:pPr>
      <w:r w:rsidRPr="002F55E2">
        <w:rPr>
          <w:rFonts w:ascii="Times New Roman" w:hAnsi="Times New Roman" w:cs="Times New Roman"/>
          <w:sz w:val="24"/>
          <w:szCs w:val="24"/>
        </w:rPr>
        <w:t>Неявка на экзамен отмечается в зачетно-экзаменационной ведомости словами «не явился».</w:t>
      </w:r>
    </w:p>
    <w:p w:rsidR="002F55E2" w:rsidRPr="002F55E2" w:rsidRDefault="002F55E2" w:rsidP="002F55E2">
      <w:pPr>
        <w:spacing w:after="0"/>
        <w:ind w:firstLine="708"/>
        <w:jc w:val="both"/>
        <w:rPr>
          <w:rFonts w:ascii="Times New Roman" w:hAnsi="Times New Roman" w:cs="Times New Roman"/>
          <w:sz w:val="24"/>
          <w:szCs w:val="24"/>
        </w:rPr>
      </w:pPr>
      <w:r w:rsidRPr="002F55E2">
        <w:rPr>
          <w:rFonts w:ascii="Times New Roman" w:hAnsi="Times New Roman" w:cs="Times New Roman"/>
          <w:sz w:val="24"/>
          <w:szCs w:val="24"/>
        </w:rPr>
        <w:t>Для обучающихся, которые не смогли сдать экзамен в установленные сроки, Университет устанавливает период ликвидации задолженности. В этот период преподаватели, принимавшие экзамен, должны установить не менее 2-х дней, когда они будут принимать задолженности. Информация о ликвидации задолженности отмечается в экзаменационном листе.</w:t>
      </w:r>
    </w:p>
    <w:p w:rsidR="002F55E2" w:rsidRPr="002F55E2" w:rsidRDefault="002F55E2" w:rsidP="002F55E2">
      <w:pPr>
        <w:spacing w:after="0"/>
        <w:ind w:firstLine="708"/>
        <w:jc w:val="both"/>
        <w:rPr>
          <w:rFonts w:ascii="Times New Roman" w:hAnsi="Times New Roman" w:cs="Times New Roman"/>
          <w:sz w:val="24"/>
          <w:szCs w:val="24"/>
        </w:rPr>
      </w:pPr>
      <w:r w:rsidRPr="002F55E2">
        <w:rPr>
          <w:rFonts w:ascii="Times New Roman" w:hAnsi="Times New Roman" w:cs="Times New Roman"/>
          <w:sz w:val="24"/>
          <w:szCs w:val="24"/>
        </w:rPr>
        <w:t>Обучающимся, показавшим отличные и хорошие знания в течение семестра в ходе постоянного текущего контроля успеваемости, может быть проставлена экзаменационная оценка досрочно, т.е. без сдачи экзамена. Оценка выставляется в экзаменационный лист или в зачетно-экзаменационную ведомость.</w:t>
      </w:r>
    </w:p>
    <w:p w:rsidR="002F55E2" w:rsidRPr="002F55E2" w:rsidRDefault="002F55E2" w:rsidP="002F55E2">
      <w:pPr>
        <w:spacing w:after="0"/>
        <w:ind w:firstLine="567"/>
        <w:jc w:val="both"/>
        <w:rPr>
          <w:rFonts w:ascii="Times New Roman" w:hAnsi="Times New Roman" w:cs="Times New Roman"/>
          <w:sz w:val="24"/>
          <w:szCs w:val="24"/>
        </w:rPr>
      </w:pPr>
      <w:r w:rsidRPr="002F55E2">
        <w:rPr>
          <w:rFonts w:ascii="Times New Roman" w:hAnsi="Times New Roman" w:cs="Times New Roman"/>
          <w:sz w:val="24"/>
          <w:szCs w:val="24"/>
        </w:rPr>
        <w:t>Инвалиды и лица с ограниченными возможностями здоровья могут сдавать экзамены в межсессионный период в сроки, установленные индивидуальным учебным планом. Инвалиды и лица с ограниченными возможностями здоровья, имеющие нарушения опорно-двигательного аппарата, допускаются на аттестационные испытания в сопровождении ассистентов-сопровождающих.</w:t>
      </w:r>
    </w:p>
    <w:p w:rsidR="002F55E2" w:rsidRPr="002F55E2" w:rsidRDefault="002F55E2" w:rsidP="002F55E2">
      <w:pPr>
        <w:spacing w:after="0"/>
        <w:ind w:firstLine="708"/>
        <w:jc w:val="both"/>
        <w:rPr>
          <w:rFonts w:ascii="Times New Roman" w:hAnsi="Times New Roman" w:cs="Times New Roman"/>
          <w:sz w:val="24"/>
          <w:szCs w:val="24"/>
        </w:rPr>
      </w:pPr>
      <w:r w:rsidRPr="002F55E2">
        <w:rPr>
          <w:rFonts w:ascii="Times New Roman" w:hAnsi="Times New Roman" w:cs="Times New Roman"/>
          <w:sz w:val="24"/>
          <w:szCs w:val="24"/>
        </w:rPr>
        <w:t xml:space="preserve">Процедура проведения промежуточной аттестации для особых случаев изложена в «Положении о текущем контроле успеваемости и промежуточной аттестации обучающихся по ОПОП бакалавриата, специалитета и магистратуры» ФГБОУ ВО Южно-Уральский ГАУ  </w:t>
      </w:r>
    </w:p>
    <w:p w:rsidR="00622549" w:rsidRPr="00622549" w:rsidRDefault="00622549" w:rsidP="00622549">
      <w:pPr>
        <w:spacing w:after="0" w:line="240" w:lineRule="auto"/>
        <w:ind w:firstLine="708"/>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
        <w:gridCol w:w="4904"/>
        <w:gridCol w:w="4500"/>
      </w:tblGrid>
      <w:tr w:rsidR="006D22C7" w:rsidRPr="007B0425" w:rsidTr="00697BCB">
        <w:tc>
          <w:tcPr>
            <w:tcW w:w="731" w:type="dxa"/>
          </w:tcPr>
          <w:p w:rsidR="006D22C7" w:rsidRPr="007B0425" w:rsidRDefault="006D22C7" w:rsidP="007335B5">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w:t>
            </w:r>
          </w:p>
        </w:tc>
        <w:tc>
          <w:tcPr>
            <w:tcW w:w="4904" w:type="dxa"/>
          </w:tcPr>
          <w:p w:rsidR="006D22C7" w:rsidRPr="007B0425" w:rsidRDefault="006D22C7" w:rsidP="007335B5">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Оценочные средства</w:t>
            </w:r>
          </w:p>
        </w:tc>
        <w:tc>
          <w:tcPr>
            <w:tcW w:w="4500" w:type="dxa"/>
            <w:vMerge w:val="restart"/>
          </w:tcPr>
          <w:p w:rsidR="006D22C7" w:rsidRPr="007B0425" w:rsidRDefault="006D22C7" w:rsidP="007335B5">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Код и наименование индикатора компетенции</w:t>
            </w:r>
          </w:p>
        </w:tc>
      </w:tr>
      <w:tr w:rsidR="006D22C7" w:rsidRPr="007B0425" w:rsidTr="00697BCB">
        <w:trPr>
          <w:trHeight w:val="241"/>
        </w:trPr>
        <w:tc>
          <w:tcPr>
            <w:tcW w:w="731" w:type="dxa"/>
          </w:tcPr>
          <w:p w:rsidR="006D22C7" w:rsidRPr="007B0425" w:rsidRDefault="006D22C7" w:rsidP="007335B5">
            <w:pPr>
              <w:spacing w:after="0" w:line="240" w:lineRule="auto"/>
              <w:jc w:val="both"/>
              <w:rPr>
                <w:rFonts w:ascii="Times New Roman" w:hAnsi="Times New Roman" w:cs="Times New Roman"/>
                <w:sz w:val="24"/>
                <w:szCs w:val="24"/>
              </w:rPr>
            </w:pPr>
            <w:r w:rsidRPr="007B0425">
              <w:rPr>
                <w:rFonts w:ascii="Times New Roman" w:hAnsi="Times New Roman" w:cs="Times New Roman"/>
                <w:sz w:val="24"/>
                <w:szCs w:val="24"/>
              </w:rPr>
              <w:t>1</w:t>
            </w:r>
          </w:p>
        </w:tc>
        <w:tc>
          <w:tcPr>
            <w:tcW w:w="4904" w:type="dxa"/>
          </w:tcPr>
          <w:p w:rsidR="006D22C7" w:rsidRPr="007B0425" w:rsidRDefault="006D22C7" w:rsidP="007335B5">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Типовые контрольные задания и (или) иные материалы, необходимые для оценки знаний, умений, навыков и (или) опыта деятельности, характеризующих сформированность компетенций в процессе освоения дисциплины</w:t>
            </w:r>
          </w:p>
        </w:tc>
        <w:tc>
          <w:tcPr>
            <w:tcW w:w="4500" w:type="dxa"/>
            <w:vMerge/>
          </w:tcPr>
          <w:p w:rsidR="006D22C7" w:rsidRPr="007B0425" w:rsidRDefault="006D22C7" w:rsidP="007335B5">
            <w:pPr>
              <w:spacing w:after="0" w:line="240" w:lineRule="auto"/>
              <w:jc w:val="both"/>
              <w:rPr>
                <w:rFonts w:ascii="Times New Roman" w:hAnsi="Times New Roman" w:cs="Times New Roman"/>
                <w:sz w:val="24"/>
                <w:szCs w:val="24"/>
              </w:rPr>
            </w:pPr>
          </w:p>
        </w:tc>
      </w:tr>
      <w:tr w:rsidR="005956C5" w:rsidRPr="007B0425" w:rsidTr="00697BCB">
        <w:trPr>
          <w:trHeight w:val="1314"/>
        </w:trPr>
        <w:tc>
          <w:tcPr>
            <w:tcW w:w="731" w:type="dxa"/>
          </w:tcPr>
          <w:p w:rsidR="005956C5" w:rsidRPr="007B0425" w:rsidRDefault="005956C5" w:rsidP="007335B5">
            <w:pPr>
              <w:spacing w:after="0" w:line="240" w:lineRule="auto"/>
              <w:jc w:val="center"/>
              <w:rPr>
                <w:rFonts w:ascii="Times New Roman" w:hAnsi="Times New Roman" w:cs="Times New Roman"/>
                <w:sz w:val="24"/>
                <w:szCs w:val="24"/>
              </w:rPr>
            </w:pPr>
            <w:r w:rsidRPr="007B0425">
              <w:rPr>
                <w:rFonts w:ascii="Times New Roman" w:hAnsi="Times New Roman" w:cs="Times New Roman"/>
                <w:sz w:val="24"/>
                <w:szCs w:val="24"/>
              </w:rPr>
              <w:t>1</w:t>
            </w:r>
          </w:p>
        </w:tc>
        <w:tc>
          <w:tcPr>
            <w:tcW w:w="4904" w:type="dxa"/>
          </w:tcPr>
          <w:p w:rsidR="005956C5" w:rsidRPr="002570F9" w:rsidRDefault="005956C5" w:rsidP="002570F9">
            <w:pPr>
              <w:spacing w:after="0" w:line="240" w:lineRule="auto"/>
              <w:jc w:val="center"/>
              <w:rPr>
                <w:rFonts w:ascii="Times New Roman" w:hAnsi="Times New Roman" w:cs="Times New Roman"/>
                <w:b/>
                <w:bCs/>
                <w:sz w:val="20"/>
                <w:szCs w:val="20"/>
                <w:lang w:eastAsia="ru-RU"/>
              </w:rPr>
            </w:pPr>
            <w:r w:rsidRPr="002570F9">
              <w:rPr>
                <w:rFonts w:ascii="Times New Roman" w:hAnsi="Times New Roman" w:cs="Times New Roman"/>
                <w:b/>
                <w:bCs/>
                <w:sz w:val="20"/>
                <w:szCs w:val="20"/>
                <w:lang w:eastAsia="ru-RU"/>
              </w:rPr>
              <w:t>5 семестр</w:t>
            </w:r>
          </w:p>
          <w:p w:rsidR="00697BCB" w:rsidRPr="002570F9" w:rsidRDefault="00697BCB" w:rsidP="002570F9">
            <w:pPr>
              <w:numPr>
                <w:ilvl w:val="0"/>
                <w:numId w:val="13"/>
              </w:numPr>
              <w:tabs>
                <w:tab w:val="left" w:pos="262"/>
              </w:tabs>
              <w:spacing w:after="0" w:line="240" w:lineRule="auto"/>
              <w:ind w:left="0" w:hanging="22"/>
              <w:jc w:val="both"/>
              <w:rPr>
                <w:rFonts w:ascii="Times New Roman" w:hAnsi="Times New Roman" w:cs="Times New Roman"/>
                <w:sz w:val="20"/>
                <w:szCs w:val="20"/>
              </w:rPr>
            </w:pPr>
            <w:r w:rsidRPr="002570F9">
              <w:rPr>
                <w:rFonts w:ascii="Times New Roman" w:hAnsi="Times New Roman" w:cs="Times New Roman"/>
                <w:sz w:val="20"/>
                <w:szCs w:val="20"/>
              </w:rPr>
              <w:t>Рынок. Установление границ продуктового рынка.</w:t>
            </w:r>
          </w:p>
          <w:p w:rsidR="00697BCB" w:rsidRPr="002570F9" w:rsidRDefault="00697BCB" w:rsidP="002570F9">
            <w:pPr>
              <w:numPr>
                <w:ilvl w:val="0"/>
                <w:numId w:val="13"/>
              </w:numPr>
              <w:tabs>
                <w:tab w:val="left" w:pos="262"/>
              </w:tabs>
              <w:spacing w:after="0" w:line="240" w:lineRule="auto"/>
              <w:ind w:left="0" w:hanging="22"/>
              <w:jc w:val="both"/>
              <w:rPr>
                <w:rFonts w:ascii="Times New Roman" w:hAnsi="Times New Roman" w:cs="Times New Roman"/>
                <w:sz w:val="20"/>
                <w:szCs w:val="20"/>
              </w:rPr>
            </w:pPr>
            <w:r w:rsidRPr="002570F9">
              <w:rPr>
                <w:rFonts w:ascii="Times New Roman" w:hAnsi="Times New Roman" w:cs="Times New Roman"/>
                <w:sz w:val="20"/>
                <w:szCs w:val="20"/>
              </w:rPr>
              <w:t>Определение географически ограниченного рынка.</w:t>
            </w:r>
          </w:p>
          <w:p w:rsidR="00697BCB" w:rsidRPr="002570F9" w:rsidRDefault="00697BCB" w:rsidP="002570F9">
            <w:pPr>
              <w:numPr>
                <w:ilvl w:val="0"/>
                <w:numId w:val="13"/>
              </w:numPr>
              <w:tabs>
                <w:tab w:val="left" w:pos="262"/>
              </w:tabs>
              <w:spacing w:after="0" w:line="240" w:lineRule="auto"/>
              <w:ind w:left="0" w:hanging="22"/>
              <w:jc w:val="both"/>
              <w:rPr>
                <w:rFonts w:ascii="Times New Roman" w:hAnsi="Times New Roman" w:cs="Times New Roman"/>
                <w:sz w:val="20"/>
                <w:szCs w:val="20"/>
              </w:rPr>
            </w:pPr>
            <w:r w:rsidRPr="002570F9">
              <w:rPr>
                <w:rFonts w:ascii="Times New Roman" w:hAnsi="Times New Roman" w:cs="Times New Roman"/>
                <w:sz w:val="20"/>
                <w:szCs w:val="20"/>
              </w:rPr>
              <w:t>Типы рыночных структур: совершенная конкуренция, монополия, олигополия, монополистическая конкуренция.</w:t>
            </w:r>
          </w:p>
          <w:p w:rsidR="00697BCB" w:rsidRPr="002570F9" w:rsidRDefault="00697BCB" w:rsidP="002570F9">
            <w:pPr>
              <w:numPr>
                <w:ilvl w:val="0"/>
                <w:numId w:val="13"/>
              </w:numPr>
              <w:tabs>
                <w:tab w:val="left" w:pos="262"/>
              </w:tabs>
              <w:spacing w:after="0" w:line="240" w:lineRule="auto"/>
              <w:ind w:left="0" w:hanging="22"/>
              <w:jc w:val="both"/>
              <w:rPr>
                <w:rFonts w:ascii="Times New Roman" w:hAnsi="Times New Roman" w:cs="Times New Roman"/>
                <w:sz w:val="20"/>
                <w:szCs w:val="20"/>
              </w:rPr>
            </w:pPr>
            <w:r w:rsidRPr="002570F9">
              <w:rPr>
                <w:rFonts w:ascii="Times New Roman" w:hAnsi="Times New Roman" w:cs="Times New Roman"/>
                <w:sz w:val="20"/>
                <w:szCs w:val="20"/>
              </w:rPr>
              <w:t>Факторы, определяющие структуру рынка.</w:t>
            </w:r>
          </w:p>
          <w:p w:rsidR="00697BCB" w:rsidRPr="002570F9" w:rsidRDefault="00697BCB" w:rsidP="002570F9">
            <w:pPr>
              <w:numPr>
                <w:ilvl w:val="0"/>
                <w:numId w:val="13"/>
              </w:numPr>
              <w:tabs>
                <w:tab w:val="left" w:pos="262"/>
              </w:tabs>
              <w:spacing w:after="0" w:line="240" w:lineRule="auto"/>
              <w:ind w:left="0" w:hanging="22"/>
              <w:jc w:val="both"/>
              <w:rPr>
                <w:rFonts w:ascii="Times New Roman" w:hAnsi="Times New Roman" w:cs="Times New Roman"/>
                <w:sz w:val="20"/>
                <w:szCs w:val="20"/>
              </w:rPr>
            </w:pPr>
            <w:r w:rsidRPr="002570F9">
              <w:rPr>
                <w:rFonts w:ascii="Times New Roman" w:hAnsi="Times New Roman" w:cs="Times New Roman"/>
                <w:sz w:val="20"/>
                <w:szCs w:val="20"/>
              </w:rPr>
              <w:t>Способы входа фирмы на рынок.</w:t>
            </w:r>
          </w:p>
          <w:p w:rsidR="005956C5" w:rsidRPr="00883F44" w:rsidRDefault="00697BCB" w:rsidP="002570F9">
            <w:pPr>
              <w:numPr>
                <w:ilvl w:val="0"/>
                <w:numId w:val="13"/>
              </w:numPr>
              <w:tabs>
                <w:tab w:val="left" w:pos="262"/>
              </w:tabs>
              <w:spacing w:after="0" w:line="240" w:lineRule="auto"/>
              <w:ind w:left="0" w:hanging="22"/>
              <w:jc w:val="both"/>
              <w:rPr>
                <w:rFonts w:ascii="Times New Roman" w:hAnsi="Times New Roman" w:cs="Times New Roman"/>
                <w:sz w:val="20"/>
                <w:szCs w:val="20"/>
              </w:rPr>
            </w:pPr>
            <w:r w:rsidRPr="002570F9">
              <w:rPr>
                <w:rFonts w:ascii="Times New Roman" w:hAnsi="Times New Roman" w:cs="Times New Roman"/>
                <w:sz w:val="20"/>
                <w:szCs w:val="20"/>
              </w:rPr>
              <w:t>Способы выхода фирмы с рынка.</w:t>
            </w:r>
          </w:p>
        </w:tc>
        <w:tc>
          <w:tcPr>
            <w:tcW w:w="4500" w:type="dxa"/>
          </w:tcPr>
          <w:p w:rsidR="005956C5" w:rsidRPr="000535D1" w:rsidRDefault="005956C5" w:rsidP="007246CD">
            <w:pPr>
              <w:spacing w:after="0" w:line="240" w:lineRule="auto"/>
              <w:ind w:firstLine="567"/>
              <w:jc w:val="both"/>
              <w:rPr>
                <w:rFonts w:ascii="Times New Roman" w:hAnsi="Times New Roman" w:cs="Times New Roman"/>
                <w:b/>
                <w:bCs/>
                <w:sz w:val="24"/>
                <w:szCs w:val="24"/>
              </w:rPr>
            </w:pPr>
            <w:r w:rsidRPr="00CA69D3">
              <w:rPr>
                <w:rFonts w:ascii="Times New Roman" w:hAnsi="Times New Roman" w:cs="Times New Roman"/>
                <w:sz w:val="24"/>
                <w:szCs w:val="24"/>
                <w:lang w:eastAsia="ru-RU"/>
              </w:rPr>
              <w:t>ИД-3</w:t>
            </w:r>
            <w:r>
              <w:rPr>
                <w:rFonts w:ascii="Times New Roman" w:hAnsi="Times New Roman" w:cs="Times New Roman"/>
                <w:sz w:val="24"/>
                <w:szCs w:val="24"/>
                <w:lang w:eastAsia="ru-RU"/>
              </w:rPr>
              <w:t xml:space="preserve"> </w:t>
            </w:r>
            <w:r w:rsidRPr="00CA69D3">
              <w:rPr>
                <w:rFonts w:ascii="Times New Roman" w:hAnsi="Times New Roman" w:cs="Times New Roman"/>
                <w:sz w:val="24"/>
                <w:szCs w:val="24"/>
                <w:lang w:eastAsia="ru-RU"/>
              </w:rPr>
              <w:t>УК-1 Анализирует и контекстно обрабатывает информацию для решения поставленных задач с формированием собственных мнений и суждений; предлагает варианты решения задачи, анализирует возможные последствия их реализации</w:t>
            </w:r>
            <w:r>
              <w:rPr>
                <w:rFonts w:ascii="Times New Roman" w:hAnsi="Times New Roman" w:cs="Times New Roman"/>
                <w:b/>
                <w:bCs/>
                <w:sz w:val="24"/>
                <w:szCs w:val="24"/>
              </w:rPr>
              <w:t>.</w:t>
            </w:r>
          </w:p>
        </w:tc>
      </w:tr>
      <w:tr w:rsidR="005956C5" w:rsidRPr="007B0425" w:rsidTr="00883F44">
        <w:trPr>
          <w:trHeight w:val="70"/>
        </w:trPr>
        <w:tc>
          <w:tcPr>
            <w:tcW w:w="731" w:type="dxa"/>
          </w:tcPr>
          <w:p w:rsidR="005956C5" w:rsidRPr="007B0425" w:rsidRDefault="005956C5" w:rsidP="007335B5">
            <w:pPr>
              <w:spacing w:after="0" w:line="240" w:lineRule="auto"/>
              <w:jc w:val="center"/>
              <w:rPr>
                <w:rFonts w:ascii="Times New Roman" w:hAnsi="Times New Roman" w:cs="Times New Roman"/>
                <w:sz w:val="24"/>
                <w:szCs w:val="24"/>
              </w:rPr>
            </w:pPr>
          </w:p>
        </w:tc>
        <w:tc>
          <w:tcPr>
            <w:tcW w:w="4904" w:type="dxa"/>
          </w:tcPr>
          <w:p w:rsidR="00697BCB" w:rsidRPr="002570F9" w:rsidRDefault="00697BCB" w:rsidP="002570F9">
            <w:pPr>
              <w:tabs>
                <w:tab w:val="left" w:pos="1134"/>
              </w:tabs>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1. Х-неэффективность, Х-эффективность.</w:t>
            </w:r>
          </w:p>
          <w:p w:rsidR="00697BCB" w:rsidRPr="002570F9" w:rsidRDefault="00697BCB" w:rsidP="002570F9">
            <w:pPr>
              <w:tabs>
                <w:tab w:val="left" w:pos="1134"/>
              </w:tabs>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2. Фирма: понятие и признаки. Основные концепции фирмы.</w:t>
            </w:r>
          </w:p>
          <w:p w:rsidR="00697BCB" w:rsidRPr="002570F9" w:rsidRDefault="00697BCB" w:rsidP="002570F9">
            <w:pPr>
              <w:tabs>
                <w:tab w:val="left" w:pos="1134"/>
              </w:tabs>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rPr>
              <w:t>3. Цели деятельности фирмы и стратегии выживания фирмы.</w:t>
            </w:r>
          </w:p>
          <w:p w:rsidR="00697BCB" w:rsidRPr="002570F9" w:rsidRDefault="00697BCB" w:rsidP="002570F9">
            <w:pPr>
              <w:tabs>
                <w:tab w:val="left" w:pos="1134"/>
              </w:tabs>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lang w:eastAsia="ru-RU"/>
              </w:rPr>
              <w:t>4. Показатели отраслевой концентрации.</w:t>
            </w:r>
          </w:p>
          <w:p w:rsidR="005956C5" w:rsidRPr="00883F44" w:rsidRDefault="00697BCB" w:rsidP="00883F44">
            <w:pPr>
              <w:tabs>
                <w:tab w:val="left" w:pos="1134"/>
              </w:tabs>
              <w:spacing w:after="0" w:line="240" w:lineRule="auto"/>
              <w:jc w:val="both"/>
              <w:rPr>
                <w:rFonts w:ascii="Times New Roman" w:hAnsi="Times New Roman" w:cs="Times New Roman"/>
                <w:sz w:val="20"/>
                <w:szCs w:val="20"/>
              </w:rPr>
            </w:pPr>
            <w:r w:rsidRPr="002570F9">
              <w:rPr>
                <w:rFonts w:ascii="Times New Roman" w:hAnsi="Times New Roman" w:cs="Times New Roman"/>
                <w:sz w:val="20"/>
                <w:szCs w:val="20"/>
                <w:lang w:eastAsia="ru-RU"/>
              </w:rPr>
              <w:t>5. Показатели рыночной власти фирмы</w:t>
            </w:r>
          </w:p>
        </w:tc>
        <w:tc>
          <w:tcPr>
            <w:tcW w:w="4500" w:type="dxa"/>
          </w:tcPr>
          <w:p w:rsidR="005956C5" w:rsidRPr="007B0425" w:rsidRDefault="005956C5" w:rsidP="007246CD">
            <w:pPr>
              <w:spacing w:after="0" w:line="240" w:lineRule="auto"/>
              <w:jc w:val="both"/>
              <w:rPr>
                <w:rFonts w:ascii="Times New Roman" w:hAnsi="Times New Roman" w:cs="Times New Roman"/>
                <w:sz w:val="24"/>
                <w:szCs w:val="24"/>
                <w:lang w:eastAsia="ru-RU"/>
              </w:rPr>
            </w:pPr>
            <w:r w:rsidRPr="00D1194B">
              <w:rPr>
                <w:rFonts w:ascii="Times New Roman" w:hAnsi="Times New Roman" w:cs="Times New Roman"/>
                <w:sz w:val="24"/>
                <w:szCs w:val="24"/>
                <w:lang w:eastAsia="ru-RU"/>
              </w:rPr>
              <w:t>ИД-1 УК-10 Знает основные законы и закономерности функционирования экономики; основы экономической теории, необходимые для решения профессиональных и социальных задач</w:t>
            </w:r>
            <w:r>
              <w:rPr>
                <w:rFonts w:ascii="Times New Roman" w:hAnsi="Times New Roman" w:cs="Times New Roman"/>
                <w:sz w:val="24"/>
                <w:szCs w:val="24"/>
                <w:lang w:eastAsia="ru-RU"/>
              </w:rPr>
              <w:t>.</w:t>
            </w:r>
          </w:p>
        </w:tc>
      </w:tr>
      <w:tr w:rsidR="005956C5" w:rsidRPr="007B0425" w:rsidTr="00697BCB">
        <w:trPr>
          <w:trHeight w:val="1314"/>
        </w:trPr>
        <w:tc>
          <w:tcPr>
            <w:tcW w:w="731" w:type="dxa"/>
          </w:tcPr>
          <w:p w:rsidR="005956C5" w:rsidRPr="007B0425" w:rsidRDefault="005956C5" w:rsidP="007335B5">
            <w:pPr>
              <w:spacing w:after="0" w:line="240" w:lineRule="auto"/>
              <w:jc w:val="center"/>
              <w:rPr>
                <w:rFonts w:ascii="Times New Roman" w:hAnsi="Times New Roman" w:cs="Times New Roman"/>
                <w:sz w:val="24"/>
                <w:szCs w:val="24"/>
              </w:rPr>
            </w:pPr>
          </w:p>
        </w:tc>
        <w:tc>
          <w:tcPr>
            <w:tcW w:w="4904" w:type="dxa"/>
          </w:tcPr>
          <w:p w:rsidR="00697BCB" w:rsidRPr="002570F9" w:rsidRDefault="00697BCB" w:rsidP="002570F9">
            <w:pPr>
              <w:numPr>
                <w:ilvl w:val="0"/>
                <w:numId w:val="14"/>
              </w:numPr>
              <w:tabs>
                <w:tab w:val="left" w:pos="-19"/>
                <w:tab w:val="left" w:pos="262"/>
              </w:tabs>
              <w:spacing w:after="0" w:line="240" w:lineRule="auto"/>
              <w:ind w:left="0" w:firstLine="19"/>
              <w:jc w:val="both"/>
              <w:rPr>
                <w:rFonts w:ascii="Times New Roman" w:hAnsi="Times New Roman" w:cs="Times New Roman"/>
                <w:sz w:val="20"/>
                <w:szCs w:val="20"/>
              </w:rPr>
            </w:pPr>
            <w:r w:rsidRPr="002570F9">
              <w:rPr>
                <w:rFonts w:ascii="Times New Roman" w:hAnsi="Times New Roman" w:cs="Times New Roman"/>
                <w:sz w:val="20"/>
                <w:szCs w:val="20"/>
              </w:rPr>
              <w:t>Регулирование слияний и поглощений.</w:t>
            </w:r>
          </w:p>
          <w:p w:rsidR="00697BCB" w:rsidRPr="002570F9" w:rsidRDefault="00697BCB" w:rsidP="002570F9">
            <w:pPr>
              <w:numPr>
                <w:ilvl w:val="0"/>
                <w:numId w:val="14"/>
              </w:numPr>
              <w:tabs>
                <w:tab w:val="left" w:pos="-19"/>
                <w:tab w:val="left" w:pos="262"/>
              </w:tabs>
              <w:spacing w:after="0" w:line="240" w:lineRule="auto"/>
              <w:ind w:left="0" w:firstLine="19"/>
              <w:jc w:val="both"/>
              <w:rPr>
                <w:rFonts w:ascii="Times New Roman" w:hAnsi="Times New Roman" w:cs="Times New Roman"/>
                <w:sz w:val="20"/>
                <w:szCs w:val="20"/>
              </w:rPr>
            </w:pPr>
            <w:r w:rsidRPr="002570F9">
              <w:rPr>
                <w:rFonts w:ascii="Times New Roman" w:hAnsi="Times New Roman" w:cs="Times New Roman"/>
                <w:sz w:val="20"/>
                <w:szCs w:val="20"/>
              </w:rPr>
              <w:t>Совершенная конкуренция и монополия: сравнительный анализ поведения фирмы в краткосрочном и долгосрочном  периоде.</w:t>
            </w:r>
          </w:p>
          <w:p w:rsidR="00697BCB" w:rsidRPr="002570F9" w:rsidRDefault="00697BCB" w:rsidP="002570F9">
            <w:pPr>
              <w:numPr>
                <w:ilvl w:val="0"/>
                <w:numId w:val="14"/>
              </w:numPr>
              <w:tabs>
                <w:tab w:val="left" w:pos="-19"/>
                <w:tab w:val="left" w:pos="262"/>
              </w:tabs>
              <w:spacing w:after="0" w:line="240" w:lineRule="auto"/>
              <w:ind w:left="0" w:firstLine="19"/>
              <w:jc w:val="both"/>
              <w:rPr>
                <w:rFonts w:ascii="Times New Roman" w:hAnsi="Times New Roman" w:cs="Times New Roman"/>
                <w:sz w:val="20"/>
                <w:szCs w:val="20"/>
              </w:rPr>
            </w:pPr>
            <w:r w:rsidRPr="002570F9">
              <w:rPr>
                <w:rFonts w:ascii="Times New Roman" w:hAnsi="Times New Roman" w:cs="Times New Roman"/>
                <w:sz w:val="20"/>
                <w:szCs w:val="20"/>
              </w:rPr>
              <w:t>Определение барьеров входа-выхода на рынок.</w:t>
            </w:r>
          </w:p>
          <w:p w:rsidR="00697BCB" w:rsidRPr="002570F9" w:rsidRDefault="00697BCB" w:rsidP="002570F9">
            <w:pPr>
              <w:numPr>
                <w:ilvl w:val="0"/>
                <w:numId w:val="14"/>
              </w:numPr>
              <w:tabs>
                <w:tab w:val="left" w:pos="-19"/>
                <w:tab w:val="left" w:pos="262"/>
              </w:tabs>
              <w:spacing w:after="0" w:line="240" w:lineRule="auto"/>
              <w:ind w:left="0" w:firstLine="19"/>
              <w:jc w:val="both"/>
              <w:rPr>
                <w:rFonts w:ascii="Times New Roman" w:hAnsi="Times New Roman" w:cs="Times New Roman"/>
                <w:sz w:val="20"/>
                <w:szCs w:val="20"/>
              </w:rPr>
            </w:pPr>
            <w:r w:rsidRPr="002570F9">
              <w:rPr>
                <w:rFonts w:ascii="Times New Roman" w:hAnsi="Times New Roman" w:cs="Times New Roman"/>
                <w:sz w:val="20"/>
                <w:szCs w:val="20"/>
              </w:rPr>
              <w:t>Виды нестратегических барьеров.</w:t>
            </w:r>
          </w:p>
          <w:p w:rsidR="00697BCB" w:rsidRPr="002570F9" w:rsidRDefault="00697BCB" w:rsidP="002570F9">
            <w:pPr>
              <w:numPr>
                <w:ilvl w:val="0"/>
                <w:numId w:val="14"/>
              </w:numPr>
              <w:tabs>
                <w:tab w:val="left" w:pos="-19"/>
                <w:tab w:val="left" w:pos="262"/>
              </w:tabs>
              <w:spacing w:after="0" w:line="240" w:lineRule="auto"/>
              <w:ind w:left="0" w:firstLine="19"/>
              <w:jc w:val="both"/>
              <w:rPr>
                <w:rFonts w:ascii="Times New Roman" w:hAnsi="Times New Roman" w:cs="Times New Roman"/>
                <w:sz w:val="20"/>
                <w:szCs w:val="20"/>
              </w:rPr>
            </w:pPr>
            <w:r w:rsidRPr="002570F9">
              <w:rPr>
                <w:rFonts w:ascii="Times New Roman" w:hAnsi="Times New Roman" w:cs="Times New Roman"/>
                <w:sz w:val="20"/>
                <w:szCs w:val="20"/>
              </w:rPr>
              <w:t>Виды стратегических барьеров.</w:t>
            </w:r>
          </w:p>
          <w:p w:rsidR="005956C5" w:rsidRPr="00883F44" w:rsidRDefault="00697BCB" w:rsidP="002570F9">
            <w:pPr>
              <w:numPr>
                <w:ilvl w:val="0"/>
                <w:numId w:val="14"/>
              </w:numPr>
              <w:tabs>
                <w:tab w:val="left" w:pos="-19"/>
                <w:tab w:val="left" w:pos="262"/>
              </w:tabs>
              <w:spacing w:after="0" w:line="240" w:lineRule="auto"/>
              <w:ind w:left="0" w:firstLine="19"/>
              <w:jc w:val="both"/>
              <w:rPr>
                <w:rFonts w:ascii="Times New Roman" w:hAnsi="Times New Roman" w:cs="Times New Roman"/>
                <w:sz w:val="20"/>
                <w:szCs w:val="20"/>
              </w:rPr>
            </w:pPr>
            <w:r w:rsidRPr="002570F9">
              <w:rPr>
                <w:rFonts w:ascii="Times New Roman" w:hAnsi="Times New Roman" w:cs="Times New Roman"/>
                <w:sz w:val="20"/>
                <w:szCs w:val="20"/>
              </w:rPr>
              <w:t>Понятие и виды дифференциации продукта.</w:t>
            </w:r>
          </w:p>
        </w:tc>
        <w:tc>
          <w:tcPr>
            <w:tcW w:w="4500" w:type="dxa"/>
          </w:tcPr>
          <w:p w:rsidR="005956C5" w:rsidRPr="00D1194B" w:rsidRDefault="005956C5" w:rsidP="007246CD">
            <w:pPr>
              <w:spacing w:after="0" w:line="240" w:lineRule="auto"/>
              <w:jc w:val="both"/>
              <w:rPr>
                <w:rFonts w:ascii="Times New Roman" w:hAnsi="Times New Roman" w:cs="Times New Roman"/>
                <w:sz w:val="24"/>
                <w:szCs w:val="24"/>
                <w:lang w:eastAsia="ru-RU"/>
              </w:rPr>
            </w:pPr>
            <w:r w:rsidRPr="0026071E">
              <w:rPr>
                <w:rFonts w:ascii="Times New Roman" w:hAnsi="Times New Roman" w:cs="Times New Roman"/>
                <w:sz w:val="24"/>
                <w:szCs w:val="24"/>
                <w:lang w:eastAsia="ru-RU"/>
              </w:rPr>
              <w:t>ИД-2 УК-10 Применяет экономические знания при выполнении практических задач; принимает обоснованные экономические решения в различных областях жизнедеятельности</w:t>
            </w:r>
            <w:r>
              <w:rPr>
                <w:rFonts w:ascii="Times New Roman" w:hAnsi="Times New Roman" w:cs="Times New Roman"/>
                <w:sz w:val="24"/>
                <w:szCs w:val="24"/>
                <w:lang w:eastAsia="ru-RU"/>
              </w:rPr>
              <w:t>.</w:t>
            </w:r>
          </w:p>
        </w:tc>
      </w:tr>
      <w:tr w:rsidR="00712A99" w:rsidRPr="007B0425" w:rsidTr="00697BCB">
        <w:trPr>
          <w:trHeight w:val="1314"/>
        </w:trPr>
        <w:tc>
          <w:tcPr>
            <w:tcW w:w="731" w:type="dxa"/>
          </w:tcPr>
          <w:p w:rsidR="00712A99" w:rsidRPr="007B0425" w:rsidRDefault="00712A99" w:rsidP="00712A99">
            <w:pPr>
              <w:spacing w:after="0" w:line="240" w:lineRule="auto"/>
              <w:jc w:val="center"/>
              <w:rPr>
                <w:rFonts w:ascii="Times New Roman" w:hAnsi="Times New Roman" w:cs="Times New Roman"/>
                <w:sz w:val="24"/>
                <w:szCs w:val="24"/>
              </w:rPr>
            </w:pPr>
          </w:p>
        </w:tc>
        <w:tc>
          <w:tcPr>
            <w:tcW w:w="4904" w:type="dxa"/>
          </w:tcPr>
          <w:p w:rsidR="00712A99" w:rsidRPr="002570F9" w:rsidRDefault="00712A99" w:rsidP="00712A99">
            <w:pPr>
              <w:numPr>
                <w:ilvl w:val="0"/>
                <w:numId w:val="18"/>
              </w:numPr>
              <w:tabs>
                <w:tab w:val="left" w:pos="426"/>
              </w:tabs>
              <w:spacing w:after="0" w:line="240" w:lineRule="auto"/>
              <w:ind w:left="0" w:firstLine="22"/>
              <w:jc w:val="both"/>
              <w:rPr>
                <w:rFonts w:ascii="Times New Roman" w:hAnsi="Times New Roman" w:cs="Times New Roman"/>
                <w:sz w:val="20"/>
                <w:szCs w:val="20"/>
              </w:rPr>
            </w:pPr>
            <w:r w:rsidRPr="002570F9">
              <w:rPr>
                <w:rFonts w:ascii="Times New Roman" w:hAnsi="Times New Roman" w:cs="Times New Roman"/>
                <w:sz w:val="20"/>
                <w:szCs w:val="20"/>
              </w:rPr>
              <w:t>Взаимосвязи между структурой рынка и технологическими инновациями.</w:t>
            </w:r>
          </w:p>
          <w:p w:rsidR="00712A99" w:rsidRPr="002570F9" w:rsidRDefault="00712A99" w:rsidP="00712A99">
            <w:pPr>
              <w:numPr>
                <w:ilvl w:val="0"/>
                <w:numId w:val="18"/>
              </w:numPr>
              <w:tabs>
                <w:tab w:val="left" w:pos="426"/>
              </w:tabs>
              <w:spacing w:after="0" w:line="240" w:lineRule="auto"/>
              <w:ind w:left="0" w:firstLine="22"/>
              <w:jc w:val="both"/>
              <w:rPr>
                <w:rFonts w:ascii="Times New Roman" w:hAnsi="Times New Roman" w:cs="Times New Roman"/>
                <w:sz w:val="20"/>
                <w:szCs w:val="20"/>
              </w:rPr>
            </w:pPr>
            <w:r w:rsidRPr="002570F9">
              <w:rPr>
                <w:rFonts w:ascii="Times New Roman" w:hAnsi="Times New Roman" w:cs="Times New Roman"/>
                <w:sz w:val="20"/>
                <w:szCs w:val="20"/>
              </w:rPr>
              <w:t>Государственная отраслевая политика: понятие, типы и принципы построения.</w:t>
            </w:r>
          </w:p>
          <w:p w:rsidR="00712A99" w:rsidRPr="002570F9" w:rsidRDefault="00712A99" w:rsidP="00712A99">
            <w:pPr>
              <w:numPr>
                <w:ilvl w:val="0"/>
                <w:numId w:val="18"/>
              </w:numPr>
              <w:tabs>
                <w:tab w:val="left" w:pos="426"/>
              </w:tabs>
              <w:spacing w:after="0" w:line="240" w:lineRule="auto"/>
              <w:ind w:left="0" w:firstLine="22"/>
              <w:jc w:val="both"/>
              <w:rPr>
                <w:rFonts w:ascii="Times New Roman" w:hAnsi="Times New Roman" w:cs="Times New Roman"/>
                <w:sz w:val="20"/>
                <w:szCs w:val="20"/>
              </w:rPr>
            </w:pPr>
            <w:r w:rsidRPr="002570F9">
              <w:rPr>
                <w:rFonts w:ascii="Times New Roman" w:hAnsi="Times New Roman" w:cs="Times New Roman"/>
                <w:sz w:val="20"/>
                <w:szCs w:val="20"/>
              </w:rPr>
              <w:t>Мировой опыт регулирования рыночных структур и проведения антимонопольной и конкурентной политики государства.</w:t>
            </w:r>
          </w:p>
          <w:p w:rsidR="00712A99" w:rsidRPr="002570F9" w:rsidRDefault="00712A99" w:rsidP="00712A99">
            <w:pPr>
              <w:numPr>
                <w:ilvl w:val="0"/>
                <w:numId w:val="18"/>
              </w:numPr>
              <w:tabs>
                <w:tab w:val="left" w:pos="426"/>
              </w:tabs>
              <w:spacing w:after="0" w:line="240" w:lineRule="auto"/>
              <w:ind w:left="0" w:firstLine="22"/>
              <w:jc w:val="both"/>
              <w:rPr>
                <w:rFonts w:ascii="Times New Roman" w:hAnsi="Times New Roman" w:cs="Times New Roman"/>
                <w:sz w:val="20"/>
                <w:szCs w:val="20"/>
              </w:rPr>
            </w:pPr>
            <w:r w:rsidRPr="002570F9">
              <w:rPr>
                <w:rFonts w:ascii="Times New Roman" w:hAnsi="Times New Roman" w:cs="Times New Roman"/>
                <w:sz w:val="20"/>
                <w:szCs w:val="20"/>
              </w:rPr>
              <w:t>Проблемы антимонопольного законодательства в России.</w:t>
            </w:r>
          </w:p>
          <w:p w:rsidR="00712A99" w:rsidRPr="002570F9" w:rsidRDefault="00712A99" w:rsidP="00712A99">
            <w:pPr>
              <w:spacing w:after="0" w:line="240" w:lineRule="auto"/>
              <w:ind w:firstLine="22"/>
              <w:jc w:val="both"/>
              <w:rPr>
                <w:rFonts w:ascii="Times New Roman" w:hAnsi="Times New Roman" w:cs="Times New Roman"/>
                <w:b/>
                <w:bCs/>
                <w:sz w:val="20"/>
                <w:szCs w:val="20"/>
                <w:lang w:eastAsia="ru-RU"/>
              </w:rPr>
            </w:pPr>
            <w:r w:rsidRPr="002570F9">
              <w:rPr>
                <w:rFonts w:ascii="Times New Roman" w:hAnsi="Times New Roman" w:cs="Times New Roman"/>
                <w:sz w:val="20"/>
                <w:szCs w:val="20"/>
              </w:rPr>
              <w:t>5. Государственное регулирование конкурентных отношений и отраслевая политика в России</w:t>
            </w:r>
          </w:p>
        </w:tc>
        <w:tc>
          <w:tcPr>
            <w:tcW w:w="4500" w:type="dxa"/>
          </w:tcPr>
          <w:p w:rsidR="00712A99" w:rsidRPr="0026071E" w:rsidRDefault="00712A99" w:rsidP="00712A99">
            <w:pPr>
              <w:spacing w:after="0" w:line="240" w:lineRule="auto"/>
              <w:jc w:val="both"/>
              <w:rPr>
                <w:rFonts w:ascii="Times New Roman" w:hAnsi="Times New Roman" w:cs="Times New Roman"/>
                <w:sz w:val="24"/>
                <w:szCs w:val="24"/>
                <w:lang w:eastAsia="ru-RU"/>
              </w:rPr>
            </w:pPr>
            <w:r w:rsidRPr="00E57EF1">
              <w:rPr>
                <w:rFonts w:ascii="Times New Roman" w:hAnsi="Times New Roman" w:cs="Times New Roman"/>
                <w:sz w:val="24"/>
                <w:szCs w:val="24"/>
                <w:lang w:eastAsia="ru-RU"/>
              </w:rPr>
              <w:t>ИД-3 УК-11 Владеет навыками работы с законодательными и другими нормативными правовыми актами</w:t>
            </w:r>
            <w:r>
              <w:rPr>
                <w:rFonts w:ascii="Times New Roman" w:hAnsi="Times New Roman" w:cs="Times New Roman"/>
                <w:sz w:val="24"/>
                <w:szCs w:val="24"/>
                <w:lang w:eastAsia="ru-RU"/>
              </w:rPr>
              <w:t>.</w:t>
            </w:r>
          </w:p>
        </w:tc>
      </w:tr>
      <w:tr w:rsidR="00712A99" w:rsidRPr="007B0425" w:rsidTr="00697BCB">
        <w:trPr>
          <w:trHeight w:val="274"/>
        </w:trPr>
        <w:tc>
          <w:tcPr>
            <w:tcW w:w="731" w:type="dxa"/>
          </w:tcPr>
          <w:p w:rsidR="00712A99" w:rsidRPr="007B0425" w:rsidRDefault="00712A99" w:rsidP="00712A99">
            <w:pPr>
              <w:spacing w:after="0" w:line="240" w:lineRule="auto"/>
              <w:jc w:val="center"/>
              <w:rPr>
                <w:rFonts w:ascii="Times New Roman" w:hAnsi="Times New Roman" w:cs="Times New Roman"/>
                <w:sz w:val="24"/>
                <w:szCs w:val="24"/>
              </w:rPr>
            </w:pPr>
          </w:p>
        </w:tc>
        <w:tc>
          <w:tcPr>
            <w:tcW w:w="4904" w:type="dxa"/>
          </w:tcPr>
          <w:p w:rsidR="00712A99" w:rsidRPr="002570F9" w:rsidRDefault="00712A99" w:rsidP="00712A99">
            <w:pPr>
              <w:numPr>
                <w:ilvl w:val="0"/>
                <w:numId w:val="16"/>
              </w:numPr>
              <w:tabs>
                <w:tab w:val="left" w:pos="-22"/>
                <w:tab w:val="left" w:pos="117"/>
                <w:tab w:val="left" w:pos="262"/>
                <w:tab w:val="left" w:pos="400"/>
              </w:tabs>
              <w:spacing w:after="0" w:line="240" w:lineRule="auto"/>
              <w:ind w:left="0" w:firstLine="117"/>
              <w:jc w:val="both"/>
              <w:rPr>
                <w:rFonts w:ascii="Times New Roman" w:hAnsi="Times New Roman" w:cs="Times New Roman"/>
                <w:sz w:val="20"/>
                <w:szCs w:val="20"/>
              </w:rPr>
            </w:pPr>
            <w:r w:rsidRPr="002570F9">
              <w:rPr>
                <w:rFonts w:ascii="Times New Roman" w:hAnsi="Times New Roman" w:cs="Times New Roman"/>
                <w:sz w:val="20"/>
                <w:szCs w:val="20"/>
              </w:rPr>
              <w:t>Понятия и виды ценовой дискриминации.</w:t>
            </w:r>
          </w:p>
          <w:p w:rsidR="00712A99" w:rsidRPr="002570F9" w:rsidRDefault="00712A99" w:rsidP="00712A99">
            <w:pPr>
              <w:numPr>
                <w:ilvl w:val="0"/>
                <w:numId w:val="16"/>
              </w:numPr>
              <w:tabs>
                <w:tab w:val="left" w:pos="-22"/>
                <w:tab w:val="left" w:pos="117"/>
                <w:tab w:val="left" w:pos="262"/>
                <w:tab w:val="left" w:pos="400"/>
              </w:tabs>
              <w:spacing w:after="0" w:line="240" w:lineRule="auto"/>
              <w:ind w:left="0" w:firstLine="117"/>
              <w:jc w:val="both"/>
              <w:rPr>
                <w:rFonts w:ascii="Times New Roman" w:hAnsi="Times New Roman" w:cs="Times New Roman"/>
                <w:sz w:val="20"/>
                <w:szCs w:val="20"/>
              </w:rPr>
            </w:pPr>
            <w:r w:rsidRPr="002570F9">
              <w:rPr>
                <w:rFonts w:ascii="Times New Roman" w:hAnsi="Times New Roman"/>
                <w:sz w:val="20"/>
                <w:szCs w:val="20"/>
              </w:rPr>
              <w:t xml:space="preserve">Сговор и картели в  экономике России. </w:t>
            </w:r>
          </w:p>
          <w:p w:rsidR="00712A99" w:rsidRPr="002570F9" w:rsidRDefault="00712A99" w:rsidP="00712A99">
            <w:pPr>
              <w:numPr>
                <w:ilvl w:val="0"/>
                <w:numId w:val="16"/>
              </w:numPr>
              <w:tabs>
                <w:tab w:val="left" w:pos="-22"/>
                <w:tab w:val="left" w:pos="117"/>
                <w:tab w:val="left" w:pos="262"/>
                <w:tab w:val="left" w:pos="400"/>
              </w:tabs>
              <w:spacing w:after="0" w:line="240" w:lineRule="auto"/>
              <w:ind w:left="0" w:firstLine="117"/>
              <w:jc w:val="both"/>
              <w:rPr>
                <w:rFonts w:ascii="Times New Roman" w:hAnsi="Times New Roman" w:cs="Times New Roman"/>
                <w:sz w:val="20"/>
                <w:szCs w:val="20"/>
              </w:rPr>
            </w:pPr>
            <w:r w:rsidRPr="002570F9">
              <w:rPr>
                <w:rFonts w:ascii="Times New Roman" w:hAnsi="Times New Roman" w:cs="Times New Roman"/>
                <w:sz w:val="20"/>
                <w:szCs w:val="20"/>
              </w:rPr>
              <w:t>Рынок с монополистической конкуренцией. Модель Хотеллинга. Модель Салопа.</w:t>
            </w:r>
          </w:p>
          <w:p w:rsidR="00712A99" w:rsidRPr="002570F9" w:rsidRDefault="00712A99" w:rsidP="00712A99">
            <w:pPr>
              <w:numPr>
                <w:ilvl w:val="0"/>
                <w:numId w:val="16"/>
              </w:numPr>
              <w:tabs>
                <w:tab w:val="left" w:pos="-22"/>
                <w:tab w:val="left" w:pos="117"/>
                <w:tab w:val="left" w:pos="262"/>
                <w:tab w:val="left" w:pos="400"/>
              </w:tabs>
              <w:spacing w:after="0" w:line="240" w:lineRule="auto"/>
              <w:ind w:left="0" w:firstLine="117"/>
              <w:jc w:val="both"/>
              <w:rPr>
                <w:rFonts w:ascii="Times New Roman" w:hAnsi="Times New Roman" w:cs="Times New Roman"/>
                <w:sz w:val="20"/>
                <w:szCs w:val="20"/>
              </w:rPr>
            </w:pPr>
            <w:r w:rsidRPr="002570F9">
              <w:rPr>
                <w:rFonts w:ascii="Times New Roman" w:hAnsi="Times New Roman" w:cs="Times New Roman"/>
                <w:sz w:val="20"/>
                <w:szCs w:val="20"/>
              </w:rPr>
              <w:t>Вертикальная интеграция: виды, причины, механизм, последствия для общественного благосостояния.</w:t>
            </w:r>
          </w:p>
          <w:p w:rsidR="00712A99" w:rsidRPr="002570F9" w:rsidRDefault="00712A99" w:rsidP="00712A99">
            <w:pPr>
              <w:numPr>
                <w:ilvl w:val="0"/>
                <w:numId w:val="16"/>
              </w:numPr>
              <w:tabs>
                <w:tab w:val="left" w:pos="-22"/>
                <w:tab w:val="left" w:pos="117"/>
                <w:tab w:val="left" w:pos="262"/>
                <w:tab w:val="left" w:pos="400"/>
              </w:tabs>
              <w:spacing w:after="0" w:line="240" w:lineRule="auto"/>
              <w:ind w:left="0" w:firstLine="117"/>
              <w:jc w:val="both"/>
              <w:rPr>
                <w:rFonts w:ascii="Times New Roman" w:hAnsi="Times New Roman" w:cs="Times New Roman"/>
                <w:sz w:val="20"/>
                <w:szCs w:val="20"/>
              </w:rPr>
            </w:pPr>
            <w:r w:rsidRPr="002570F9">
              <w:rPr>
                <w:rFonts w:ascii="Times New Roman" w:hAnsi="Times New Roman" w:cs="Times New Roman"/>
                <w:sz w:val="20"/>
                <w:szCs w:val="20"/>
              </w:rPr>
              <w:t>Вертикальные ограничения: виды, причины, механизм осуществления.</w:t>
            </w:r>
          </w:p>
          <w:p w:rsidR="00712A99" w:rsidRDefault="00712A99" w:rsidP="00712A99">
            <w:pPr>
              <w:numPr>
                <w:ilvl w:val="0"/>
                <w:numId w:val="16"/>
              </w:numPr>
              <w:tabs>
                <w:tab w:val="left" w:pos="0"/>
                <w:tab w:val="left" w:pos="117"/>
                <w:tab w:val="left" w:pos="262"/>
                <w:tab w:val="left" w:pos="400"/>
              </w:tabs>
              <w:spacing w:after="0" w:line="240" w:lineRule="auto"/>
              <w:ind w:left="0" w:firstLine="117"/>
              <w:jc w:val="both"/>
              <w:rPr>
                <w:rFonts w:ascii="Times New Roman" w:hAnsi="Times New Roman" w:cs="Times New Roman"/>
                <w:sz w:val="20"/>
                <w:szCs w:val="20"/>
              </w:rPr>
            </w:pPr>
            <w:r w:rsidRPr="002570F9">
              <w:rPr>
                <w:rFonts w:ascii="Times New Roman" w:hAnsi="Times New Roman" w:cs="Times New Roman"/>
                <w:sz w:val="20"/>
                <w:szCs w:val="20"/>
              </w:rPr>
              <w:t>Франчайзинг как особый вид  вертикальных ограничений.</w:t>
            </w:r>
          </w:p>
          <w:p w:rsidR="00712A99" w:rsidRPr="002570F9" w:rsidRDefault="00712A99" w:rsidP="00712A99">
            <w:pPr>
              <w:numPr>
                <w:ilvl w:val="0"/>
                <w:numId w:val="16"/>
              </w:numPr>
              <w:tabs>
                <w:tab w:val="left" w:pos="-22"/>
                <w:tab w:val="left" w:pos="117"/>
                <w:tab w:val="left" w:pos="262"/>
                <w:tab w:val="left" w:pos="400"/>
              </w:tabs>
              <w:spacing w:after="0" w:line="240" w:lineRule="auto"/>
              <w:ind w:left="0" w:firstLine="117"/>
              <w:jc w:val="both"/>
              <w:rPr>
                <w:rFonts w:ascii="Times New Roman" w:hAnsi="Times New Roman" w:cs="Times New Roman"/>
                <w:sz w:val="20"/>
                <w:szCs w:val="20"/>
              </w:rPr>
            </w:pPr>
            <w:r w:rsidRPr="002570F9">
              <w:rPr>
                <w:rFonts w:ascii="Times New Roman" w:hAnsi="Times New Roman" w:cs="Times New Roman"/>
                <w:sz w:val="20"/>
                <w:szCs w:val="20"/>
              </w:rPr>
              <w:t>Зарубежный опыт государственной политики по отношению к вертикальной интеграции.</w:t>
            </w:r>
          </w:p>
          <w:p w:rsidR="00712A99" w:rsidRPr="002570F9" w:rsidRDefault="00712A99" w:rsidP="00712A99">
            <w:pPr>
              <w:numPr>
                <w:ilvl w:val="0"/>
                <w:numId w:val="16"/>
              </w:numPr>
              <w:tabs>
                <w:tab w:val="left" w:pos="-22"/>
                <w:tab w:val="left" w:pos="117"/>
                <w:tab w:val="left" w:pos="262"/>
                <w:tab w:val="left" w:pos="400"/>
              </w:tabs>
              <w:spacing w:after="0" w:line="240" w:lineRule="auto"/>
              <w:ind w:left="0" w:firstLine="117"/>
              <w:jc w:val="both"/>
              <w:rPr>
                <w:rFonts w:ascii="Times New Roman" w:hAnsi="Times New Roman" w:cs="Times New Roman"/>
                <w:sz w:val="20"/>
                <w:szCs w:val="20"/>
              </w:rPr>
            </w:pPr>
            <w:r w:rsidRPr="002570F9">
              <w:rPr>
                <w:rFonts w:ascii="Times New Roman" w:hAnsi="Times New Roman" w:cs="Times New Roman"/>
                <w:sz w:val="20"/>
                <w:szCs w:val="20"/>
              </w:rPr>
              <w:t>Особенности вертикальных отношений в России.</w:t>
            </w:r>
          </w:p>
          <w:p w:rsidR="00712A99" w:rsidRPr="002570F9" w:rsidRDefault="00712A99" w:rsidP="00712A99">
            <w:pPr>
              <w:numPr>
                <w:ilvl w:val="0"/>
                <w:numId w:val="16"/>
              </w:numPr>
              <w:tabs>
                <w:tab w:val="left" w:pos="-22"/>
                <w:tab w:val="left" w:pos="117"/>
                <w:tab w:val="left" w:pos="262"/>
                <w:tab w:val="left" w:pos="400"/>
              </w:tabs>
              <w:spacing w:after="0" w:line="240" w:lineRule="auto"/>
              <w:ind w:left="0" w:firstLine="117"/>
              <w:jc w:val="both"/>
              <w:rPr>
                <w:rFonts w:ascii="Times New Roman" w:hAnsi="Times New Roman" w:cs="Times New Roman"/>
                <w:sz w:val="20"/>
                <w:szCs w:val="20"/>
              </w:rPr>
            </w:pPr>
            <w:r w:rsidRPr="002570F9">
              <w:rPr>
                <w:rFonts w:ascii="Times New Roman" w:hAnsi="Times New Roman" w:cs="Times New Roman"/>
                <w:sz w:val="20"/>
                <w:szCs w:val="20"/>
              </w:rPr>
              <w:t>Последствия вертикальной интеграции для экономики.</w:t>
            </w:r>
          </w:p>
          <w:p w:rsidR="00712A99" w:rsidRPr="002570F9" w:rsidRDefault="00712A99" w:rsidP="00712A99">
            <w:pPr>
              <w:numPr>
                <w:ilvl w:val="0"/>
                <w:numId w:val="16"/>
              </w:numPr>
              <w:tabs>
                <w:tab w:val="left" w:pos="-22"/>
                <w:tab w:val="left" w:pos="117"/>
                <w:tab w:val="left" w:pos="262"/>
                <w:tab w:val="left" w:pos="400"/>
              </w:tabs>
              <w:spacing w:after="0" w:line="240" w:lineRule="auto"/>
              <w:ind w:left="0" w:firstLine="117"/>
              <w:jc w:val="both"/>
              <w:rPr>
                <w:rFonts w:ascii="Times New Roman" w:hAnsi="Times New Roman" w:cs="Times New Roman"/>
                <w:sz w:val="20"/>
                <w:szCs w:val="20"/>
              </w:rPr>
            </w:pPr>
            <w:r w:rsidRPr="002570F9">
              <w:rPr>
                <w:rFonts w:ascii="Times New Roman" w:hAnsi="Times New Roman" w:cs="Times New Roman"/>
                <w:sz w:val="20"/>
                <w:szCs w:val="20"/>
              </w:rPr>
              <w:t>Естественная монополия: понятие, условия наличия и регулирование отраслей естественной монополии.</w:t>
            </w:r>
          </w:p>
          <w:p w:rsidR="00712A99" w:rsidRPr="002570F9" w:rsidRDefault="00712A99" w:rsidP="00712A99">
            <w:pPr>
              <w:numPr>
                <w:ilvl w:val="0"/>
                <w:numId w:val="16"/>
              </w:numPr>
              <w:tabs>
                <w:tab w:val="left" w:pos="-22"/>
                <w:tab w:val="left" w:pos="117"/>
                <w:tab w:val="left" w:pos="262"/>
                <w:tab w:val="left" w:pos="400"/>
              </w:tabs>
              <w:spacing w:after="0" w:line="240" w:lineRule="auto"/>
              <w:ind w:left="0" w:firstLine="117"/>
              <w:jc w:val="both"/>
              <w:rPr>
                <w:rFonts w:ascii="Times New Roman" w:hAnsi="Times New Roman" w:cs="Times New Roman"/>
                <w:sz w:val="20"/>
                <w:szCs w:val="20"/>
              </w:rPr>
            </w:pPr>
            <w:r w:rsidRPr="002570F9">
              <w:rPr>
                <w:rFonts w:ascii="Times New Roman" w:hAnsi="Times New Roman" w:cs="Times New Roman"/>
                <w:sz w:val="20"/>
                <w:szCs w:val="20"/>
              </w:rPr>
              <w:t>Инновации как экономический процесс.</w:t>
            </w:r>
          </w:p>
          <w:p w:rsidR="00712A99" w:rsidRPr="002570F9" w:rsidRDefault="00712A99" w:rsidP="00712A99">
            <w:pPr>
              <w:numPr>
                <w:ilvl w:val="0"/>
                <w:numId w:val="16"/>
              </w:numPr>
              <w:tabs>
                <w:tab w:val="left" w:pos="0"/>
                <w:tab w:val="left" w:pos="117"/>
                <w:tab w:val="left" w:pos="262"/>
                <w:tab w:val="left" w:pos="400"/>
              </w:tabs>
              <w:spacing w:after="0" w:line="240" w:lineRule="auto"/>
              <w:ind w:left="0" w:firstLine="117"/>
              <w:jc w:val="both"/>
              <w:rPr>
                <w:rFonts w:ascii="Times New Roman" w:hAnsi="Times New Roman" w:cs="Times New Roman"/>
                <w:sz w:val="20"/>
                <w:szCs w:val="20"/>
              </w:rPr>
            </w:pPr>
            <w:r w:rsidRPr="002570F9">
              <w:rPr>
                <w:rFonts w:ascii="Times New Roman" w:hAnsi="Times New Roman" w:cs="Times New Roman"/>
                <w:sz w:val="20"/>
                <w:szCs w:val="20"/>
              </w:rPr>
              <w:t>Патент, торговые марки.</w:t>
            </w:r>
          </w:p>
        </w:tc>
        <w:tc>
          <w:tcPr>
            <w:tcW w:w="4500" w:type="dxa"/>
          </w:tcPr>
          <w:p w:rsidR="00712A99" w:rsidRPr="00E57EF1" w:rsidRDefault="00712A99" w:rsidP="00712A99">
            <w:pPr>
              <w:spacing w:after="0" w:line="240" w:lineRule="auto"/>
              <w:jc w:val="both"/>
              <w:rPr>
                <w:rFonts w:ascii="Times New Roman" w:hAnsi="Times New Roman" w:cs="Times New Roman"/>
                <w:sz w:val="24"/>
                <w:szCs w:val="24"/>
                <w:lang w:eastAsia="ru-RU"/>
              </w:rPr>
            </w:pPr>
            <w:r w:rsidRPr="005D76B6">
              <w:rPr>
                <w:rFonts w:ascii="Times New Roman" w:hAnsi="Times New Roman" w:cs="Times New Roman"/>
                <w:sz w:val="24"/>
                <w:szCs w:val="24"/>
                <w:lang w:eastAsia="ru-RU"/>
              </w:rPr>
              <w:t>ИД-1 ОПК-1 Использует основы экономических, организационных и управленческих теорий для успешного выполнения профессиональной деятельности.</w:t>
            </w:r>
          </w:p>
        </w:tc>
      </w:tr>
    </w:tbl>
    <w:p w:rsidR="005956C5" w:rsidRDefault="005956C5" w:rsidP="00045D19">
      <w:pPr>
        <w:spacing w:after="0" w:line="240" w:lineRule="auto"/>
        <w:ind w:firstLine="567"/>
        <w:jc w:val="both"/>
        <w:rPr>
          <w:rFonts w:ascii="Times New Roman" w:hAnsi="Times New Roman" w:cs="Times New Roman"/>
          <w:sz w:val="24"/>
          <w:szCs w:val="24"/>
        </w:rPr>
      </w:pPr>
    </w:p>
    <w:p w:rsidR="006D22C7" w:rsidRDefault="006D22C7" w:rsidP="00045D19">
      <w:pPr>
        <w:spacing w:after="0" w:line="240" w:lineRule="auto"/>
        <w:ind w:firstLine="567"/>
        <w:jc w:val="both"/>
        <w:rPr>
          <w:rFonts w:ascii="Times New Roman" w:hAnsi="Times New Roman" w:cs="Times New Roman"/>
          <w:sz w:val="24"/>
          <w:szCs w:val="24"/>
        </w:rPr>
      </w:pPr>
      <w:r w:rsidRPr="007B0425">
        <w:rPr>
          <w:rFonts w:ascii="Times New Roman" w:hAnsi="Times New Roman" w:cs="Times New Roman"/>
          <w:sz w:val="24"/>
          <w:szCs w:val="24"/>
        </w:rPr>
        <w:t>Шкала и критерии оценивания ответа обучающегося представлены в таблице</w:t>
      </w:r>
      <w:r w:rsidR="002648B5">
        <w:rPr>
          <w:rFonts w:ascii="Times New Roman" w:hAnsi="Times New Roman" w:cs="Times New Roman"/>
          <w:sz w:val="24"/>
          <w:szCs w:val="24"/>
        </w:rPr>
        <w:t xml:space="preserve">. </w:t>
      </w: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7334"/>
      </w:tblGrid>
      <w:tr w:rsidR="00F20816" w:rsidRPr="002C3801" w:rsidTr="007246CD">
        <w:tc>
          <w:tcPr>
            <w:tcW w:w="2589" w:type="dxa"/>
          </w:tcPr>
          <w:p w:rsidR="00F20816" w:rsidRPr="00F20816" w:rsidRDefault="00F20816" w:rsidP="00F20816">
            <w:pPr>
              <w:spacing w:after="0"/>
              <w:jc w:val="center"/>
              <w:rPr>
                <w:rFonts w:ascii="Times New Roman" w:hAnsi="Times New Roman" w:cs="Times New Roman"/>
                <w:b/>
                <w:bCs/>
                <w:sz w:val="24"/>
                <w:szCs w:val="24"/>
              </w:rPr>
            </w:pPr>
            <w:r w:rsidRPr="00F20816">
              <w:rPr>
                <w:rFonts w:ascii="Times New Roman" w:hAnsi="Times New Roman" w:cs="Times New Roman"/>
                <w:b/>
                <w:bCs/>
                <w:sz w:val="24"/>
                <w:szCs w:val="24"/>
              </w:rPr>
              <w:t>Шкала</w:t>
            </w:r>
          </w:p>
        </w:tc>
        <w:tc>
          <w:tcPr>
            <w:tcW w:w="7334" w:type="dxa"/>
          </w:tcPr>
          <w:p w:rsidR="00F20816" w:rsidRPr="00F20816" w:rsidRDefault="00F20816" w:rsidP="00F20816">
            <w:pPr>
              <w:spacing w:after="0"/>
              <w:jc w:val="center"/>
              <w:rPr>
                <w:rFonts w:ascii="Times New Roman" w:hAnsi="Times New Roman" w:cs="Times New Roman"/>
                <w:b/>
                <w:bCs/>
                <w:sz w:val="24"/>
                <w:szCs w:val="24"/>
              </w:rPr>
            </w:pPr>
            <w:r w:rsidRPr="00F20816">
              <w:rPr>
                <w:rFonts w:ascii="Times New Roman" w:hAnsi="Times New Roman" w:cs="Times New Roman"/>
                <w:b/>
                <w:bCs/>
                <w:sz w:val="24"/>
                <w:szCs w:val="24"/>
              </w:rPr>
              <w:t>Критерии оценивания</w:t>
            </w:r>
          </w:p>
        </w:tc>
      </w:tr>
      <w:tr w:rsidR="00F20816" w:rsidRPr="002C3801" w:rsidTr="007246CD">
        <w:tc>
          <w:tcPr>
            <w:tcW w:w="2589" w:type="dxa"/>
            <w:vAlign w:val="center"/>
          </w:tcPr>
          <w:p w:rsidR="00F20816" w:rsidRPr="00F20816" w:rsidRDefault="00F20816" w:rsidP="00F20816">
            <w:pPr>
              <w:spacing w:after="0"/>
              <w:jc w:val="center"/>
              <w:rPr>
                <w:rFonts w:ascii="Times New Roman" w:hAnsi="Times New Roman" w:cs="Times New Roman"/>
                <w:sz w:val="24"/>
                <w:szCs w:val="24"/>
              </w:rPr>
            </w:pPr>
            <w:r w:rsidRPr="00F20816">
              <w:rPr>
                <w:rFonts w:ascii="Times New Roman" w:hAnsi="Times New Roman" w:cs="Times New Roman"/>
                <w:sz w:val="24"/>
                <w:szCs w:val="24"/>
              </w:rPr>
              <w:t>Оценка 5</w:t>
            </w:r>
          </w:p>
          <w:p w:rsidR="00F20816" w:rsidRPr="00F20816" w:rsidRDefault="00F20816" w:rsidP="00F20816">
            <w:pPr>
              <w:spacing w:after="0"/>
              <w:jc w:val="center"/>
              <w:rPr>
                <w:rFonts w:ascii="Times New Roman" w:hAnsi="Times New Roman" w:cs="Times New Roman"/>
                <w:b/>
                <w:bCs/>
                <w:sz w:val="24"/>
                <w:szCs w:val="24"/>
              </w:rPr>
            </w:pPr>
            <w:r w:rsidRPr="00F20816">
              <w:rPr>
                <w:rFonts w:ascii="Times New Roman" w:hAnsi="Times New Roman" w:cs="Times New Roman"/>
                <w:sz w:val="24"/>
                <w:szCs w:val="24"/>
              </w:rPr>
              <w:t>(отлично)</w:t>
            </w:r>
          </w:p>
        </w:tc>
        <w:tc>
          <w:tcPr>
            <w:tcW w:w="7334" w:type="dxa"/>
          </w:tcPr>
          <w:p w:rsidR="00F20816" w:rsidRPr="00F20816" w:rsidRDefault="00F20816" w:rsidP="00F20816">
            <w:pPr>
              <w:shd w:val="clear" w:color="auto" w:fill="FFFFFF"/>
              <w:spacing w:after="0"/>
              <w:jc w:val="both"/>
              <w:rPr>
                <w:rFonts w:ascii="Times New Roman" w:hAnsi="Times New Roman" w:cs="Times New Roman"/>
                <w:kern w:val="1"/>
                <w:sz w:val="24"/>
                <w:szCs w:val="24"/>
              </w:rPr>
            </w:pPr>
            <w:r w:rsidRPr="00F20816">
              <w:rPr>
                <w:rFonts w:ascii="Times New Roman" w:hAnsi="Times New Roman" w:cs="Times New Roman"/>
                <w:kern w:val="1"/>
                <w:sz w:val="24"/>
                <w:szCs w:val="24"/>
              </w:rPr>
              <w:t xml:space="preserve">- обучающийся полно усвоил учебный материал; </w:t>
            </w:r>
          </w:p>
          <w:p w:rsidR="00F20816" w:rsidRPr="00F20816" w:rsidRDefault="00F20816" w:rsidP="00F20816">
            <w:pPr>
              <w:shd w:val="clear" w:color="auto" w:fill="FFFFFF"/>
              <w:spacing w:after="0"/>
              <w:jc w:val="both"/>
              <w:rPr>
                <w:rFonts w:ascii="Times New Roman" w:hAnsi="Times New Roman" w:cs="Times New Roman"/>
                <w:kern w:val="1"/>
                <w:sz w:val="24"/>
                <w:szCs w:val="24"/>
              </w:rPr>
            </w:pPr>
            <w:r w:rsidRPr="00F20816">
              <w:rPr>
                <w:rFonts w:ascii="Times New Roman" w:hAnsi="Times New Roman" w:cs="Times New Roman"/>
                <w:kern w:val="1"/>
                <w:sz w:val="24"/>
                <w:szCs w:val="24"/>
              </w:rPr>
              <w:t>- показывает знание основных понятий дисциплины, грамотно пользуется терминологией;</w:t>
            </w:r>
          </w:p>
          <w:p w:rsidR="00F20816" w:rsidRPr="00F20816" w:rsidRDefault="00F20816" w:rsidP="00F20816">
            <w:pPr>
              <w:shd w:val="clear" w:color="auto" w:fill="FFFFFF"/>
              <w:spacing w:after="0"/>
              <w:jc w:val="both"/>
              <w:rPr>
                <w:rFonts w:ascii="Times New Roman" w:hAnsi="Times New Roman" w:cs="Times New Roman"/>
                <w:kern w:val="1"/>
                <w:sz w:val="24"/>
                <w:szCs w:val="24"/>
              </w:rPr>
            </w:pPr>
            <w:r w:rsidRPr="00F20816">
              <w:rPr>
                <w:rFonts w:ascii="Times New Roman" w:hAnsi="Times New Roman" w:cs="Times New Roman"/>
                <w:kern w:val="1"/>
                <w:sz w:val="24"/>
                <w:szCs w:val="24"/>
              </w:rPr>
              <w:t xml:space="preserve">- проявляет умение анализировать и обобщать информацию,  навыки связного </w:t>
            </w:r>
            <w:r w:rsidRPr="00F20816">
              <w:rPr>
                <w:rFonts w:ascii="Times New Roman" w:hAnsi="Times New Roman" w:cs="Times New Roman"/>
                <w:sz w:val="24"/>
                <w:szCs w:val="24"/>
              </w:rPr>
              <w:t xml:space="preserve">описания  </w:t>
            </w:r>
            <w:r>
              <w:rPr>
                <w:rFonts w:ascii="Times New Roman" w:hAnsi="Times New Roman" w:cs="Times New Roman"/>
                <w:sz w:val="24"/>
                <w:szCs w:val="24"/>
              </w:rPr>
              <w:t xml:space="preserve">экономических </w:t>
            </w:r>
            <w:r w:rsidRPr="00F20816">
              <w:rPr>
                <w:rFonts w:ascii="Times New Roman" w:hAnsi="Times New Roman" w:cs="Times New Roman"/>
                <w:sz w:val="24"/>
                <w:szCs w:val="24"/>
              </w:rPr>
              <w:t>явлений и процессов</w:t>
            </w:r>
            <w:r w:rsidRPr="00F20816">
              <w:rPr>
                <w:rFonts w:ascii="Times New Roman" w:hAnsi="Times New Roman" w:cs="Times New Roman"/>
                <w:kern w:val="1"/>
                <w:sz w:val="24"/>
                <w:szCs w:val="24"/>
              </w:rPr>
              <w:t xml:space="preserve">; </w:t>
            </w:r>
          </w:p>
          <w:p w:rsidR="00F20816" w:rsidRPr="00F20816" w:rsidRDefault="00F20816" w:rsidP="00F20816">
            <w:pPr>
              <w:shd w:val="clear" w:color="auto" w:fill="FFFFFF"/>
              <w:spacing w:after="0"/>
              <w:jc w:val="both"/>
              <w:rPr>
                <w:rFonts w:ascii="Times New Roman" w:hAnsi="Times New Roman" w:cs="Times New Roman"/>
                <w:kern w:val="1"/>
                <w:sz w:val="24"/>
                <w:szCs w:val="24"/>
              </w:rPr>
            </w:pPr>
            <w:r w:rsidRPr="00F20816">
              <w:rPr>
                <w:rFonts w:ascii="Times New Roman" w:hAnsi="Times New Roman" w:cs="Times New Roman"/>
                <w:kern w:val="1"/>
                <w:sz w:val="24"/>
                <w:szCs w:val="24"/>
              </w:rPr>
              <w:t xml:space="preserve">- демонстрирует умение  излагать материал в определенной логической последовательности; </w:t>
            </w:r>
          </w:p>
          <w:p w:rsidR="00F20816" w:rsidRPr="00F20816" w:rsidRDefault="00F20816" w:rsidP="00F20816">
            <w:pPr>
              <w:shd w:val="clear" w:color="auto" w:fill="FFFFFF"/>
              <w:spacing w:after="0"/>
              <w:jc w:val="both"/>
              <w:rPr>
                <w:rFonts w:ascii="Times New Roman" w:hAnsi="Times New Roman" w:cs="Times New Roman"/>
                <w:kern w:val="1"/>
                <w:sz w:val="24"/>
                <w:szCs w:val="24"/>
              </w:rPr>
            </w:pPr>
            <w:r w:rsidRPr="00F20816">
              <w:rPr>
                <w:rFonts w:ascii="Times New Roman" w:hAnsi="Times New Roman" w:cs="Times New Roman"/>
                <w:kern w:val="1"/>
                <w:sz w:val="24"/>
                <w:szCs w:val="24"/>
              </w:rPr>
              <w:t xml:space="preserve">- показывает умение иллюстрировать теоретические положения конкретными примерами; </w:t>
            </w:r>
          </w:p>
          <w:p w:rsidR="00F20816" w:rsidRPr="00F20816" w:rsidRDefault="00F20816" w:rsidP="00F20816">
            <w:pPr>
              <w:shd w:val="clear" w:color="auto" w:fill="FFFFFF"/>
              <w:spacing w:after="0"/>
              <w:jc w:val="both"/>
              <w:rPr>
                <w:rFonts w:ascii="Times New Roman" w:hAnsi="Times New Roman" w:cs="Times New Roman"/>
                <w:kern w:val="1"/>
                <w:sz w:val="24"/>
                <w:szCs w:val="24"/>
              </w:rPr>
            </w:pPr>
            <w:r w:rsidRPr="00F20816">
              <w:rPr>
                <w:rFonts w:ascii="Times New Roman" w:hAnsi="Times New Roman" w:cs="Times New Roman"/>
                <w:kern w:val="1"/>
                <w:sz w:val="24"/>
                <w:szCs w:val="24"/>
              </w:rPr>
              <w:t>- демонстрирует сформированность и устойчивость</w:t>
            </w:r>
            <w:r>
              <w:rPr>
                <w:rFonts w:ascii="Times New Roman" w:hAnsi="Times New Roman" w:cs="Times New Roman"/>
                <w:kern w:val="1"/>
                <w:sz w:val="24"/>
                <w:szCs w:val="24"/>
              </w:rPr>
              <w:t xml:space="preserve"> экономических</w:t>
            </w:r>
            <w:r w:rsidRPr="00F20816">
              <w:rPr>
                <w:rFonts w:ascii="Times New Roman" w:hAnsi="Times New Roman" w:cs="Times New Roman"/>
                <w:kern w:val="1"/>
                <w:sz w:val="24"/>
                <w:szCs w:val="24"/>
              </w:rPr>
              <w:t xml:space="preserve"> знаний, умений и навыков;</w:t>
            </w:r>
          </w:p>
          <w:p w:rsidR="00F20816" w:rsidRPr="00F20816" w:rsidRDefault="00F20816" w:rsidP="00F20816">
            <w:pPr>
              <w:shd w:val="clear" w:color="auto" w:fill="FFFFFF"/>
              <w:spacing w:after="0"/>
              <w:jc w:val="both"/>
              <w:rPr>
                <w:rFonts w:ascii="Times New Roman" w:hAnsi="Times New Roman" w:cs="Times New Roman"/>
                <w:sz w:val="24"/>
                <w:szCs w:val="24"/>
              </w:rPr>
            </w:pPr>
            <w:r w:rsidRPr="00F20816">
              <w:rPr>
                <w:rFonts w:ascii="Times New Roman" w:hAnsi="Times New Roman" w:cs="Times New Roman"/>
                <w:kern w:val="1"/>
                <w:sz w:val="24"/>
                <w:szCs w:val="24"/>
              </w:rPr>
              <w:t>- могут быть допущены одна–две неточности при освещении второстепенных вопросов.</w:t>
            </w:r>
          </w:p>
        </w:tc>
      </w:tr>
      <w:tr w:rsidR="00F20816" w:rsidRPr="002C3801" w:rsidTr="007246CD">
        <w:tc>
          <w:tcPr>
            <w:tcW w:w="2589" w:type="dxa"/>
            <w:vAlign w:val="center"/>
          </w:tcPr>
          <w:p w:rsidR="00F20816" w:rsidRPr="00F20816" w:rsidRDefault="00F20816" w:rsidP="00F20816">
            <w:pPr>
              <w:shd w:val="clear" w:color="auto" w:fill="FFFFFF"/>
              <w:spacing w:after="0"/>
              <w:jc w:val="center"/>
              <w:rPr>
                <w:rFonts w:ascii="Times New Roman" w:hAnsi="Times New Roman" w:cs="Times New Roman"/>
                <w:sz w:val="24"/>
                <w:szCs w:val="24"/>
              </w:rPr>
            </w:pPr>
            <w:r w:rsidRPr="00F20816">
              <w:rPr>
                <w:rFonts w:ascii="Times New Roman" w:hAnsi="Times New Roman" w:cs="Times New Roman"/>
                <w:sz w:val="24"/>
                <w:szCs w:val="24"/>
              </w:rPr>
              <w:lastRenderedPageBreak/>
              <w:t>Оценка 4</w:t>
            </w:r>
          </w:p>
          <w:p w:rsidR="00F20816" w:rsidRPr="00F20816" w:rsidRDefault="00F20816" w:rsidP="00F20816">
            <w:pPr>
              <w:shd w:val="clear" w:color="auto" w:fill="FFFFFF"/>
              <w:spacing w:after="0"/>
              <w:jc w:val="center"/>
              <w:rPr>
                <w:rFonts w:ascii="Times New Roman" w:hAnsi="Times New Roman" w:cs="Times New Roman"/>
                <w:b/>
                <w:bCs/>
                <w:sz w:val="24"/>
                <w:szCs w:val="24"/>
              </w:rPr>
            </w:pPr>
            <w:r w:rsidRPr="00F20816">
              <w:rPr>
                <w:rFonts w:ascii="Times New Roman" w:hAnsi="Times New Roman" w:cs="Times New Roman"/>
                <w:sz w:val="24"/>
                <w:szCs w:val="24"/>
              </w:rPr>
              <w:t>(хорошо)</w:t>
            </w:r>
          </w:p>
        </w:tc>
        <w:tc>
          <w:tcPr>
            <w:tcW w:w="7334" w:type="dxa"/>
          </w:tcPr>
          <w:p w:rsidR="00F20816" w:rsidRPr="00F20816" w:rsidRDefault="00F20816" w:rsidP="00F20816">
            <w:pPr>
              <w:tabs>
                <w:tab w:val="left" w:pos="708"/>
                <w:tab w:val="left" w:pos="3980"/>
              </w:tabs>
              <w:spacing w:after="0"/>
              <w:jc w:val="both"/>
              <w:rPr>
                <w:rFonts w:ascii="Times New Roman" w:hAnsi="Times New Roman" w:cs="Times New Roman"/>
                <w:kern w:val="1"/>
                <w:sz w:val="24"/>
                <w:szCs w:val="24"/>
              </w:rPr>
            </w:pPr>
            <w:r w:rsidRPr="00F20816">
              <w:rPr>
                <w:rFonts w:ascii="Times New Roman" w:hAnsi="Times New Roman" w:cs="Times New Roman"/>
                <w:kern w:val="1"/>
                <w:sz w:val="24"/>
                <w:szCs w:val="24"/>
              </w:rPr>
              <w:t>- ответ удовлетворяет в основном требованиям на оценку «5», но при этом имеет место один из недостатков:</w:t>
            </w:r>
          </w:p>
          <w:p w:rsidR="00F20816" w:rsidRPr="00F20816" w:rsidRDefault="00F20816" w:rsidP="00F20816">
            <w:pPr>
              <w:tabs>
                <w:tab w:val="left" w:pos="708"/>
                <w:tab w:val="left" w:pos="3980"/>
              </w:tabs>
              <w:spacing w:after="0"/>
              <w:jc w:val="both"/>
              <w:rPr>
                <w:rFonts w:ascii="Times New Roman" w:hAnsi="Times New Roman" w:cs="Times New Roman"/>
                <w:kern w:val="1"/>
                <w:sz w:val="24"/>
                <w:szCs w:val="24"/>
              </w:rPr>
            </w:pPr>
            <w:r w:rsidRPr="00F20816">
              <w:rPr>
                <w:rFonts w:ascii="Times New Roman" w:hAnsi="Times New Roman" w:cs="Times New Roman"/>
                <w:kern w:val="1"/>
                <w:sz w:val="24"/>
                <w:szCs w:val="24"/>
              </w:rPr>
              <w:t xml:space="preserve"> - в усвоении учебного материала допущены пробелы, не исказившие содержание ответа;</w:t>
            </w:r>
          </w:p>
          <w:p w:rsidR="00F20816" w:rsidRPr="00F20816" w:rsidRDefault="00F20816" w:rsidP="00F20816">
            <w:pPr>
              <w:tabs>
                <w:tab w:val="left" w:pos="708"/>
                <w:tab w:val="left" w:pos="3980"/>
              </w:tabs>
              <w:spacing w:after="0"/>
              <w:jc w:val="both"/>
              <w:rPr>
                <w:rFonts w:ascii="Times New Roman" w:hAnsi="Times New Roman" w:cs="Times New Roman"/>
                <w:kern w:val="1"/>
                <w:sz w:val="24"/>
                <w:szCs w:val="24"/>
              </w:rPr>
            </w:pPr>
            <w:r w:rsidRPr="00F20816">
              <w:rPr>
                <w:rFonts w:ascii="Times New Roman" w:hAnsi="Times New Roman" w:cs="Times New Roman"/>
                <w:kern w:val="1"/>
                <w:sz w:val="24"/>
                <w:szCs w:val="24"/>
              </w:rPr>
              <w:t>- в изложении материала допущены незначительные неточности.</w:t>
            </w:r>
          </w:p>
        </w:tc>
      </w:tr>
      <w:tr w:rsidR="00F20816" w:rsidRPr="002C3801" w:rsidTr="007246CD">
        <w:tc>
          <w:tcPr>
            <w:tcW w:w="2589" w:type="dxa"/>
            <w:vAlign w:val="center"/>
          </w:tcPr>
          <w:p w:rsidR="00F20816" w:rsidRPr="00F20816" w:rsidRDefault="00F20816" w:rsidP="00F20816">
            <w:pPr>
              <w:spacing w:after="0"/>
              <w:jc w:val="center"/>
              <w:rPr>
                <w:rFonts w:ascii="Times New Roman" w:hAnsi="Times New Roman" w:cs="Times New Roman"/>
                <w:sz w:val="24"/>
                <w:szCs w:val="24"/>
              </w:rPr>
            </w:pPr>
            <w:r w:rsidRPr="00F20816">
              <w:rPr>
                <w:rFonts w:ascii="Times New Roman" w:hAnsi="Times New Roman" w:cs="Times New Roman"/>
                <w:sz w:val="24"/>
                <w:szCs w:val="24"/>
              </w:rPr>
              <w:t>Оценка 3</w:t>
            </w:r>
          </w:p>
          <w:p w:rsidR="00F20816" w:rsidRPr="00F20816" w:rsidRDefault="00F20816" w:rsidP="00F20816">
            <w:pPr>
              <w:spacing w:after="0"/>
              <w:jc w:val="center"/>
              <w:rPr>
                <w:rFonts w:ascii="Times New Roman" w:hAnsi="Times New Roman" w:cs="Times New Roman"/>
                <w:b/>
                <w:bCs/>
                <w:sz w:val="24"/>
                <w:szCs w:val="24"/>
              </w:rPr>
            </w:pPr>
            <w:r w:rsidRPr="00F20816">
              <w:rPr>
                <w:rFonts w:ascii="Times New Roman" w:hAnsi="Times New Roman" w:cs="Times New Roman"/>
                <w:sz w:val="24"/>
                <w:szCs w:val="24"/>
              </w:rPr>
              <w:t>(удовлетворительно)</w:t>
            </w:r>
          </w:p>
        </w:tc>
        <w:tc>
          <w:tcPr>
            <w:tcW w:w="7334" w:type="dxa"/>
          </w:tcPr>
          <w:p w:rsidR="00F20816" w:rsidRPr="00F20816" w:rsidRDefault="00F20816" w:rsidP="00F20816">
            <w:pPr>
              <w:shd w:val="clear" w:color="auto" w:fill="FFFFFF"/>
              <w:spacing w:after="0"/>
              <w:jc w:val="both"/>
              <w:rPr>
                <w:rFonts w:ascii="Times New Roman" w:hAnsi="Times New Roman" w:cs="Times New Roman"/>
                <w:sz w:val="24"/>
                <w:szCs w:val="24"/>
              </w:rPr>
            </w:pPr>
            <w:r w:rsidRPr="00F20816">
              <w:rPr>
                <w:rFonts w:ascii="Times New Roman" w:hAnsi="Times New Roman" w:cs="Times New Roman"/>
                <w:sz w:val="24"/>
                <w:szCs w:val="24"/>
              </w:rPr>
              <w:t>- знание основного программного материала в минимальном объеме, погрешности непринципиального характера в ответе на экзамене: неполно или непоследовательно раскрыто содержание материала, но показано общее понимание вопросов;</w:t>
            </w:r>
          </w:p>
          <w:p w:rsidR="00F20816" w:rsidRPr="00F20816" w:rsidRDefault="00F20816" w:rsidP="00F20816">
            <w:pPr>
              <w:shd w:val="clear" w:color="auto" w:fill="FFFFFF"/>
              <w:spacing w:after="0"/>
              <w:jc w:val="both"/>
              <w:rPr>
                <w:rFonts w:ascii="Times New Roman" w:hAnsi="Times New Roman" w:cs="Times New Roman"/>
                <w:sz w:val="24"/>
                <w:szCs w:val="24"/>
              </w:rPr>
            </w:pPr>
            <w:r w:rsidRPr="00F20816">
              <w:rPr>
                <w:rFonts w:ascii="Times New Roman" w:hAnsi="Times New Roman" w:cs="Times New Roman"/>
                <w:sz w:val="24"/>
                <w:szCs w:val="24"/>
              </w:rPr>
              <w:t>- имелись затруднения или допущены ошибки в определении понятий, использовании терминологии, описании</w:t>
            </w:r>
            <w:r>
              <w:rPr>
                <w:rFonts w:ascii="Times New Roman" w:hAnsi="Times New Roman" w:cs="Times New Roman"/>
                <w:sz w:val="24"/>
                <w:szCs w:val="24"/>
              </w:rPr>
              <w:t xml:space="preserve"> экономических</w:t>
            </w:r>
            <w:r w:rsidRPr="00F20816">
              <w:rPr>
                <w:rFonts w:ascii="Times New Roman" w:hAnsi="Times New Roman" w:cs="Times New Roman"/>
                <w:sz w:val="24"/>
                <w:szCs w:val="24"/>
              </w:rPr>
              <w:t xml:space="preserve"> явлений и процессов, исправленные после наводящих вопросов; </w:t>
            </w:r>
          </w:p>
          <w:p w:rsidR="00F20816" w:rsidRPr="00F20816" w:rsidRDefault="00F20816" w:rsidP="00F20816">
            <w:pPr>
              <w:shd w:val="clear" w:color="auto" w:fill="FFFFFF"/>
              <w:spacing w:after="0"/>
              <w:jc w:val="both"/>
              <w:rPr>
                <w:rFonts w:ascii="Times New Roman" w:hAnsi="Times New Roman" w:cs="Times New Roman"/>
                <w:sz w:val="24"/>
                <w:szCs w:val="24"/>
              </w:rPr>
            </w:pPr>
            <w:r w:rsidRPr="00F20816">
              <w:rPr>
                <w:rFonts w:ascii="Times New Roman" w:hAnsi="Times New Roman" w:cs="Times New Roman"/>
                <w:sz w:val="24"/>
                <w:szCs w:val="24"/>
              </w:rPr>
              <w:t>- выявлена недостаточная  сформированность знаний, умений и навыков, обучающийся не может применить теорию в новой ситуации.</w:t>
            </w:r>
          </w:p>
        </w:tc>
      </w:tr>
      <w:tr w:rsidR="00F20816" w:rsidRPr="002C3801" w:rsidTr="007246CD">
        <w:tc>
          <w:tcPr>
            <w:tcW w:w="2589" w:type="dxa"/>
            <w:vAlign w:val="center"/>
          </w:tcPr>
          <w:p w:rsidR="00F20816" w:rsidRPr="00F20816" w:rsidRDefault="00F20816" w:rsidP="00F20816">
            <w:pPr>
              <w:spacing w:after="0"/>
              <w:jc w:val="center"/>
              <w:rPr>
                <w:rFonts w:ascii="Times New Roman" w:hAnsi="Times New Roman" w:cs="Times New Roman"/>
                <w:sz w:val="24"/>
                <w:szCs w:val="24"/>
              </w:rPr>
            </w:pPr>
            <w:r w:rsidRPr="00F20816">
              <w:rPr>
                <w:rFonts w:ascii="Times New Roman" w:hAnsi="Times New Roman" w:cs="Times New Roman"/>
                <w:sz w:val="24"/>
                <w:szCs w:val="24"/>
              </w:rPr>
              <w:t>Оценка 2</w:t>
            </w:r>
          </w:p>
          <w:p w:rsidR="00F20816" w:rsidRPr="00F20816" w:rsidRDefault="00F20816" w:rsidP="00F20816">
            <w:pPr>
              <w:spacing w:after="0"/>
              <w:jc w:val="center"/>
              <w:rPr>
                <w:rFonts w:ascii="Times New Roman" w:hAnsi="Times New Roman" w:cs="Times New Roman"/>
                <w:b/>
                <w:bCs/>
                <w:sz w:val="24"/>
                <w:szCs w:val="24"/>
              </w:rPr>
            </w:pPr>
            <w:r w:rsidRPr="00F20816">
              <w:rPr>
                <w:rFonts w:ascii="Times New Roman" w:hAnsi="Times New Roman" w:cs="Times New Roman"/>
                <w:sz w:val="24"/>
                <w:szCs w:val="24"/>
              </w:rPr>
              <w:t>(неудовлетворительно)</w:t>
            </w:r>
          </w:p>
        </w:tc>
        <w:tc>
          <w:tcPr>
            <w:tcW w:w="7334" w:type="dxa"/>
          </w:tcPr>
          <w:p w:rsidR="00F20816" w:rsidRPr="00F20816" w:rsidRDefault="00F20816" w:rsidP="00F20816">
            <w:pPr>
              <w:shd w:val="clear" w:color="auto" w:fill="FFFFFF"/>
              <w:spacing w:after="0"/>
              <w:jc w:val="both"/>
              <w:rPr>
                <w:rFonts w:ascii="Times New Roman" w:hAnsi="Times New Roman" w:cs="Times New Roman"/>
                <w:sz w:val="24"/>
                <w:szCs w:val="24"/>
              </w:rPr>
            </w:pPr>
            <w:r w:rsidRPr="00F20816">
              <w:rPr>
                <w:rFonts w:ascii="Times New Roman" w:hAnsi="Times New Roman" w:cs="Times New Roman"/>
                <w:sz w:val="24"/>
                <w:szCs w:val="24"/>
              </w:rPr>
              <w:t>- пробелы в знаниях основного программного материала, принципиальные ошибки при ответе на вопросы;</w:t>
            </w:r>
          </w:p>
          <w:p w:rsidR="00F20816" w:rsidRPr="00F20816" w:rsidRDefault="00F20816" w:rsidP="00F20816">
            <w:pPr>
              <w:shd w:val="clear" w:color="auto" w:fill="FFFFFF"/>
              <w:spacing w:after="0"/>
              <w:jc w:val="both"/>
              <w:rPr>
                <w:rFonts w:ascii="Times New Roman" w:hAnsi="Times New Roman" w:cs="Times New Roman"/>
                <w:sz w:val="24"/>
                <w:szCs w:val="24"/>
              </w:rPr>
            </w:pPr>
            <w:r w:rsidRPr="00F20816">
              <w:rPr>
                <w:rFonts w:ascii="Times New Roman" w:hAnsi="Times New Roman" w:cs="Times New Roman"/>
                <w:sz w:val="24"/>
                <w:szCs w:val="24"/>
              </w:rPr>
              <w:t xml:space="preserve">- обнаружено незнание или непонимание большей  или наиболее важной части учебного материала; </w:t>
            </w:r>
          </w:p>
          <w:p w:rsidR="00F20816" w:rsidRPr="00F20816" w:rsidRDefault="00F20816" w:rsidP="00F20816">
            <w:pPr>
              <w:shd w:val="clear" w:color="auto" w:fill="FFFFFF"/>
              <w:spacing w:after="0"/>
              <w:jc w:val="both"/>
              <w:rPr>
                <w:rFonts w:ascii="Times New Roman" w:hAnsi="Times New Roman" w:cs="Times New Roman"/>
                <w:sz w:val="24"/>
                <w:szCs w:val="24"/>
              </w:rPr>
            </w:pPr>
            <w:r w:rsidRPr="00F20816">
              <w:rPr>
                <w:rFonts w:ascii="Times New Roman" w:hAnsi="Times New Roman" w:cs="Times New Roman"/>
                <w:sz w:val="24"/>
                <w:szCs w:val="24"/>
              </w:rPr>
              <w:t>- допущены ошибки в определении понятий,  при использовании терминологии, в описании</w:t>
            </w:r>
            <w:r>
              <w:rPr>
                <w:rFonts w:ascii="Times New Roman" w:hAnsi="Times New Roman" w:cs="Times New Roman"/>
                <w:sz w:val="24"/>
                <w:szCs w:val="24"/>
              </w:rPr>
              <w:t xml:space="preserve"> экономических</w:t>
            </w:r>
            <w:r w:rsidRPr="00F20816">
              <w:rPr>
                <w:rFonts w:ascii="Times New Roman" w:hAnsi="Times New Roman" w:cs="Times New Roman"/>
                <w:sz w:val="24"/>
                <w:szCs w:val="24"/>
              </w:rPr>
              <w:t xml:space="preserve"> явлений и процессов, которые не исправлены после нескольких наводящих вопросов; </w:t>
            </w:r>
          </w:p>
          <w:p w:rsidR="00F20816" w:rsidRPr="00F20816" w:rsidRDefault="00F20816" w:rsidP="00F20816">
            <w:pPr>
              <w:shd w:val="clear" w:color="auto" w:fill="FFFFFF"/>
              <w:spacing w:after="0"/>
              <w:jc w:val="both"/>
              <w:rPr>
                <w:rFonts w:ascii="Times New Roman" w:hAnsi="Times New Roman" w:cs="Times New Roman"/>
                <w:sz w:val="24"/>
                <w:szCs w:val="24"/>
              </w:rPr>
            </w:pPr>
            <w:r w:rsidRPr="00F20816">
              <w:rPr>
                <w:rFonts w:ascii="Times New Roman" w:hAnsi="Times New Roman" w:cs="Times New Roman"/>
                <w:sz w:val="24"/>
                <w:szCs w:val="24"/>
              </w:rPr>
              <w:t>- не сформированы компетенции, отсутствуют соответствующие знания, умения и навыки.</w:t>
            </w:r>
          </w:p>
        </w:tc>
      </w:tr>
    </w:tbl>
    <w:p w:rsidR="00F20816" w:rsidRDefault="00F20816" w:rsidP="00045D19">
      <w:pPr>
        <w:spacing w:after="0" w:line="240" w:lineRule="auto"/>
        <w:ind w:firstLine="567"/>
        <w:jc w:val="both"/>
        <w:rPr>
          <w:rFonts w:ascii="Times New Roman" w:hAnsi="Times New Roman" w:cs="Times New Roman"/>
          <w:sz w:val="24"/>
          <w:szCs w:val="24"/>
        </w:rPr>
      </w:pPr>
    </w:p>
    <w:p w:rsidR="00F20816" w:rsidRDefault="00F20816" w:rsidP="00045D19">
      <w:pPr>
        <w:spacing w:after="0" w:line="240" w:lineRule="auto"/>
        <w:ind w:firstLine="567"/>
        <w:jc w:val="both"/>
        <w:rPr>
          <w:rFonts w:ascii="Times New Roman" w:hAnsi="Times New Roman" w:cs="Times New Roman"/>
          <w:sz w:val="24"/>
          <w:szCs w:val="24"/>
        </w:rPr>
      </w:pPr>
    </w:p>
    <w:p w:rsidR="00F20816" w:rsidRDefault="00F20816" w:rsidP="00045D19">
      <w:pPr>
        <w:spacing w:after="0" w:line="240" w:lineRule="auto"/>
        <w:ind w:firstLine="567"/>
        <w:jc w:val="both"/>
        <w:rPr>
          <w:rFonts w:ascii="Times New Roman" w:hAnsi="Times New Roman" w:cs="Times New Roman"/>
          <w:sz w:val="24"/>
          <w:szCs w:val="24"/>
        </w:rPr>
      </w:pPr>
    </w:p>
    <w:p w:rsidR="006D22C7" w:rsidRDefault="006D22C7" w:rsidP="00045D19">
      <w:pPr>
        <w:ind w:firstLine="540"/>
        <w:jc w:val="center"/>
        <w:rPr>
          <w:b/>
          <w:bCs/>
        </w:rPr>
      </w:pPr>
    </w:p>
    <w:p w:rsidR="008A1476" w:rsidRDefault="008A1476" w:rsidP="00045D19">
      <w:pPr>
        <w:ind w:firstLine="540"/>
        <w:jc w:val="center"/>
        <w:rPr>
          <w:b/>
          <w:bCs/>
        </w:rPr>
      </w:pPr>
    </w:p>
    <w:p w:rsidR="008A1476" w:rsidRDefault="008A1476" w:rsidP="00045D19">
      <w:pPr>
        <w:ind w:firstLine="540"/>
        <w:jc w:val="center"/>
        <w:rPr>
          <w:b/>
          <w:bCs/>
        </w:rPr>
      </w:pPr>
    </w:p>
    <w:p w:rsidR="008A1476" w:rsidRDefault="008A1476" w:rsidP="00045D19">
      <w:pPr>
        <w:ind w:firstLine="540"/>
        <w:jc w:val="center"/>
        <w:rPr>
          <w:b/>
          <w:bCs/>
        </w:rPr>
      </w:pPr>
    </w:p>
    <w:p w:rsidR="008A1476" w:rsidRDefault="008A1476" w:rsidP="00045D19">
      <w:pPr>
        <w:ind w:firstLine="540"/>
        <w:jc w:val="center"/>
        <w:rPr>
          <w:b/>
          <w:bCs/>
        </w:rPr>
      </w:pPr>
    </w:p>
    <w:p w:rsidR="008A1476" w:rsidRDefault="008A1476" w:rsidP="00045D19">
      <w:pPr>
        <w:ind w:firstLine="540"/>
        <w:jc w:val="center"/>
        <w:rPr>
          <w:b/>
          <w:bCs/>
        </w:rPr>
      </w:pPr>
    </w:p>
    <w:p w:rsidR="008A1476" w:rsidRDefault="008A1476" w:rsidP="00045D19">
      <w:pPr>
        <w:ind w:firstLine="540"/>
        <w:jc w:val="center"/>
        <w:rPr>
          <w:b/>
          <w:bCs/>
        </w:rPr>
      </w:pPr>
    </w:p>
    <w:p w:rsidR="008A1476" w:rsidRDefault="008A1476" w:rsidP="00045D19">
      <w:pPr>
        <w:ind w:firstLine="540"/>
        <w:jc w:val="center"/>
        <w:rPr>
          <w:b/>
          <w:bCs/>
        </w:rPr>
      </w:pPr>
    </w:p>
    <w:p w:rsidR="008A1476" w:rsidRDefault="008A1476" w:rsidP="00045D19">
      <w:pPr>
        <w:ind w:firstLine="540"/>
        <w:jc w:val="center"/>
        <w:rPr>
          <w:b/>
          <w:bCs/>
        </w:rPr>
      </w:pPr>
    </w:p>
    <w:p w:rsidR="008A1476" w:rsidRDefault="008A1476" w:rsidP="00045D19">
      <w:pPr>
        <w:ind w:firstLine="540"/>
        <w:jc w:val="center"/>
        <w:rPr>
          <w:b/>
          <w:bCs/>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6E5E5E" w:rsidRDefault="006E5E5E" w:rsidP="00E87E5E">
      <w:pPr>
        <w:tabs>
          <w:tab w:val="left" w:pos="708"/>
          <w:tab w:val="left" w:pos="3980"/>
        </w:tabs>
        <w:spacing w:after="0" w:line="240" w:lineRule="auto"/>
        <w:jc w:val="center"/>
        <w:rPr>
          <w:rFonts w:ascii="Times New Roman" w:hAnsi="Times New Roman" w:cs="Times New Roman"/>
          <w:b/>
        </w:rPr>
      </w:pPr>
    </w:p>
    <w:p w:rsidR="006E5E5E" w:rsidRDefault="006E5E5E" w:rsidP="00E87E5E">
      <w:pPr>
        <w:tabs>
          <w:tab w:val="left" w:pos="708"/>
          <w:tab w:val="left" w:pos="3980"/>
        </w:tabs>
        <w:spacing w:after="0" w:line="240" w:lineRule="auto"/>
        <w:jc w:val="center"/>
        <w:rPr>
          <w:rFonts w:ascii="Times New Roman" w:hAnsi="Times New Roman" w:cs="Times New Roman"/>
          <w:b/>
        </w:rPr>
      </w:pPr>
    </w:p>
    <w:p w:rsidR="006E5E5E" w:rsidRDefault="006E5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r w:rsidRPr="00AF31C7">
        <w:rPr>
          <w:rFonts w:ascii="Times New Roman" w:hAnsi="Times New Roman" w:cs="Times New Roman"/>
          <w:b/>
        </w:rPr>
        <w:t>5. КОМПЛЕКТ ОЦЕНОЧНЫХ МАТЕРИАЛОВ</w:t>
      </w:r>
    </w:p>
    <w:p w:rsidR="00E87E5E" w:rsidRPr="00AF31C7" w:rsidRDefault="00E87E5E" w:rsidP="00E87E5E">
      <w:pPr>
        <w:tabs>
          <w:tab w:val="left" w:pos="708"/>
          <w:tab w:val="left" w:pos="3980"/>
        </w:tabs>
        <w:spacing w:after="0" w:line="240" w:lineRule="auto"/>
        <w:jc w:val="center"/>
        <w:rPr>
          <w:rFonts w:ascii="Times New Roman" w:hAnsi="Times New Roman" w:cs="Times New Roman"/>
        </w:rPr>
      </w:pPr>
      <w:r w:rsidRPr="00AF31C7">
        <w:rPr>
          <w:rFonts w:ascii="Times New Roman" w:hAnsi="Times New Roman" w:cs="Times New Roman"/>
        </w:rPr>
        <w:t>по дисциплине «</w:t>
      </w:r>
      <w:r>
        <w:rPr>
          <w:rFonts w:ascii="Times New Roman" w:hAnsi="Times New Roman" w:cs="Times New Roman"/>
        </w:rPr>
        <w:t>Отраслевые рынки: анализ и регулирование</w:t>
      </w:r>
      <w:r w:rsidRPr="00AF31C7">
        <w:rPr>
          <w:rFonts w:ascii="Times New Roman" w:hAnsi="Times New Roman" w:cs="Times New Roman"/>
        </w:rPr>
        <w:t>»</w:t>
      </w: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Default="00E87E5E" w:rsidP="00E87E5E">
      <w:pPr>
        <w:tabs>
          <w:tab w:val="left" w:pos="708"/>
          <w:tab w:val="left" w:pos="3980"/>
        </w:tabs>
        <w:spacing w:after="0" w:line="240" w:lineRule="auto"/>
        <w:jc w:val="center"/>
        <w:rPr>
          <w:rFonts w:ascii="Times New Roman" w:hAnsi="Times New Roman" w:cs="Times New Roman"/>
          <w:b/>
        </w:rPr>
      </w:pPr>
    </w:p>
    <w:p w:rsidR="00E87E5E"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rPr>
      </w:pPr>
    </w:p>
    <w:p w:rsidR="00C834F8" w:rsidRDefault="00C834F8" w:rsidP="00E87E5E">
      <w:pPr>
        <w:tabs>
          <w:tab w:val="left" w:pos="708"/>
          <w:tab w:val="left" w:pos="3980"/>
        </w:tabs>
        <w:spacing w:after="0" w:line="240" w:lineRule="auto"/>
        <w:jc w:val="center"/>
        <w:rPr>
          <w:rFonts w:ascii="Times New Roman" w:hAnsi="Times New Roman" w:cs="Times New Roman"/>
        </w:rPr>
      </w:pPr>
    </w:p>
    <w:p w:rsidR="00C834F8" w:rsidRDefault="00C834F8" w:rsidP="00E87E5E">
      <w:pPr>
        <w:tabs>
          <w:tab w:val="left" w:pos="708"/>
          <w:tab w:val="left" w:pos="3980"/>
        </w:tabs>
        <w:spacing w:after="0" w:line="240" w:lineRule="auto"/>
        <w:jc w:val="center"/>
        <w:rPr>
          <w:rFonts w:ascii="Times New Roman" w:hAnsi="Times New Roman" w:cs="Times New Roman"/>
        </w:rPr>
      </w:pPr>
    </w:p>
    <w:p w:rsidR="006E5E5E" w:rsidRDefault="006E5E5E" w:rsidP="00E87E5E">
      <w:pPr>
        <w:tabs>
          <w:tab w:val="left" w:pos="708"/>
          <w:tab w:val="left" w:pos="3980"/>
        </w:tabs>
        <w:spacing w:after="0" w:line="240" w:lineRule="auto"/>
        <w:jc w:val="center"/>
        <w:rPr>
          <w:rFonts w:ascii="Times New Roman" w:hAnsi="Times New Roman" w:cs="Times New Roman"/>
        </w:rPr>
      </w:pPr>
    </w:p>
    <w:p w:rsidR="006E5E5E" w:rsidRDefault="006E5E5E" w:rsidP="00E87E5E">
      <w:pPr>
        <w:tabs>
          <w:tab w:val="left" w:pos="708"/>
          <w:tab w:val="left" w:pos="3980"/>
        </w:tabs>
        <w:spacing w:after="0" w:line="240" w:lineRule="auto"/>
        <w:jc w:val="center"/>
        <w:rPr>
          <w:rFonts w:ascii="Times New Roman" w:hAnsi="Times New Roman" w:cs="Times New Roman"/>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rPr>
      </w:pPr>
      <w:r w:rsidRPr="00AF31C7">
        <w:rPr>
          <w:rFonts w:ascii="Times New Roman" w:hAnsi="Times New Roman" w:cs="Times New Roman"/>
        </w:rPr>
        <w:lastRenderedPageBreak/>
        <w:t>СОДЕРЖАНИЕ</w:t>
      </w: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tbl>
      <w:tblPr>
        <w:tblW w:w="0" w:type="auto"/>
        <w:tblInd w:w="2" w:type="dxa"/>
        <w:tblLayout w:type="fixed"/>
        <w:tblLook w:val="04A0"/>
      </w:tblPr>
      <w:tblGrid>
        <w:gridCol w:w="436"/>
        <w:gridCol w:w="9420"/>
        <w:gridCol w:w="456"/>
      </w:tblGrid>
      <w:tr w:rsidR="00E87E5E" w:rsidRPr="00AF31C7" w:rsidTr="0035422F">
        <w:tc>
          <w:tcPr>
            <w:tcW w:w="436" w:type="dxa"/>
          </w:tcPr>
          <w:p w:rsidR="00E87E5E" w:rsidRPr="00AF31C7" w:rsidRDefault="00E87E5E" w:rsidP="0035422F">
            <w:pPr>
              <w:spacing w:after="0" w:line="240" w:lineRule="auto"/>
              <w:jc w:val="center"/>
              <w:rPr>
                <w:rFonts w:ascii="Times New Roman" w:hAnsi="Times New Roman" w:cs="Times New Roman"/>
                <w:spacing w:val="20"/>
              </w:rPr>
            </w:pPr>
            <w:r w:rsidRPr="00AF31C7">
              <w:rPr>
                <w:rFonts w:ascii="Times New Roman" w:hAnsi="Times New Roman" w:cs="Times New Roman"/>
                <w:spacing w:val="20"/>
              </w:rPr>
              <w:t>1.</w:t>
            </w:r>
          </w:p>
        </w:tc>
        <w:tc>
          <w:tcPr>
            <w:tcW w:w="9420" w:type="dxa"/>
          </w:tcPr>
          <w:p w:rsidR="00E87E5E" w:rsidRPr="00AF31C7" w:rsidRDefault="00E87E5E" w:rsidP="0035422F">
            <w:pPr>
              <w:spacing w:after="0" w:line="240" w:lineRule="auto"/>
              <w:rPr>
                <w:rFonts w:ascii="Times New Roman" w:hAnsi="Times New Roman" w:cs="Times New Roman"/>
              </w:rPr>
            </w:pPr>
            <w:r w:rsidRPr="00AF31C7">
              <w:rPr>
                <w:rFonts w:ascii="Times New Roman" w:hAnsi="Times New Roman" w:cs="Times New Roman"/>
              </w:rPr>
              <w:t>Спецификация……………………………………………………………………………….</w:t>
            </w:r>
          </w:p>
        </w:tc>
        <w:tc>
          <w:tcPr>
            <w:tcW w:w="456" w:type="dxa"/>
          </w:tcPr>
          <w:p w:rsidR="00E87E5E" w:rsidRPr="00AF31C7" w:rsidRDefault="00E87E5E" w:rsidP="0035422F">
            <w:pPr>
              <w:spacing w:after="0" w:line="240" w:lineRule="auto"/>
              <w:jc w:val="center"/>
              <w:rPr>
                <w:rFonts w:ascii="Times New Roman" w:hAnsi="Times New Roman" w:cs="Times New Roman"/>
              </w:rPr>
            </w:pPr>
            <w:r>
              <w:rPr>
                <w:rFonts w:ascii="Times New Roman" w:hAnsi="Times New Roman" w:cs="Times New Roman"/>
              </w:rPr>
              <w:t>3</w:t>
            </w:r>
            <w:r w:rsidR="00C42ADB">
              <w:rPr>
                <w:rFonts w:ascii="Times New Roman" w:hAnsi="Times New Roman" w:cs="Times New Roman"/>
              </w:rPr>
              <w:t>2</w:t>
            </w:r>
          </w:p>
        </w:tc>
      </w:tr>
      <w:tr w:rsidR="00E87E5E" w:rsidRPr="00AF31C7" w:rsidTr="0035422F">
        <w:tc>
          <w:tcPr>
            <w:tcW w:w="436" w:type="dxa"/>
          </w:tcPr>
          <w:p w:rsidR="00E87E5E" w:rsidRPr="00AF31C7" w:rsidRDefault="00E87E5E" w:rsidP="0035422F">
            <w:pPr>
              <w:spacing w:after="0" w:line="240" w:lineRule="auto"/>
              <w:jc w:val="center"/>
              <w:rPr>
                <w:rFonts w:ascii="Times New Roman" w:hAnsi="Times New Roman" w:cs="Times New Roman"/>
                <w:spacing w:val="20"/>
              </w:rPr>
            </w:pPr>
            <w:r w:rsidRPr="00AF31C7">
              <w:rPr>
                <w:rFonts w:ascii="Times New Roman" w:hAnsi="Times New Roman" w:cs="Times New Roman"/>
                <w:spacing w:val="20"/>
              </w:rPr>
              <w:t>2.</w:t>
            </w:r>
          </w:p>
        </w:tc>
        <w:tc>
          <w:tcPr>
            <w:tcW w:w="9420" w:type="dxa"/>
          </w:tcPr>
          <w:p w:rsidR="00E87E5E" w:rsidRPr="00AF31C7" w:rsidRDefault="00E87E5E" w:rsidP="0035422F">
            <w:pPr>
              <w:spacing w:after="0" w:line="240" w:lineRule="auto"/>
              <w:jc w:val="both"/>
              <w:rPr>
                <w:rFonts w:ascii="Times New Roman" w:hAnsi="Times New Roman" w:cs="Times New Roman"/>
              </w:rPr>
            </w:pPr>
            <w:r w:rsidRPr="00AF31C7">
              <w:rPr>
                <w:rFonts w:ascii="Times New Roman" w:hAnsi="Times New Roman" w:cs="Times New Roman"/>
              </w:rPr>
              <w:t>Тестовые задания...………………………………………………………………………….</w:t>
            </w:r>
          </w:p>
        </w:tc>
        <w:tc>
          <w:tcPr>
            <w:tcW w:w="456" w:type="dxa"/>
          </w:tcPr>
          <w:p w:rsidR="00E87E5E" w:rsidRPr="00AF31C7" w:rsidRDefault="00C42ADB" w:rsidP="0035422F">
            <w:pPr>
              <w:spacing w:after="0" w:line="240" w:lineRule="auto"/>
              <w:rPr>
                <w:rFonts w:ascii="Times New Roman" w:hAnsi="Times New Roman" w:cs="Times New Roman"/>
              </w:rPr>
            </w:pPr>
            <w:r>
              <w:rPr>
                <w:rFonts w:ascii="Times New Roman" w:hAnsi="Times New Roman" w:cs="Times New Roman"/>
              </w:rPr>
              <w:t>37</w:t>
            </w:r>
          </w:p>
        </w:tc>
      </w:tr>
      <w:tr w:rsidR="00E87E5E" w:rsidRPr="00AF31C7" w:rsidTr="0035422F">
        <w:tc>
          <w:tcPr>
            <w:tcW w:w="436" w:type="dxa"/>
          </w:tcPr>
          <w:p w:rsidR="00E87E5E" w:rsidRPr="00AF31C7" w:rsidRDefault="00E87E5E" w:rsidP="0035422F">
            <w:pPr>
              <w:spacing w:after="0" w:line="240" w:lineRule="auto"/>
              <w:jc w:val="center"/>
              <w:rPr>
                <w:rFonts w:ascii="Times New Roman" w:hAnsi="Times New Roman" w:cs="Times New Roman"/>
                <w:spacing w:val="20"/>
              </w:rPr>
            </w:pPr>
            <w:r w:rsidRPr="00AF31C7">
              <w:rPr>
                <w:rFonts w:ascii="Times New Roman" w:hAnsi="Times New Roman" w:cs="Times New Roman"/>
                <w:spacing w:val="20"/>
              </w:rPr>
              <w:t>3.</w:t>
            </w:r>
          </w:p>
        </w:tc>
        <w:tc>
          <w:tcPr>
            <w:tcW w:w="9420" w:type="dxa"/>
          </w:tcPr>
          <w:p w:rsidR="00E87E5E" w:rsidRPr="00AF31C7" w:rsidRDefault="00E87E5E" w:rsidP="0035422F">
            <w:pPr>
              <w:spacing w:after="0" w:line="240" w:lineRule="auto"/>
              <w:jc w:val="both"/>
              <w:rPr>
                <w:rFonts w:ascii="Times New Roman" w:hAnsi="Times New Roman" w:cs="Times New Roman"/>
              </w:rPr>
            </w:pPr>
            <w:r w:rsidRPr="00AF31C7">
              <w:rPr>
                <w:rFonts w:ascii="Times New Roman" w:hAnsi="Times New Roman" w:cs="Times New Roman"/>
              </w:rPr>
              <w:t>Ключи к оцениванию тестовых заданий…………………………………………………….</w:t>
            </w:r>
          </w:p>
        </w:tc>
        <w:tc>
          <w:tcPr>
            <w:tcW w:w="456" w:type="dxa"/>
          </w:tcPr>
          <w:p w:rsidR="00E87E5E" w:rsidRPr="00AF31C7" w:rsidRDefault="00C42ADB" w:rsidP="0035422F">
            <w:pPr>
              <w:spacing w:after="0" w:line="240" w:lineRule="auto"/>
              <w:jc w:val="center"/>
              <w:rPr>
                <w:rFonts w:ascii="Times New Roman" w:hAnsi="Times New Roman" w:cs="Times New Roman"/>
              </w:rPr>
            </w:pPr>
            <w:r>
              <w:rPr>
                <w:rFonts w:ascii="Times New Roman" w:hAnsi="Times New Roman" w:cs="Times New Roman"/>
              </w:rPr>
              <w:t>42</w:t>
            </w:r>
          </w:p>
        </w:tc>
      </w:tr>
    </w:tbl>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Pr="00AF31C7" w:rsidRDefault="00E87E5E" w:rsidP="00E87E5E">
      <w:pPr>
        <w:tabs>
          <w:tab w:val="left" w:pos="708"/>
          <w:tab w:val="left" w:pos="3980"/>
        </w:tabs>
        <w:spacing w:after="0" w:line="240" w:lineRule="auto"/>
        <w:jc w:val="center"/>
        <w:rPr>
          <w:rFonts w:ascii="Times New Roman" w:hAnsi="Times New Roman" w:cs="Times New Roman"/>
          <w:b/>
        </w:rPr>
      </w:pPr>
    </w:p>
    <w:p w:rsidR="00E87E5E" w:rsidRDefault="00E87E5E" w:rsidP="00E87E5E">
      <w:pPr>
        <w:tabs>
          <w:tab w:val="left" w:pos="708"/>
          <w:tab w:val="left" w:pos="3980"/>
        </w:tabs>
        <w:spacing w:after="0" w:line="240" w:lineRule="auto"/>
        <w:jc w:val="center"/>
        <w:rPr>
          <w:rFonts w:ascii="Times New Roman" w:hAnsi="Times New Roman" w:cs="Times New Roman"/>
          <w:b/>
        </w:rPr>
      </w:pPr>
    </w:p>
    <w:p w:rsidR="00E87E5E" w:rsidRDefault="00E87E5E" w:rsidP="00E87E5E">
      <w:pPr>
        <w:tabs>
          <w:tab w:val="left" w:pos="708"/>
          <w:tab w:val="left" w:pos="3980"/>
        </w:tabs>
        <w:spacing w:after="0" w:line="240" w:lineRule="auto"/>
        <w:jc w:val="center"/>
        <w:rPr>
          <w:rFonts w:ascii="Times New Roman" w:hAnsi="Times New Roman" w:cs="Times New Roman"/>
          <w:b/>
        </w:rPr>
      </w:pPr>
    </w:p>
    <w:p w:rsidR="00E87E5E" w:rsidRDefault="00E87E5E" w:rsidP="00E87E5E">
      <w:pPr>
        <w:tabs>
          <w:tab w:val="left" w:pos="708"/>
          <w:tab w:val="left" w:pos="3980"/>
        </w:tabs>
        <w:spacing w:after="0" w:line="240" w:lineRule="auto"/>
        <w:jc w:val="center"/>
        <w:rPr>
          <w:rFonts w:ascii="Times New Roman" w:hAnsi="Times New Roman" w:cs="Times New Roman"/>
          <w:b/>
        </w:rPr>
      </w:pPr>
    </w:p>
    <w:p w:rsidR="00E87E5E" w:rsidRDefault="00E87E5E" w:rsidP="00E87E5E">
      <w:pPr>
        <w:tabs>
          <w:tab w:val="left" w:pos="708"/>
          <w:tab w:val="left" w:pos="3980"/>
        </w:tabs>
        <w:spacing w:after="0" w:line="240" w:lineRule="auto"/>
        <w:jc w:val="center"/>
        <w:rPr>
          <w:rFonts w:ascii="Times New Roman" w:hAnsi="Times New Roman" w:cs="Times New Roman"/>
          <w:b/>
        </w:rPr>
      </w:pPr>
    </w:p>
    <w:p w:rsidR="00E87E5E" w:rsidRDefault="00E87E5E" w:rsidP="00E87E5E">
      <w:pPr>
        <w:tabs>
          <w:tab w:val="left" w:pos="708"/>
          <w:tab w:val="left" w:pos="3980"/>
        </w:tabs>
        <w:spacing w:after="0" w:line="240" w:lineRule="auto"/>
        <w:jc w:val="center"/>
        <w:rPr>
          <w:rFonts w:ascii="Times New Roman" w:hAnsi="Times New Roman" w:cs="Times New Roman"/>
          <w:b/>
        </w:rPr>
      </w:pPr>
    </w:p>
    <w:p w:rsidR="00E87E5E" w:rsidRDefault="00E87E5E" w:rsidP="00E87E5E">
      <w:pPr>
        <w:tabs>
          <w:tab w:val="left" w:pos="708"/>
          <w:tab w:val="left" w:pos="3980"/>
        </w:tabs>
        <w:spacing w:after="0" w:line="240" w:lineRule="auto"/>
        <w:jc w:val="center"/>
        <w:rPr>
          <w:rFonts w:ascii="Times New Roman" w:hAnsi="Times New Roman" w:cs="Times New Roman"/>
          <w:b/>
        </w:rPr>
      </w:pPr>
    </w:p>
    <w:p w:rsidR="00E87E5E" w:rsidRDefault="00E87E5E" w:rsidP="00E87E5E">
      <w:pPr>
        <w:tabs>
          <w:tab w:val="left" w:pos="708"/>
          <w:tab w:val="left" w:pos="3980"/>
        </w:tabs>
        <w:spacing w:after="0" w:line="240" w:lineRule="auto"/>
        <w:jc w:val="center"/>
        <w:rPr>
          <w:rFonts w:ascii="Times New Roman" w:hAnsi="Times New Roman" w:cs="Times New Roman"/>
          <w:b/>
        </w:rPr>
      </w:pPr>
    </w:p>
    <w:p w:rsidR="00E87E5E" w:rsidRDefault="00E87E5E" w:rsidP="00E87E5E">
      <w:pPr>
        <w:tabs>
          <w:tab w:val="left" w:pos="708"/>
          <w:tab w:val="left" w:pos="3980"/>
        </w:tabs>
        <w:spacing w:after="0" w:line="240" w:lineRule="auto"/>
        <w:jc w:val="center"/>
        <w:rPr>
          <w:rFonts w:ascii="Times New Roman" w:hAnsi="Times New Roman" w:cs="Times New Roman"/>
          <w:b/>
        </w:rPr>
      </w:pPr>
    </w:p>
    <w:p w:rsidR="00C834F8" w:rsidRDefault="00C834F8" w:rsidP="00E87E5E">
      <w:pPr>
        <w:tabs>
          <w:tab w:val="left" w:pos="708"/>
          <w:tab w:val="left" w:pos="3980"/>
        </w:tabs>
        <w:spacing w:after="0" w:line="240" w:lineRule="auto"/>
        <w:jc w:val="center"/>
        <w:rPr>
          <w:rFonts w:ascii="Times New Roman" w:hAnsi="Times New Roman" w:cs="Times New Roman"/>
          <w:b/>
        </w:rPr>
      </w:pPr>
    </w:p>
    <w:p w:rsidR="00C834F8" w:rsidRPr="00AF31C7" w:rsidRDefault="00C834F8" w:rsidP="00E87E5E">
      <w:pPr>
        <w:tabs>
          <w:tab w:val="left" w:pos="708"/>
          <w:tab w:val="left" w:pos="3980"/>
        </w:tabs>
        <w:spacing w:after="0" w:line="240" w:lineRule="auto"/>
        <w:jc w:val="center"/>
        <w:rPr>
          <w:rFonts w:ascii="Times New Roman" w:hAnsi="Times New Roman" w:cs="Times New Roman"/>
          <w:b/>
        </w:rPr>
      </w:pPr>
    </w:p>
    <w:p w:rsidR="00E87E5E" w:rsidRPr="00501DE2" w:rsidRDefault="00E87E5E" w:rsidP="00E87E5E">
      <w:pPr>
        <w:pStyle w:val="afe"/>
        <w:widowControl w:val="0"/>
        <w:numPr>
          <w:ilvl w:val="4"/>
          <w:numId w:val="25"/>
        </w:numPr>
        <w:tabs>
          <w:tab w:val="clear" w:pos="3240"/>
          <w:tab w:val="left" w:pos="708"/>
          <w:tab w:val="left" w:pos="3969"/>
          <w:tab w:val="left" w:pos="4111"/>
        </w:tabs>
        <w:spacing w:before="0"/>
        <w:ind w:left="0" w:firstLine="0"/>
        <w:jc w:val="center"/>
        <w:rPr>
          <w:b/>
          <w:sz w:val="22"/>
          <w:szCs w:val="22"/>
        </w:rPr>
      </w:pPr>
      <w:r w:rsidRPr="00501DE2">
        <w:rPr>
          <w:b/>
          <w:sz w:val="22"/>
          <w:szCs w:val="22"/>
        </w:rPr>
        <w:lastRenderedPageBreak/>
        <w:t>Спецификация</w:t>
      </w:r>
    </w:p>
    <w:p w:rsidR="00E87E5E" w:rsidRPr="00501DE2" w:rsidRDefault="00E87E5E" w:rsidP="00E87E5E">
      <w:pPr>
        <w:pStyle w:val="afe"/>
        <w:tabs>
          <w:tab w:val="left" w:pos="708"/>
          <w:tab w:val="left" w:pos="3980"/>
        </w:tabs>
        <w:spacing w:before="0"/>
        <w:ind w:left="0"/>
        <w:rPr>
          <w:b/>
          <w:sz w:val="22"/>
          <w:szCs w:val="22"/>
        </w:rPr>
      </w:pPr>
    </w:p>
    <w:p w:rsidR="00E87E5E" w:rsidRPr="00501DE2" w:rsidRDefault="00E87E5E" w:rsidP="00E87E5E">
      <w:pPr>
        <w:pStyle w:val="afe"/>
        <w:widowControl w:val="0"/>
        <w:numPr>
          <w:ilvl w:val="1"/>
          <w:numId w:val="24"/>
        </w:numPr>
        <w:tabs>
          <w:tab w:val="left" w:pos="708"/>
          <w:tab w:val="left" w:pos="3980"/>
        </w:tabs>
        <w:spacing w:before="0"/>
        <w:ind w:left="0"/>
        <w:jc w:val="center"/>
        <w:rPr>
          <w:sz w:val="22"/>
          <w:szCs w:val="22"/>
        </w:rPr>
      </w:pPr>
      <w:r w:rsidRPr="00501DE2">
        <w:rPr>
          <w:sz w:val="22"/>
          <w:szCs w:val="22"/>
        </w:rPr>
        <w:t>Назначение комплекта оценочных материалов (далее – КОМ)</w:t>
      </w:r>
    </w:p>
    <w:p w:rsidR="00E87E5E" w:rsidRPr="00501DE2" w:rsidRDefault="00E87E5E" w:rsidP="00E87E5E">
      <w:pPr>
        <w:pStyle w:val="afe"/>
        <w:tabs>
          <w:tab w:val="left" w:pos="708"/>
          <w:tab w:val="left" w:pos="3980"/>
        </w:tabs>
        <w:spacing w:before="0"/>
        <w:ind w:left="0"/>
        <w:rPr>
          <w:sz w:val="22"/>
          <w:szCs w:val="22"/>
        </w:rPr>
      </w:pPr>
    </w:p>
    <w:p w:rsidR="00E87E5E" w:rsidRPr="00501DE2" w:rsidRDefault="00E87E5E" w:rsidP="00E87E5E">
      <w:pPr>
        <w:tabs>
          <w:tab w:val="left" w:pos="708"/>
          <w:tab w:val="left" w:pos="3980"/>
        </w:tabs>
        <w:spacing w:after="0" w:line="240" w:lineRule="auto"/>
        <w:rPr>
          <w:rFonts w:ascii="Times New Roman" w:hAnsi="Times New Roman" w:cs="Times New Roman"/>
        </w:rPr>
      </w:pPr>
      <w:r w:rsidRPr="00501DE2">
        <w:rPr>
          <w:rFonts w:ascii="Times New Roman" w:hAnsi="Times New Roman" w:cs="Times New Roman"/>
        </w:rPr>
        <w:t>Наименование УГС/УГСН – 38.00.00 Экономика и управление</w:t>
      </w:r>
    </w:p>
    <w:p w:rsidR="00E87E5E" w:rsidRPr="00501DE2" w:rsidRDefault="00E87E5E" w:rsidP="00E87E5E">
      <w:pPr>
        <w:tabs>
          <w:tab w:val="left" w:pos="708"/>
          <w:tab w:val="left" w:pos="3980"/>
        </w:tabs>
        <w:spacing w:after="0" w:line="240" w:lineRule="auto"/>
        <w:rPr>
          <w:rFonts w:ascii="Times New Roman" w:hAnsi="Times New Roman" w:cs="Times New Roman"/>
        </w:rPr>
      </w:pPr>
      <w:r w:rsidRPr="00501DE2">
        <w:rPr>
          <w:rFonts w:ascii="Times New Roman" w:hAnsi="Times New Roman" w:cs="Times New Roman"/>
        </w:rPr>
        <w:t>Направление подготовки - 38.03.02 Менеджмент</w:t>
      </w:r>
    </w:p>
    <w:p w:rsidR="00E87E5E" w:rsidRPr="00501DE2" w:rsidRDefault="00E87E5E" w:rsidP="00E87E5E">
      <w:pPr>
        <w:tabs>
          <w:tab w:val="left" w:pos="708"/>
          <w:tab w:val="left" w:pos="3980"/>
        </w:tabs>
        <w:spacing w:after="0" w:line="240" w:lineRule="auto"/>
        <w:rPr>
          <w:rFonts w:ascii="Times New Roman" w:hAnsi="Times New Roman" w:cs="Times New Roman"/>
        </w:rPr>
      </w:pPr>
      <w:r w:rsidRPr="00501DE2">
        <w:rPr>
          <w:rFonts w:ascii="Times New Roman" w:hAnsi="Times New Roman" w:cs="Times New Roman"/>
        </w:rPr>
        <w:t>Направленность - Производственный менеджмент</w:t>
      </w:r>
    </w:p>
    <w:p w:rsidR="00E87E5E" w:rsidRPr="00501DE2" w:rsidRDefault="00E87E5E" w:rsidP="00E87E5E">
      <w:pPr>
        <w:tabs>
          <w:tab w:val="left" w:pos="708"/>
          <w:tab w:val="left" w:pos="3980"/>
        </w:tabs>
        <w:spacing w:after="0" w:line="240" w:lineRule="auto"/>
        <w:rPr>
          <w:rFonts w:ascii="Times New Roman" w:hAnsi="Times New Roman" w:cs="Times New Roman"/>
        </w:rPr>
      </w:pPr>
    </w:p>
    <w:p w:rsidR="00E87E5E" w:rsidRPr="00501DE2" w:rsidRDefault="00E87E5E" w:rsidP="00E87E5E">
      <w:pPr>
        <w:pStyle w:val="afe"/>
        <w:numPr>
          <w:ilvl w:val="1"/>
          <w:numId w:val="31"/>
        </w:numPr>
        <w:tabs>
          <w:tab w:val="left" w:pos="708"/>
          <w:tab w:val="left" w:pos="851"/>
          <w:tab w:val="left" w:pos="993"/>
          <w:tab w:val="left" w:pos="3980"/>
        </w:tabs>
        <w:spacing w:before="0"/>
        <w:ind w:left="0" w:firstLine="600"/>
        <w:jc w:val="center"/>
        <w:rPr>
          <w:sz w:val="22"/>
          <w:szCs w:val="22"/>
        </w:rPr>
      </w:pPr>
      <w:r w:rsidRPr="00501DE2">
        <w:rPr>
          <w:sz w:val="22"/>
          <w:szCs w:val="22"/>
        </w:rPr>
        <w:t xml:space="preserve">Нормативное основание отбора содержания </w:t>
      </w:r>
    </w:p>
    <w:p w:rsidR="00E87E5E" w:rsidRPr="00501DE2" w:rsidRDefault="00E87E5E" w:rsidP="00E87E5E">
      <w:pPr>
        <w:tabs>
          <w:tab w:val="left" w:pos="708"/>
          <w:tab w:val="left" w:pos="851"/>
          <w:tab w:val="left" w:pos="993"/>
          <w:tab w:val="left" w:pos="3980"/>
        </w:tabs>
        <w:spacing w:after="0" w:line="240" w:lineRule="auto"/>
        <w:rPr>
          <w:rFonts w:ascii="Times New Roman" w:hAnsi="Times New Roman" w:cs="Times New Roman"/>
        </w:rPr>
      </w:pPr>
    </w:p>
    <w:p w:rsidR="00E87E5E" w:rsidRPr="00501DE2" w:rsidRDefault="00E87E5E" w:rsidP="00E87E5E">
      <w:pPr>
        <w:pStyle w:val="afe"/>
        <w:tabs>
          <w:tab w:val="left" w:pos="851"/>
          <w:tab w:val="left" w:pos="993"/>
          <w:tab w:val="left" w:pos="3980"/>
        </w:tabs>
        <w:spacing w:before="0"/>
        <w:ind w:left="0" w:firstLine="600"/>
        <w:jc w:val="both"/>
        <w:rPr>
          <w:sz w:val="22"/>
          <w:szCs w:val="22"/>
        </w:rPr>
      </w:pPr>
      <w:r w:rsidRPr="00501DE2">
        <w:rPr>
          <w:sz w:val="22"/>
          <w:szCs w:val="22"/>
        </w:rPr>
        <w:t>Федеральный государственный образовательный стандарт высшего образования (ФГОС ВО), утверждённый Приказом Министерства образования и науки Российской Федерации 12.08.2020 г. № 970.</w:t>
      </w:r>
    </w:p>
    <w:p w:rsidR="00E87E5E" w:rsidRDefault="00E87E5E" w:rsidP="00E87E5E">
      <w:pPr>
        <w:pStyle w:val="afe"/>
        <w:tabs>
          <w:tab w:val="left" w:pos="851"/>
          <w:tab w:val="left" w:pos="993"/>
          <w:tab w:val="left" w:pos="3980"/>
        </w:tabs>
        <w:spacing w:before="0"/>
        <w:ind w:left="0" w:firstLine="600"/>
        <w:jc w:val="both"/>
        <w:rPr>
          <w:sz w:val="22"/>
          <w:szCs w:val="22"/>
        </w:rPr>
      </w:pPr>
      <w:r w:rsidRPr="00501DE2">
        <w:rPr>
          <w:sz w:val="22"/>
          <w:szCs w:val="22"/>
        </w:rPr>
        <w:t>Профессиональный стандарт «Специалист по стратегическому и тактическому планированию и организации производства» № 609н от 08.09.2014 г.</w:t>
      </w:r>
    </w:p>
    <w:p w:rsidR="00E87E5E" w:rsidRPr="00501DE2" w:rsidRDefault="00E87E5E" w:rsidP="00E87E5E">
      <w:pPr>
        <w:pStyle w:val="afe"/>
        <w:tabs>
          <w:tab w:val="left" w:pos="851"/>
          <w:tab w:val="left" w:pos="993"/>
          <w:tab w:val="left" w:pos="3980"/>
        </w:tabs>
        <w:spacing w:before="0"/>
        <w:ind w:left="0" w:firstLine="600"/>
        <w:jc w:val="both"/>
        <w:rPr>
          <w:sz w:val="22"/>
          <w:szCs w:val="22"/>
        </w:rPr>
      </w:pPr>
    </w:p>
    <w:p w:rsidR="00E87E5E" w:rsidRPr="00AF31C7" w:rsidRDefault="00E87E5E" w:rsidP="00E87E5E">
      <w:pPr>
        <w:tabs>
          <w:tab w:val="left" w:pos="708"/>
          <w:tab w:val="left" w:pos="851"/>
          <w:tab w:val="left" w:pos="993"/>
          <w:tab w:val="left" w:pos="3980"/>
        </w:tabs>
        <w:spacing w:after="0" w:line="240" w:lineRule="auto"/>
        <w:jc w:val="both"/>
        <w:rPr>
          <w:rFonts w:ascii="Times New Roman" w:hAnsi="Times New Roman" w:cs="Times New Roman"/>
        </w:rPr>
      </w:pPr>
    </w:p>
    <w:p w:rsidR="00E87E5E" w:rsidRPr="00AF31C7" w:rsidRDefault="00E87E5E" w:rsidP="00E87E5E">
      <w:pPr>
        <w:pStyle w:val="afe"/>
        <w:widowControl w:val="0"/>
        <w:numPr>
          <w:ilvl w:val="1"/>
          <w:numId w:val="24"/>
        </w:numPr>
        <w:tabs>
          <w:tab w:val="left" w:pos="708"/>
          <w:tab w:val="left" w:pos="851"/>
          <w:tab w:val="left" w:pos="993"/>
          <w:tab w:val="left" w:pos="3980"/>
        </w:tabs>
        <w:spacing w:before="0"/>
        <w:ind w:left="0"/>
        <w:jc w:val="center"/>
        <w:rPr>
          <w:sz w:val="22"/>
          <w:szCs w:val="22"/>
        </w:rPr>
      </w:pPr>
      <w:r w:rsidRPr="00AF31C7">
        <w:rPr>
          <w:sz w:val="22"/>
          <w:szCs w:val="22"/>
        </w:rPr>
        <w:t>Общее количество тестовых заданий</w:t>
      </w:r>
    </w:p>
    <w:p w:rsidR="00E87E5E" w:rsidRPr="00AF31C7" w:rsidRDefault="00E87E5E" w:rsidP="00E87E5E">
      <w:pPr>
        <w:pStyle w:val="afe"/>
        <w:spacing w:before="0"/>
        <w:ind w:left="0"/>
        <w:rPr>
          <w:sz w:val="22"/>
          <w:szCs w:val="22"/>
        </w:rPr>
      </w:pPr>
    </w:p>
    <w:tbl>
      <w:tblPr>
        <w:tblStyle w:val="a3"/>
        <w:tblW w:w="0" w:type="auto"/>
        <w:tblInd w:w="108" w:type="dxa"/>
        <w:tblLayout w:type="fixed"/>
        <w:tblLook w:val="04A0"/>
      </w:tblPr>
      <w:tblGrid>
        <w:gridCol w:w="1548"/>
        <w:gridCol w:w="7074"/>
        <w:gridCol w:w="1407"/>
      </w:tblGrid>
      <w:tr w:rsidR="00E87E5E" w:rsidRPr="00AF31C7" w:rsidTr="0035422F">
        <w:tc>
          <w:tcPr>
            <w:tcW w:w="1548" w:type="dxa"/>
          </w:tcPr>
          <w:p w:rsidR="00E87E5E" w:rsidRPr="00AF31C7" w:rsidRDefault="00E87E5E" w:rsidP="0035422F">
            <w:pPr>
              <w:pStyle w:val="afe"/>
              <w:spacing w:before="0"/>
              <w:ind w:left="0"/>
              <w:rPr>
                <w:sz w:val="22"/>
                <w:szCs w:val="22"/>
              </w:rPr>
            </w:pPr>
            <w:r w:rsidRPr="00AF31C7">
              <w:rPr>
                <w:sz w:val="22"/>
                <w:szCs w:val="22"/>
              </w:rPr>
              <w:t>Код компетенции</w:t>
            </w:r>
          </w:p>
        </w:tc>
        <w:tc>
          <w:tcPr>
            <w:tcW w:w="7074" w:type="dxa"/>
          </w:tcPr>
          <w:p w:rsidR="00E87E5E" w:rsidRPr="00AF31C7" w:rsidRDefault="00E87E5E" w:rsidP="0035422F">
            <w:pPr>
              <w:pStyle w:val="afe"/>
              <w:spacing w:before="0"/>
              <w:ind w:left="0"/>
              <w:jc w:val="center"/>
              <w:rPr>
                <w:sz w:val="22"/>
                <w:szCs w:val="22"/>
              </w:rPr>
            </w:pPr>
            <w:r w:rsidRPr="00AF31C7">
              <w:rPr>
                <w:color w:val="000000" w:themeColor="text1"/>
                <w:sz w:val="22"/>
                <w:szCs w:val="22"/>
              </w:rPr>
              <w:t>Наименование компетенции</w:t>
            </w:r>
          </w:p>
        </w:tc>
        <w:tc>
          <w:tcPr>
            <w:tcW w:w="1407" w:type="dxa"/>
          </w:tcPr>
          <w:p w:rsidR="00E87E5E" w:rsidRPr="00AF31C7" w:rsidRDefault="00E87E5E" w:rsidP="0035422F">
            <w:pPr>
              <w:pStyle w:val="afe"/>
              <w:spacing w:before="0"/>
              <w:ind w:left="0"/>
              <w:rPr>
                <w:sz w:val="22"/>
                <w:szCs w:val="22"/>
              </w:rPr>
            </w:pPr>
            <w:r w:rsidRPr="00AF31C7">
              <w:rPr>
                <w:sz w:val="22"/>
                <w:szCs w:val="22"/>
              </w:rPr>
              <w:t>Количество заданий</w:t>
            </w:r>
          </w:p>
        </w:tc>
      </w:tr>
      <w:tr w:rsidR="00E87E5E" w:rsidRPr="00AF31C7" w:rsidTr="0035422F">
        <w:tc>
          <w:tcPr>
            <w:tcW w:w="1548" w:type="dxa"/>
          </w:tcPr>
          <w:p w:rsidR="00E87E5E" w:rsidRPr="00E87E5E" w:rsidRDefault="00E87E5E" w:rsidP="0035422F">
            <w:pPr>
              <w:pStyle w:val="afe"/>
              <w:spacing w:before="0"/>
              <w:ind w:left="0"/>
              <w:rPr>
                <w:sz w:val="22"/>
                <w:szCs w:val="22"/>
              </w:rPr>
            </w:pPr>
            <w:r w:rsidRPr="00E87E5E">
              <w:rPr>
                <w:sz w:val="22"/>
                <w:szCs w:val="22"/>
              </w:rPr>
              <w:t>УК-1</w:t>
            </w:r>
          </w:p>
        </w:tc>
        <w:tc>
          <w:tcPr>
            <w:tcW w:w="7074" w:type="dxa"/>
          </w:tcPr>
          <w:p w:rsidR="00E87E5E" w:rsidRPr="00E87E5E" w:rsidRDefault="00E87E5E" w:rsidP="0035422F">
            <w:pPr>
              <w:pStyle w:val="ab"/>
              <w:spacing w:before="0" w:after="0"/>
              <w:jc w:val="both"/>
              <w:rPr>
                <w:rFonts w:ascii="Times New Roman" w:hAnsi="Times New Roman" w:cs="Times New Roman"/>
                <w:sz w:val="24"/>
                <w:szCs w:val="24"/>
              </w:rPr>
            </w:pPr>
            <w:r w:rsidRPr="00E87E5E">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c>
          <w:tcPr>
            <w:tcW w:w="1407" w:type="dxa"/>
          </w:tcPr>
          <w:p w:rsidR="00E87E5E" w:rsidRPr="00AF31C7" w:rsidRDefault="00E87E5E" w:rsidP="0035422F">
            <w:pPr>
              <w:pStyle w:val="afe"/>
              <w:spacing w:before="0"/>
              <w:ind w:left="0"/>
              <w:jc w:val="center"/>
              <w:rPr>
                <w:sz w:val="22"/>
                <w:szCs w:val="22"/>
              </w:rPr>
            </w:pPr>
            <w:r>
              <w:rPr>
                <w:sz w:val="22"/>
                <w:szCs w:val="22"/>
              </w:rPr>
              <w:t>5</w:t>
            </w:r>
          </w:p>
        </w:tc>
      </w:tr>
      <w:tr w:rsidR="00E87E5E" w:rsidRPr="00AF31C7" w:rsidTr="0035422F">
        <w:tc>
          <w:tcPr>
            <w:tcW w:w="1548" w:type="dxa"/>
          </w:tcPr>
          <w:p w:rsidR="00E87E5E" w:rsidRPr="00E87E5E" w:rsidRDefault="00E87E5E" w:rsidP="0035422F">
            <w:pPr>
              <w:pStyle w:val="afe"/>
              <w:spacing w:before="0"/>
              <w:ind w:left="0"/>
              <w:rPr>
                <w:sz w:val="22"/>
                <w:szCs w:val="22"/>
              </w:rPr>
            </w:pPr>
            <w:r w:rsidRPr="00E87E5E">
              <w:rPr>
                <w:sz w:val="22"/>
                <w:szCs w:val="22"/>
              </w:rPr>
              <w:t>УК-10</w:t>
            </w:r>
          </w:p>
        </w:tc>
        <w:tc>
          <w:tcPr>
            <w:tcW w:w="7074" w:type="dxa"/>
          </w:tcPr>
          <w:p w:rsidR="00E87E5E" w:rsidRPr="00E87E5E" w:rsidRDefault="00E87E5E" w:rsidP="0035422F">
            <w:pPr>
              <w:spacing w:after="0" w:line="240" w:lineRule="auto"/>
              <w:jc w:val="both"/>
              <w:rPr>
                <w:rFonts w:cs="Times New Roman"/>
                <w:sz w:val="24"/>
                <w:szCs w:val="24"/>
                <w:lang w:eastAsia="ru-RU"/>
              </w:rPr>
            </w:pPr>
            <w:r w:rsidRPr="00E87E5E">
              <w:rPr>
                <w:rFonts w:cs="Times New Roman"/>
                <w:sz w:val="24"/>
                <w:szCs w:val="24"/>
              </w:rPr>
              <w:t>Способен принимать обоснованные экономические решения в различных областях жизнедеятельности</w:t>
            </w:r>
          </w:p>
        </w:tc>
        <w:tc>
          <w:tcPr>
            <w:tcW w:w="1407" w:type="dxa"/>
          </w:tcPr>
          <w:p w:rsidR="00E87E5E" w:rsidRPr="00AF31C7" w:rsidRDefault="00083B05" w:rsidP="0035422F">
            <w:pPr>
              <w:pStyle w:val="afe"/>
              <w:spacing w:before="0"/>
              <w:ind w:left="0"/>
              <w:jc w:val="center"/>
              <w:rPr>
                <w:sz w:val="22"/>
                <w:szCs w:val="22"/>
              </w:rPr>
            </w:pPr>
            <w:r>
              <w:rPr>
                <w:sz w:val="22"/>
                <w:szCs w:val="22"/>
              </w:rPr>
              <w:t>10</w:t>
            </w:r>
          </w:p>
        </w:tc>
      </w:tr>
      <w:tr w:rsidR="00E87E5E" w:rsidRPr="00AF31C7" w:rsidTr="0035422F">
        <w:tc>
          <w:tcPr>
            <w:tcW w:w="1548" w:type="dxa"/>
          </w:tcPr>
          <w:p w:rsidR="00E87E5E" w:rsidRPr="00E87E5E" w:rsidRDefault="00E87E5E" w:rsidP="0035422F">
            <w:pPr>
              <w:pStyle w:val="afe"/>
              <w:spacing w:before="0"/>
              <w:ind w:left="0"/>
              <w:rPr>
                <w:sz w:val="22"/>
                <w:szCs w:val="22"/>
              </w:rPr>
            </w:pPr>
            <w:r w:rsidRPr="00E87E5E">
              <w:rPr>
                <w:sz w:val="22"/>
                <w:szCs w:val="22"/>
              </w:rPr>
              <w:t>УК-11</w:t>
            </w:r>
          </w:p>
        </w:tc>
        <w:tc>
          <w:tcPr>
            <w:tcW w:w="7074" w:type="dxa"/>
          </w:tcPr>
          <w:p w:rsidR="00E87E5E" w:rsidRPr="00E87E5E" w:rsidRDefault="00E87E5E" w:rsidP="0035422F">
            <w:pPr>
              <w:spacing w:after="0" w:line="240" w:lineRule="auto"/>
              <w:jc w:val="both"/>
              <w:rPr>
                <w:rFonts w:cs="Times New Roman"/>
                <w:bCs/>
                <w:sz w:val="24"/>
                <w:szCs w:val="24"/>
                <w:lang w:eastAsia="ru-RU"/>
              </w:rPr>
            </w:pPr>
            <w:r w:rsidRPr="00E87E5E">
              <w:rPr>
                <w:rFonts w:cs="Times New Roman"/>
                <w:sz w:val="24"/>
                <w:szCs w:val="24"/>
              </w:rPr>
              <w:t>Способен формировать нетерпимое отношение к коррупционному поведению</w:t>
            </w:r>
          </w:p>
        </w:tc>
        <w:tc>
          <w:tcPr>
            <w:tcW w:w="1407" w:type="dxa"/>
          </w:tcPr>
          <w:p w:rsidR="00E87E5E" w:rsidRPr="00AF31C7" w:rsidRDefault="00E87E5E" w:rsidP="0035422F">
            <w:pPr>
              <w:pStyle w:val="afe"/>
              <w:spacing w:before="0"/>
              <w:ind w:left="0"/>
              <w:jc w:val="center"/>
              <w:rPr>
                <w:sz w:val="22"/>
                <w:szCs w:val="22"/>
              </w:rPr>
            </w:pPr>
            <w:r>
              <w:rPr>
                <w:sz w:val="22"/>
                <w:szCs w:val="22"/>
              </w:rPr>
              <w:t>5</w:t>
            </w:r>
          </w:p>
        </w:tc>
      </w:tr>
      <w:tr w:rsidR="00E87E5E" w:rsidRPr="00AF31C7" w:rsidTr="0035422F">
        <w:tc>
          <w:tcPr>
            <w:tcW w:w="1548" w:type="dxa"/>
          </w:tcPr>
          <w:p w:rsidR="00E87E5E" w:rsidRPr="00E87E5E" w:rsidRDefault="00E87E5E" w:rsidP="0035422F">
            <w:pPr>
              <w:pStyle w:val="afe"/>
              <w:spacing w:before="0"/>
              <w:ind w:left="0"/>
              <w:rPr>
                <w:sz w:val="22"/>
                <w:szCs w:val="22"/>
              </w:rPr>
            </w:pPr>
            <w:r w:rsidRPr="00E87E5E">
              <w:rPr>
                <w:sz w:val="22"/>
                <w:szCs w:val="22"/>
              </w:rPr>
              <w:t>ОПК-1</w:t>
            </w:r>
          </w:p>
        </w:tc>
        <w:tc>
          <w:tcPr>
            <w:tcW w:w="7074" w:type="dxa"/>
          </w:tcPr>
          <w:p w:rsidR="00E87E5E" w:rsidRPr="00E87E5E" w:rsidRDefault="00E87E5E" w:rsidP="0035422F">
            <w:pPr>
              <w:spacing w:after="0" w:line="240" w:lineRule="auto"/>
              <w:jc w:val="both"/>
              <w:rPr>
                <w:rFonts w:cs="Times New Roman"/>
                <w:bCs/>
                <w:sz w:val="24"/>
                <w:szCs w:val="24"/>
                <w:lang w:eastAsia="ru-RU"/>
              </w:rPr>
            </w:pPr>
            <w:r w:rsidRPr="00E87E5E">
              <w:rPr>
                <w:rFonts w:cs="Times New Roman"/>
                <w:sz w:val="24"/>
                <w:szCs w:val="24"/>
              </w:rPr>
              <w:t>Способен решать профессиональные задачи на основе знаний (на промежуточном уровне) экономической, организационной и управленческой теории</w:t>
            </w:r>
          </w:p>
        </w:tc>
        <w:tc>
          <w:tcPr>
            <w:tcW w:w="1407" w:type="dxa"/>
          </w:tcPr>
          <w:p w:rsidR="00E87E5E" w:rsidRDefault="00E87E5E" w:rsidP="0035422F">
            <w:pPr>
              <w:pStyle w:val="afe"/>
              <w:spacing w:before="0"/>
              <w:ind w:left="0"/>
              <w:jc w:val="center"/>
              <w:rPr>
                <w:sz w:val="22"/>
                <w:szCs w:val="22"/>
              </w:rPr>
            </w:pPr>
            <w:r>
              <w:rPr>
                <w:sz w:val="22"/>
                <w:szCs w:val="22"/>
              </w:rPr>
              <w:t>5</w:t>
            </w:r>
          </w:p>
        </w:tc>
      </w:tr>
      <w:tr w:rsidR="00E87E5E" w:rsidRPr="00AF31C7" w:rsidTr="0035422F">
        <w:tc>
          <w:tcPr>
            <w:tcW w:w="1548" w:type="dxa"/>
          </w:tcPr>
          <w:p w:rsidR="00E87E5E" w:rsidRPr="00AF31C7" w:rsidRDefault="00E87E5E" w:rsidP="0035422F">
            <w:pPr>
              <w:pStyle w:val="afe"/>
              <w:spacing w:before="0"/>
              <w:ind w:left="0"/>
              <w:rPr>
                <w:sz w:val="22"/>
                <w:szCs w:val="22"/>
              </w:rPr>
            </w:pPr>
            <w:r w:rsidRPr="00AF31C7">
              <w:rPr>
                <w:sz w:val="22"/>
                <w:szCs w:val="22"/>
              </w:rPr>
              <w:t>Всего</w:t>
            </w:r>
          </w:p>
        </w:tc>
        <w:tc>
          <w:tcPr>
            <w:tcW w:w="7074" w:type="dxa"/>
          </w:tcPr>
          <w:p w:rsidR="00E87E5E" w:rsidRPr="00AF31C7" w:rsidRDefault="00E87E5E" w:rsidP="0035422F">
            <w:pPr>
              <w:pStyle w:val="afe"/>
              <w:spacing w:before="0"/>
              <w:ind w:left="0"/>
              <w:rPr>
                <w:sz w:val="22"/>
                <w:szCs w:val="22"/>
              </w:rPr>
            </w:pPr>
          </w:p>
        </w:tc>
        <w:tc>
          <w:tcPr>
            <w:tcW w:w="1407" w:type="dxa"/>
          </w:tcPr>
          <w:p w:rsidR="00E87E5E" w:rsidRPr="00AF31C7" w:rsidRDefault="00E87E5E" w:rsidP="0035422F">
            <w:pPr>
              <w:pStyle w:val="afe"/>
              <w:spacing w:before="0"/>
              <w:ind w:left="0"/>
              <w:jc w:val="center"/>
              <w:rPr>
                <w:sz w:val="22"/>
                <w:szCs w:val="22"/>
              </w:rPr>
            </w:pPr>
            <w:r>
              <w:rPr>
                <w:sz w:val="22"/>
                <w:szCs w:val="22"/>
              </w:rPr>
              <w:t>25</w:t>
            </w:r>
          </w:p>
        </w:tc>
      </w:tr>
    </w:tbl>
    <w:p w:rsidR="00E87E5E" w:rsidRPr="00AF31C7" w:rsidRDefault="00E87E5E" w:rsidP="00E87E5E">
      <w:pPr>
        <w:pStyle w:val="afe"/>
        <w:spacing w:before="0"/>
        <w:ind w:left="0"/>
        <w:rPr>
          <w:sz w:val="22"/>
          <w:szCs w:val="22"/>
        </w:rPr>
      </w:pPr>
    </w:p>
    <w:p w:rsidR="00E87E5E" w:rsidRPr="00AF31C7" w:rsidRDefault="00E87E5E" w:rsidP="00E87E5E">
      <w:pPr>
        <w:pStyle w:val="afe"/>
        <w:widowControl w:val="0"/>
        <w:numPr>
          <w:ilvl w:val="1"/>
          <w:numId w:val="24"/>
        </w:numPr>
        <w:spacing w:before="0"/>
        <w:ind w:left="0"/>
        <w:jc w:val="center"/>
        <w:rPr>
          <w:sz w:val="22"/>
          <w:szCs w:val="22"/>
        </w:rPr>
      </w:pPr>
      <w:r w:rsidRPr="00AF31C7">
        <w:rPr>
          <w:sz w:val="22"/>
          <w:szCs w:val="22"/>
        </w:rPr>
        <w:t>Распределение тестовых заданий по компетенциям</w:t>
      </w:r>
    </w:p>
    <w:p w:rsidR="00E87E5E" w:rsidRPr="00AF31C7" w:rsidRDefault="00E87E5E" w:rsidP="00E87E5E">
      <w:pPr>
        <w:pStyle w:val="afe"/>
        <w:spacing w:before="0"/>
        <w:ind w:left="0"/>
        <w:rPr>
          <w:sz w:val="22"/>
          <w:szCs w:val="22"/>
        </w:rPr>
      </w:pPr>
    </w:p>
    <w:tbl>
      <w:tblPr>
        <w:tblStyle w:val="a3"/>
        <w:tblW w:w="0" w:type="auto"/>
        <w:tblInd w:w="108" w:type="dxa"/>
        <w:tblLayout w:type="fixed"/>
        <w:tblLook w:val="04A0"/>
      </w:tblPr>
      <w:tblGrid>
        <w:gridCol w:w="1585"/>
        <w:gridCol w:w="3093"/>
        <w:gridCol w:w="4253"/>
        <w:gridCol w:w="1098"/>
      </w:tblGrid>
      <w:tr w:rsidR="00E87E5E" w:rsidRPr="00AF31C7" w:rsidTr="0035422F">
        <w:tc>
          <w:tcPr>
            <w:tcW w:w="1585" w:type="dxa"/>
          </w:tcPr>
          <w:p w:rsidR="00E87E5E" w:rsidRPr="00AF31C7" w:rsidRDefault="00E87E5E" w:rsidP="0035422F">
            <w:pPr>
              <w:pStyle w:val="afe"/>
              <w:tabs>
                <w:tab w:val="left" w:pos="462"/>
                <w:tab w:val="left" w:pos="604"/>
                <w:tab w:val="left" w:pos="708"/>
                <w:tab w:val="left" w:pos="3980"/>
              </w:tabs>
              <w:spacing w:before="0"/>
              <w:ind w:left="0"/>
              <w:jc w:val="center"/>
              <w:rPr>
                <w:sz w:val="22"/>
                <w:szCs w:val="22"/>
              </w:rPr>
            </w:pPr>
            <w:r w:rsidRPr="00AF31C7">
              <w:rPr>
                <w:sz w:val="22"/>
                <w:szCs w:val="22"/>
              </w:rPr>
              <w:t>Код компетенции</w:t>
            </w:r>
          </w:p>
        </w:tc>
        <w:tc>
          <w:tcPr>
            <w:tcW w:w="3093" w:type="dxa"/>
          </w:tcPr>
          <w:p w:rsidR="00E87E5E" w:rsidRPr="00AF31C7" w:rsidRDefault="00E87E5E" w:rsidP="0035422F">
            <w:pPr>
              <w:pStyle w:val="afe"/>
              <w:tabs>
                <w:tab w:val="left" w:pos="462"/>
                <w:tab w:val="left" w:pos="604"/>
                <w:tab w:val="left" w:pos="708"/>
                <w:tab w:val="left" w:pos="3980"/>
              </w:tabs>
              <w:spacing w:before="0"/>
              <w:ind w:left="0"/>
              <w:jc w:val="center"/>
              <w:rPr>
                <w:sz w:val="22"/>
                <w:szCs w:val="22"/>
              </w:rPr>
            </w:pPr>
            <w:r w:rsidRPr="00AF31C7">
              <w:rPr>
                <w:sz w:val="22"/>
                <w:szCs w:val="22"/>
              </w:rPr>
              <w:t>Наименование компетенции</w:t>
            </w:r>
          </w:p>
        </w:tc>
        <w:tc>
          <w:tcPr>
            <w:tcW w:w="4253" w:type="dxa"/>
          </w:tcPr>
          <w:p w:rsidR="00E87E5E" w:rsidRPr="00AF31C7" w:rsidRDefault="00E87E5E" w:rsidP="0035422F">
            <w:pPr>
              <w:pStyle w:val="afe"/>
              <w:tabs>
                <w:tab w:val="left" w:pos="462"/>
                <w:tab w:val="left" w:pos="604"/>
                <w:tab w:val="left" w:pos="708"/>
                <w:tab w:val="left" w:pos="3980"/>
              </w:tabs>
              <w:spacing w:before="0"/>
              <w:ind w:left="0"/>
              <w:jc w:val="center"/>
              <w:rPr>
                <w:sz w:val="22"/>
                <w:szCs w:val="22"/>
              </w:rPr>
            </w:pPr>
            <w:r w:rsidRPr="00AF31C7">
              <w:rPr>
                <w:sz w:val="22"/>
                <w:szCs w:val="22"/>
              </w:rPr>
              <w:t>Наименование индикаторов сформированности компетенции</w:t>
            </w:r>
          </w:p>
        </w:tc>
        <w:tc>
          <w:tcPr>
            <w:tcW w:w="1098" w:type="dxa"/>
          </w:tcPr>
          <w:p w:rsidR="00E87E5E" w:rsidRPr="00AF31C7" w:rsidRDefault="00E87E5E" w:rsidP="0035422F">
            <w:pPr>
              <w:pStyle w:val="afe"/>
              <w:tabs>
                <w:tab w:val="left" w:pos="462"/>
                <w:tab w:val="left" w:pos="604"/>
                <w:tab w:val="left" w:pos="708"/>
                <w:tab w:val="left" w:pos="3980"/>
              </w:tabs>
              <w:spacing w:before="0"/>
              <w:ind w:left="0"/>
              <w:jc w:val="center"/>
              <w:rPr>
                <w:sz w:val="22"/>
                <w:szCs w:val="22"/>
              </w:rPr>
            </w:pPr>
            <w:r w:rsidRPr="00AF31C7">
              <w:rPr>
                <w:sz w:val="22"/>
                <w:szCs w:val="22"/>
              </w:rPr>
              <w:t>Номер задания</w:t>
            </w:r>
          </w:p>
        </w:tc>
      </w:tr>
      <w:tr w:rsidR="00E87E5E" w:rsidRPr="00AF31C7" w:rsidTr="0035422F">
        <w:trPr>
          <w:trHeight w:val="1771"/>
        </w:trPr>
        <w:tc>
          <w:tcPr>
            <w:tcW w:w="1585" w:type="dxa"/>
          </w:tcPr>
          <w:p w:rsidR="00E87E5E" w:rsidRPr="00AF31C7" w:rsidRDefault="006E5E5E" w:rsidP="0035422F">
            <w:pPr>
              <w:pStyle w:val="afe"/>
              <w:spacing w:before="0"/>
              <w:ind w:left="0"/>
              <w:rPr>
                <w:sz w:val="22"/>
                <w:szCs w:val="22"/>
              </w:rPr>
            </w:pPr>
            <w:r w:rsidRPr="00E87E5E">
              <w:rPr>
                <w:sz w:val="22"/>
                <w:szCs w:val="22"/>
              </w:rPr>
              <w:t>УК-1</w:t>
            </w:r>
          </w:p>
        </w:tc>
        <w:tc>
          <w:tcPr>
            <w:tcW w:w="3093" w:type="dxa"/>
          </w:tcPr>
          <w:p w:rsidR="00E87E5E" w:rsidRPr="004B700C" w:rsidRDefault="006E5E5E" w:rsidP="0035422F">
            <w:pPr>
              <w:pStyle w:val="afe"/>
              <w:spacing w:before="0"/>
              <w:ind w:left="0"/>
              <w:jc w:val="both"/>
              <w:rPr>
                <w:sz w:val="22"/>
                <w:szCs w:val="22"/>
              </w:rPr>
            </w:pPr>
            <w:r w:rsidRPr="00E87E5E">
              <w:t>Способен осуществлять поиск, критический анализ и синтез информации, применять системный подход для решения поставленных задач</w:t>
            </w:r>
          </w:p>
        </w:tc>
        <w:tc>
          <w:tcPr>
            <w:tcW w:w="4253" w:type="dxa"/>
          </w:tcPr>
          <w:p w:rsidR="00E87E5E" w:rsidRPr="004B700C" w:rsidRDefault="00E87E5E" w:rsidP="006E5E5E">
            <w:pPr>
              <w:pStyle w:val="afe"/>
              <w:tabs>
                <w:tab w:val="left" w:pos="37"/>
                <w:tab w:val="left" w:pos="321"/>
                <w:tab w:val="left" w:pos="708"/>
                <w:tab w:val="left" w:pos="3980"/>
              </w:tabs>
              <w:spacing w:before="0"/>
              <w:ind w:left="0"/>
              <w:jc w:val="both"/>
              <w:rPr>
                <w:sz w:val="22"/>
                <w:szCs w:val="22"/>
              </w:rPr>
            </w:pPr>
            <w:r w:rsidRPr="004B700C">
              <w:rPr>
                <w:sz w:val="22"/>
                <w:szCs w:val="22"/>
              </w:rPr>
              <w:t>ИД-3УК-</w:t>
            </w:r>
            <w:r w:rsidR="006E5E5E">
              <w:rPr>
                <w:sz w:val="22"/>
                <w:szCs w:val="22"/>
              </w:rPr>
              <w:t>1</w:t>
            </w:r>
            <w:r w:rsidRPr="004B700C">
              <w:rPr>
                <w:sz w:val="22"/>
                <w:szCs w:val="22"/>
              </w:rPr>
              <w:t xml:space="preserve"> </w:t>
            </w:r>
            <w:r w:rsidR="006E5E5E" w:rsidRPr="00CA69D3">
              <w:t>Анализирует и контекстно обрабатывает информацию для решения поставленных задач с формированием собственных мнений и суждений; предлагает варианты решения задачи, анализирует возможные последствия их реализации</w:t>
            </w:r>
            <w:r w:rsidR="006E5E5E">
              <w:rPr>
                <w:b/>
                <w:bCs/>
              </w:rPr>
              <w:t>.</w:t>
            </w:r>
          </w:p>
        </w:tc>
        <w:tc>
          <w:tcPr>
            <w:tcW w:w="1098" w:type="dxa"/>
          </w:tcPr>
          <w:p w:rsidR="00E87E5E" w:rsidRPr="00AF31C7" w:rsidRDefault="00E87E5E" w:rsidP="0035422F">
            <w:pPr>
              <w:pStyle w:val="afe"/>
              <w:tabs>
                <w:tab w:val="left" w:pos="37"/>
                <w:tab w:val="left" w:pos="321"/>
                <w:tab w:val="left" w:pos="708"/>
                <w:tab w:val="left" w:pos="3980"/>
              </w:tabs>
              <w:spacing w:before="0"/>
              <w:ind w:left="0"/>
              <w:rPr>
                <w:sz w:val="22"/>
                <w:szCs w:val="22"/>
              </w:rPr>
            </w:pPr>
            <w:r w:rsidRPr="00AF31C7">
              <w:rPr>
                <w:sz w:val="22"/>
                <w:szCs w:val="22"/>
              </w:rPr>
              <w:t xml:space="preserve">1 - </w:t>
            </w:r>
            <w:r>
              <w:rPr>
                <w:sz w:val="22"/>
                <w:szCs w:val="22"/>
              </w:rPr>
              <w:t>5</w:t>
            </w:r>
          </w:p>
        </w:tc>
      </w:tr>
      <w:tr w:rsidR="00E87E5E" w:rsidRPr="00AF31C7" w:rsidTr="0035422F">
        <w:trPr>
          <w:trHeight w:val="420"/>
        </w:trPr>
        <w:tc>
          <w:tcPr>
            <w:tcW w:w="1585" w:type="dxa"/>
            <w:vMerge w:val="restart"/>
          </w:tcPr>
          <w:p w:rsidR="00E87E5E" w:rsidRPr="00AF31C7" w:rsidRDefault="00E87E5E" w:rsidP="0035422F">
            <w:pPr>
              <w:pStyle w:val="afe"/>
              <w:tabs>
                <w:tab w:val="left" w:pos="37"/>
                <w:tab w:val="left" w:pos="321"/>
                <w:tab w:val="left" w:pos="708"/>
                <w:tab w:val="left" w:pos="3980"/>
              </w:tabs>
              <w:spacing w:before="0"/>
              <w:ind w:left="0"/>
              <w:rPr>
                <w:sz w:val="22"/>
                <w:szCs w:val="22"/>
              </w:rPr>
            </w:pPr>
            <w:r w:rsidRPr="00AF31C7">
              <w:rPr>
                <w:sz w:val="22"/>
                <w:szCs w:val="22"/>
              </w:rPr>
              <w:t>УК-</w:t>
            </w:r>
            <w:r>
              <w:rPr>
                <w:sz w:val="22"/>
                <w:szCs w:val="22"/>
              </w:rPr>
              <w:t>10</w:t>
            </w:r>
          </w:p>
        </w:tc>
        <w:tc>
          <w:tcPr>
            <w:tcW w:w="3093" w:type="dxa"/>
            <w:vMerge w:val="restart"/>
          </w:tcPr>
          <w:p w:rsidR="00E87E5E" w:rsidRPr="004B700C" w:rsidRDefault="00E87E5E" w:rsidP="0035422F">
            <w:pPr>
              <w:pStyle w:val="afe"/>
              <w:spacing w:before="0"/>
              <w:ind w:left="0"/>
              <w:jc w:val="both"/>
              <w:rPr>
                <w:sz w:val="22"/>
                <w:szCs w:val="22"/>
              </w:rPr>
            </w:pPr>
            <w:r w:rsidRPr="004B700C">
              <w:rPr>
                <w:sz w:val="22"/>
                <w:szCs w:val="22"/>
              </w:rPr>
              <w:t>Способен принимать обоснованные экономические решения в различных областях жизнедеятельности</w:t>
            </w:r>
          </w:p>
        </w:tc>
        <w:tc>
          <w:tcPr>
            <w:tcW w:w="4253" w:type="dxa"/>
          </w:tcPr>
          <w:p w:rsidR="00E87E5E" w:rsidRPr="004B700C" w:rsidRDefault="0035422F" w:rsidP="0035422F">
            <w:pPr>
              <w:pStyle w:val="afe"/>
              <w:tabs>
                <w:tab w:val="left" w:pos="37"/>
                <w:tab w:val="left" w:pos="321"/>
                <w:tab w:val="left" w:pos="708"/>
                <w:tab w:val="left" w:pos="3980"/>
              </w:tabs>
              <w:spacing w:before="0"/>
              <w:ind w:left="0"/>
              <w:jc w:val="both"/>
              <w:rPr>
                <w:sz w:val="22"/>
                <w:szCs w:val="22"/>
              </w:rPr>
            </w:pPr>
            <w:r>
              <w:rPr>
                <w:sz w:val="22"/>
                <w:szCs w:val="22"/>
              </w:rPr>
              <w:t xml:space="preserve">ИД-1 УК-10 </w:t>
            </w:r>
            <w:r w:rsidRPr="00D1194B">
              <w:t>Знает основные законы и закономерности функционирования экономики; основы экономической теории, необходимые для решения профессиональных и социальных задач</w:t>
            </w:r>
            <w:r>
              <w:t>.</w:t>
            </w:r>
          </w:p>
        </w:tc>
        <w:tc>
          <w:tcPr>
            <w:tcW w:w="1098" w:type="dxa"/>
          </w:tcPr>
          <w:p w:rsidR="00E87E5E" w:rsidRPr="00AF31C7" w:rsidRDefault="00E87E5E" w:rsidP="0035422F">
            <w:pPr>
              <w:pStyle w:val="afe"/>
              <w:tabs>
                <w:tab w:val="left" w:pos="37"/>
                <w:tab w:val="left" w:pos="321"/>
                <w:tab w:val="left" w:pos="708"/>
                <w:tab w:val="left" w:pos="3980"/>
              </w:tabs>
              <w:spacing w:before="0"/>
              <w:ind w:left="0"/>
              <w:rPr>
                <w:sz w:val="22"/>
                <w:szCs w:val="22"/>
              </w:rPr>
            </w:pPr>
            <w:r>
              <w:rPr>
                <w:sz w:val="22"/>
                <w:szCs w:val="22"/>
              </w:rPr>
              <w:t>6-10</w:t>
            </w:r>
          </w:p>
        </w:tc>
      </w:tr>
      <w:tr w:rsidR="00E87E5E" w:rsidRPr="00AF31C7" w:rsidTr="0035422F">
        <w:trPr>
          <w:trHeight w:val="420"/>
        </w:trPr>
        <w:tc>
          <w:tcPr>
            <w:tcW w:w="1585" w:type="dxa"/>
            <w:vMerge/>
          </w:tcPr>
          <w:p w:rsidR="00E87E5E" w:rsidRPr="00AF31C7" w:rsidRDefault="00E87E5E" w:rsidP="0035422F">
            <w:pPr>
              <w:pStyle w:val="afe"/>
              <w:tabs>
                <w:tab w:val="left" w:pos="37"/>
                <w:tab w:val="left" w:pos="321"/>
                <w:tab w:val="left" w:pos="708"/>
                <w:tab w:val="left" w:pos="3980"/>
              </w:tabs>
              <w:spacing w:before="0"/>
              <w:ind w:left="0"/>
              <w:rPr>
                <w:sz w:val="22"/>
                <w:szCs w:val="22"/>
              </w:rPr>
            </w:pPr>
          </w:p>
        </w:tc>
        <w:tc>
          <w:tcPr>
            <w:tcW w:w="3093" w:type="dxa"/>
            <w:vMerge/>
          </w:tcPr>
          <w:p w:rsidR="00E87E5E" w:rsidRPr="004B700C" w:rsidRDefault="00E87E5E" w:rsidP="0035422F">
            <w:pPr>
              <w:pStyle w:val="afe"/>
              <w:spacing w:before="0"/>
              <w:ind w:left="0"/>
              <w:jc w:val="both"/>
              <w:rPr>
                <w:sz w:val="22"/>
                <w:szCs w:val="22"/>
              </w:rPr>
            </w:pPr>
          </w:p>
        </w:tc>
        <w:tc>
          <w:tcPr>
            <w:tcW w:w="4253" w:type="dxa"/>
          </w:tcPr>
          <w:p w:rsidR="00E87E5E" w:rsidRPr="004B700C" w:rsidRDefault="006E5E5E" w:rsidP="0035422F">
            <w:pPr>
              <w:pStyle w:val="afe"/>
              <w:tabs>
                <w:tab w:val="left" w:pos="37"/>
                <w:tab w:val="left" w:pos="321"/>
                <w:tab w:val="left" w:pos="708"/>
                <w:tab w:val="left" w:pos="3980"/>
              </w:tabs>
              <w:spacing w:before="0"/>
              <w:ind w:left="0"/>
              <w:jc w:val="both"/>
              <w:rPr>
                <w:sz w:val="22"/>
                <w:szCs w:val="22"/>
              </w:rPr>
            </w:pPr>
            <w:r w:rsidRPr="004B700C">
              <w:rPr>
                <w:sz w:val="22"/>
                <w:szCs w:val="22"/>
              </w:rPr>
              <w:t xml:space="preserve">ИД-2УК-10 Применяет экономические знания при выполнении практических задач; принимает обоснованные </w:t>
            </w:r>
            <w:r w:rsidRPr="004B700C">
              <w:rPr>
                <w:sz w:val="22"/>
                <w:szCs w:val="22"/>
              </w:rPr>
              <w:lastRenderedPageBreak/>
              <w:t>экономические решения в различных областях жизнедеятельности.</w:t>
            </w:r>
          </w:p>
        </w:tc>
        <w:tc>
          <w:tcPr>
            <w:tcW w:w="1098" w:type="dxa"/>
          </w:tcPr>
          <w:p w:rsidR="00E87E5E" w:rsidRDefault="00083B05" w:rsidP="00083B05">
            <w:pPr>
              <w:pStyle w:val="afe"/>
              <w:tabs>
                <w:tab w:val="left" w:pos="37"/>
                <w:tab w:val="left" w:pos="321"/>
                <w:tab w:val="left" w:pos="708"/>
                <w:tab w:val="left" w:pos="3980"/>
              </w:tabs>
              <w:spacing w:before="0"/>
              <w:ind w:left="0"/>
              <w:rPr>
                <w:sz w:val="22"/>
                <w:szCs w:val="22"/>
              </w:rPr>
            </w:pPr>
            <w:r>
              <w:rPr>
                <w:sz w:val="22"/>
                <w:szCs w:val="22"/>
              </w:rPr>
              <w:lastRenderedPageBreak/>
              <w:t>11</w:t>
            </w:r>
            <w:r w:rsidR="00E87E5E">
              <w:rPr>
                <w:sz w:val="22"/>
                <w:szCs w:val="22"/>
              </w:rPr>
              <w:t>-1</w:t>
            </w:r>
            <w:r>
              <w:rPr>
                <w:sz w:val="22"/>
                <w:szCs w:val="22"/>
              </w:rPr>
              <w:t>5</w:t>
            </w:r>
          </w:p>
        </w:tc>
      </w:tr>
      <w:tr w:rsidR="00E87E5E" w:rsidRPr="00AF31C7" w:rsidTr="0035422F">
        <w:trPr>
          <w:trHeight w:val="420"/>
        </w:trPr>
        <w:tc>
          <w:tcPr>
            <w:tcW w:w="1585" w:type="dxa"/>
          </w:tcPr>
          <w:p w:rsidR="00E87E5E" w:rsidRPr="00AF31C7" w:rsidRDefault="0035422F" w:rsidP="0035422F">
            <w:pPr>
              <w:pStyle w:val="afe"/>
              <w:tabs>
                <w:tab w:val="left" w:pos="37"/>
                <w:tab w:val="left" w:pos="321"/>
                <w:tab w:val="left" w:pos="708"/>
                <w:tab w:val="left" w:pos="3980"/>
              </w:tabs>
              <w:spacing w:before="0"/>
              <w:ind w:left="0"/>
              <w:rPr>
                <w:sz w:val="22"/>
                <w:szCs w:val="22"/>
              </w:rPr>
            </w:pPr>
            <w:r>
              <w:rPr>
                <w:sz w:val="22"/>
                <w:szCs w:val="22"/>
              </w:rPr>
              <w:lastRenderedPageBreak/>
              <w:t xml:space="preserve">УК-11 </w:t>
            </w:r>
          </w:p>
        </w:tc>
        <w:tc>
          <w:tcPr>
            <w:tcW w:w="3093" w:type="dxa"/>
          </w:tcPr>
          <w:p w:rsidR="00E87E5E" w:rsidRPr="00E70C75" w:rsidRDefault="0035422F" w:rsidP="0035422F">
            <w:pPr>
              <w:pStyle w:val="afe"/>
              <w:spacing w:before="0"/>
              <w:ind w:left="0"/>
              <w:jc w:val="both"/>
              <w:rPr>
                <w:sz w:val="22"/>
                <w:szCs w:val="22"/>
              </w:rPr>
            </w:pPr>
            <w:r w:rsidRPr="00E87E5E">
              <w:t>Способен формировать нетерпимое отношение к коррупционному поведению</w:t>
            </w:r>
          </w:p>
        </w:tc>
        <w:tc>
          <w:tcPr>
            <w:tcW w:w="4253" w:type="dxa"/>
          </w:tcPr>
          <w:p w:rsidR="00E87E5E" w:rsidRPr="00BB24AB" w:rsidRDefault="00E87E5E" w:rsidP="0035422F">
            <w:pPr>
              <w:spacing w:after="0" w:line="240" w:lineRule="auto"/>
              <w:jc w:val="both"/>
              <w:rPr>
                <w:rFonts w:cs="Times New Roman"/>
                <w:sz w:val="24"/>
                <w:szCs w:val="24"/>
                <w:lang w:eastAsia="ru-RU"/>
              </w:rPr>
            </w:pPr>
            <w:r>
              <w:rPr>
                <w:sz w:val="22"/>
                <w:szCs w:val="22"/>
              </w:rPr>
              <w:t>ИД-</w:t>
            </w:r>
            <w:r w:rsidR="0035422F">
              <w:rPr>
                <w:sz w:val="22"/>
                <w:szCs w:val="22"/>
              </w:rPr>
              <w:t>3</w:t>
            </w:r>
            <w:r>
              <w:rPr>
                <w:sz w:val="22"/>
                <w:szCs w:val="22"/>
              </w:rPr>
              <w:t xml:space="preserve"> </w:t>
            </w:r>
            <w:r w:rsidR="0035422F">
              <w:rPr>
                <w:sz w:val="22"/>
                <w:szCs w:val="22"/>
              </w:rPr>
              <w:t xml:space="preserve">УК-11 </w:t>
            </w:r>
            <w:r w:rsidR="0035422F" w:rsidRPr="00E57EF1">
              <w:rPr>
                <w:rFonts w:cs="Times New Roman"/>
                <w:sz w:val="24"/>
                <w:szCs w:val="24"/>
                <w:lang w:eastAsia="ru-RU"/>
              </w:rPr>
              <w:t>Владеет навыками работы с законодательными и другими нормативными правовыми актами</w:t>
            </w:r>
            <w:r w:rsidR="0035422F">
              <w:rPr>
                <w:rFonts w:cs="Times New Roman"/>
                <w:sz w:val="24"/>
                <w:szCs w:val="24"/>
                <w:lang w:eastAsia="ru-RU"/>
              </w:rPr>
              <w:t>.</w:t>
            </w:r>
          </w:p>
        </w:tc>
        <w:tc>
          <w:tcPr>
            <w:tcW w:w="1098" w:type="dxa"/>
          </w:tcPr>
          <w:p w:rsidR="00E87E5E" w:rsidRDefault="00E87E5E" w:rsidP="00083B05">
            <w:pPr>
              <w:pStyle w:val="afe"/>
              <w:tabs>
                <w:tab w:val="left" w:pos="37"/>
                <w:tab w:val="left" w:pos="321"/>
                <w:tab w:val="left" w:pos="708"/>
                <w:tab w:val="left" w:pos="3980"/>
              </w:tabs>
              <w:spacing w:before="0"/>
              <w:ind w:left="0"/>
              <w:rPr>
                <w:sz w:val="22"/>
                <w:szCs w:val="22"/>
              </w:rPr>
            </w:pPr>
            <w:r>
              <w:rPr>
                <w:sz w:val="22"/>
                <w:szCs w:val="22"/>
              </w:rPr>
              <w:t>1</w:t>
            </w:r>
            <w:r w:rsidR="00083B05">
              <w:rPr>
                <w:sz w:val="22"/>
                <w:szCs w:val="22"/>
              </w:rPr>
              <w:t>6</w:t>
            </w:r>
            <w:r>
              <w:rPr>
                <w:sz w:val="22"/>
                <w:szCs w:val="22"/>
              </w:rPr>
              <w:t>-</w:t>
            </w:r>
            <w:r w:rsidR="00083B05">
              <w:rPr>
                <w:sz w:val="22"/>
                <w:szCs w:val="22"/>
              </w:rPr>
              <w:t>20</w:t>
            </w:r>
          </w:p>
        </w:tc>
      </w:tr>
      <w:tr w:rsidR="00E87E5E" w:rsidRPr="00AF31C7" w:rsidTr="0035422F">
        <w:trPr>
          <w:trHeight w:val="420"/>
        </w:trPr>
        <w:tc>
          <w:tcPr>
            <w:tcW w:w="1585" w:type="dxa"/>
          </w:tcPr>
          <w:p w:rsidR="00E87E5E" w:rsidRDefault="0035422F" w:rsidP="0035422F">
            <w:pPr>
              <w:pStyle w:val="afe"/>
              <w:tabs>
                <w:tab w:val="left" w:pos="37"/>
                <w:tab w:val="left" w:pos="321"/>
                <w:tab w:val="left" w:pos="708"/>
                <w:tab w:val="left" w:pos="3980"/>
              </w:tabs>
              <w:spacing w:before="0"/>
              <w:ind w:left="0"/>
              <w:rPr>
                <w:sz w:val="22"/>
                <w:szCs w:val="22"/>
              </w:rPr>
            </w:pPr>
            <w:r>
              <w:rPr>
                <w:sz w:val="22"/>
                <w:szCs w:val="22"/>
              </w:rPr>
              <w:t>О</w:t>
            </w:r>
            <w:r w:rsidR="00E87E5E">
              <w:rPr>
                <w:sz w:val="22"/>
                <w:szCs w:val="22"/>
              </w:rPr>
              <w:t>ПК-</w:t>
            </w:r>
            <w:r>
              <w:rPr>
                <w:sz w:val="22"/>
                <w:szCs w:val="22"/>
              </w:rPr>
              <w:t>1</w:t>
            </w:r>
          </w:p>
        </w:tc>
        <w:tc>
          <w:tcPr>
            <w:tcW w:w="3093" w:type="dxa"/>
          </w:tcPr>
          <w:p w:rsidR="00E87E5E" w:rsidRPr="00E70C75" w:rsidRDefault="0035422F" w:rsidP="0035422F">
            <w:pPr>
              <w:pStyle w:val="afe"/>
              <w:spacing w:before="0"/>
              <w:ind w:left="0"/>
              <w:jc w:val="both"/>
              <w:rPr>
                <w:sz w:val="22"/>
                <w:szCs w:val="22"/>
              </w:rPr>
            </w:pPr>
            <w:r w:rsidRPr="00E87E5E">
              <w:t>Способен решать профессиональные задачи на основе знаний (на промежуточном уровне) экономической, организационной и управленческой теории</w:t>
            </w:r>
          </w:p>
        </w:tc>
        <w:tc>
          <w:tcPr>
            <w:tcW w:w="4253" w:type="dxa"/>
          </w:tcPr>
          <w:p w:rsidR="00E87E5E" w:rsidRPr="008B109E" w:rsidRDefault="00E87E5E" w:rsidP="0035422F">
            <w:pPr>
              <w:spacing w:after="0" w:line="240" w:lineRule="auto"/>
              <w:jc w:val="both"/>
              <w:rPr>
                <w:rFonts w:cs="Times New Roman"/>
                <w:sz w:val="24"/>
                <w:szCs w:val="24"/>
                <w:lang w:eastAsia="ru-RU"/>
              </w:rPr>
            </w:pPr>
            <w:r>
              <w:rPr>
                <w:sz w:val="22"/>
                <w:szCs w:val="22"/>
              </w:rPr>
              <w:t>ИД-</w:t>
            </w:r>
            <w:r w:rsidR="0035422F">
              <w:rPr>
                <w:sz w:val="22"/>
                <w:szCs w:val="22"/>
              </w:rPr>
              <w:t>1ОПК-</w:t>
            </w:r>
            <w:r w:rsidR="00F3430B">
              <w:rPr>
                <w:sz w:val="22"/>
                <w:szCs w:val="22"/>
              </w:rPr>
              <w:t>1</w:t>
            </w:r>
            <w:r w:rsidR="00702E7D" w:rsidRPr="005D76B6">
              <w:rPr>
                <w:rFonts w:cs="Times New Roman"/>
                <w:sz w:val="24"/>
                <w:szCs w:val="24"/>
                <w:lang w:eastAsia="ru-RU"/>
              </w:rPr>
              <w:t xml:space="preserve"> Использует основы экономических, организационных и управленческих теорий для успешного выполнения профессиональной деятельности.</w:t>
            </w:r>
          </w:p>
        </w:tc>
        <w:tc>
          <w:tcPr>
            <w:tcW w:w="1098" w:type="dxa"/>
          </w:tcPr>
          <w:p w:rsidR="00E87E5E" w:rsidRDefault="00083B05" w:rsidP="00083B05">
            <w:pPr>
              <w:pStyle w:val="afe"/>
              <w:tabs>
                <w:tab w:val="left" w:pos="37"/>
                <w:tab w:val="left" w:pos="321"/>
                <w:tab w:val="left" w:pos="708"/>
                <w:tab w:val="left" w:pos="3980"/>
              </w:tabs>
              <w:spacing w:before="0"/>
              <w:ind w:left="0"/>
              <w:rPr>
                <w:sz w:val="22"/>
                <w:szCs w:val="22"/>
              </w:rPr>
            </w:pPr>
            <w:r>
              <w:rPr>
                <w:sz w:val="22"/>
                <w:szCs w:val="22"/>
              </w:rPr>
              <w:t>21</w:t>
            </w:r>
            <w:r w:rsidR="00E87E5E">
              <w:rPr>
                <w:sz w:val="22"/>
                <w:szCs w:val="22"/>
              </w:rPr>
              <w:t>-2</w:t>
            </w:r>
            <w:r>
              <w:rPr>
                <w:sz w:val="22"/>
                <w:szCs w:val="22"/>
              </w:rPr>
              <w:t>5</w:t>
            </w:r>
          </w:p>
        </w:tc>
      </w:tr>
    </w:tbl>
    <w:p w:rsidR="00E87E5E" w:rsidRPr="00AF31C7" w:rsidRDefault="00E87E5E" w:rsidP="00E87E5E">
      <w:pPr>
        <w:pStyle w:val="afe"/>
        <w:tabs>
          <w:tab w:val="left" w:pos="708"/>
          <w:tab w:val="left" w:pos="3980"/>
        </w:tabs>
        <w:spacing w:before="0"/>
        <w:ind w:left="0"/>
        <w:rPr>
          <w:sz w:val="22"/>
          <w:szCs w:val="22"/>
        </w:rPr>
      </w:pPr>
    </w:p>
    <w:p w:rsidR="00E87E5E" w:rsidRDefault="00E87E5E" w:rsidP="00E87E5E">
      <w:pPr>
        <w:pStyle w:val="afe"/>
        <w:tabs>
          <w:tab w:val="left" w:pos="708"/>
          <w:tab w:val="left" w:pos="3980"/>
        </w:tabs>
        <w:spacing w:before="0"/>
        <w:ind w:left="0"/>
        <w:jc w:val="center"/>
        <w:rPr>
          <w:sz w:val="22"/>
          <w:szCs w:val="22"/>
        </w:rPr>
      </w:pPr>
    </w:p>
    <w:p w:rsidR="00E87E5E" w:rsidRPr="00AF31C7" w:rsidRDefault="00E87E5E" w:rsidP="00E87E5E">
      <w:pPr>
        <w:pStyle w:val="afe"/>
        <w:tabs>
          <w:tab w:val="left" w:pos="708"/>
          <w:tab w:val="left" w:pos="3980"/>
        </w:tabs>
        <w:spacing w:before="0"/>
        <w:ind w:left="0"/>
        <w:jc w:val="center"/>
        <w:rPr>
          <w:sz w:val="22"/>
          <w:szCs w:val="22"/>
        </w:rPr>
      </w:pPr>
      <w:r w:rsidRPr="00AF31C7">
        <w:rPr>
          <w:sz w:val="22"/>
          <w:szCs w:val="22"/>
        </w:rPr>
        <w:t>1.5 Типы, уровень сложности и время выполнения тестовых заданий</w:t>
      </w:r>
    </w:p>
    <w:p w:rsidR="00E87E5E" w:rsidRPr="00AF31C7" w:rsidRDefault="00E87E5E" w:rsidP="00E87E5E">
      <w:pPr>
        <w:pStyle w:val="afe"/>
        <w:tabs>
          <w:tab w:val="left" w:pos="708"/>
          <w:tab w:val="left" w:pos="3980"/>
        </w:tabs>
        <w:spacing w:before="0"/>
        <w:ind w:left="0"/>
        <w:rPr>
          <w:sz w:val="22"/>
          <w:szCs w:val="22"/>
        </w:rPr>
      </w:pPr>
    </w:p>
    <w:tbl>
      <w:tblPr>
        <w:tblStyle w:val="a3"/>
        <w:tblW w:w="10206" w:type="dxa"/>
        <w:tblInd w:w="108" w:type="dxa"/>
        <w:tblLayout w:type="fixed"/>
        <w:tblLook w:val="04A0"/>
      </w:tblPr>
      <w:tblGrid>
        <w:gridCol w:w="1560"/>
        <w:gridCol w:w="2268"/>
        <w:gridCol w:w="850"/>
        <w:gridCol w:w="2410"/>
        <w:gridCol w:w="1559"/>
        <w:gridCol w:w="1559"/>
      </w:tblGrid>
      <w:tr w:rsidR="00E87E5E" w:rsidRPr="00AF31C7" w:rsidTr="0035422F">
        <w:trPr>
          <w:trHeight w:val="891"/>
        </w:trPr>
        <w:tc>
          <w:tcPr>
            <w:tcW w:w="156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Код компетенции</w:t>
            </w:r>
          </w:p>
        </w:tc>
        <w:tc>
          <w:tcPr>
            <w:tcW w:w="2268"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Индикатор сформированности компетенции</w:t>
            </w: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Номер задания</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Тип задания</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Уровень сложности</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Время выполнения</w:t>
            </w:r>
          </w:p>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(мин)</w:t>
            </w:r>
          </w:p>
        </w:tc>
      </w:tr>
      <w:tr w:rsidR="00E87E5E" w:rsidRPr="00AF31C7" w:rsidTr="0035422F">
        <w:tc>
          <w:tcPr>
            <w:tcW w:w="1560" w:type="dxa"/>
            <w:vMerge w:val="restart"/>
          </w:tcPr>
          <w:p w:rsidR="00E87E5E" w:rsidRPr="00AF31C7" w:rsidRDefault="00E87E5E" w:rsidP="0035422F">
            <w:pPr>
              <w:pStyle w:val="afe"/>
              <w:spacing w:before="0"/>
              <w:ind w:left="0"/>
              <w:rPr>
                <w:sz w:val="22"/>
                <w:szCs w:val="22"/>
              </w:rPr>
            </w:pPr>
            <w:r w:rsidRPr="00AF31C7">
              <w:rPr>
                <w:sz w:val="22"/>
                <w:szCs w:val="22"/>
              </w:rPr>
              <w:t>УК-</w:t>
            </w:r>
            <w:r w:rsidR="00083B05">
              <w:rPr>
                <w:sz w:val="22"/>
                <w:szCs w:val="22"/>
              </w:rPr>
              <w:t>1</w:t>
            </w:r>
          </w:p>
          <w:p w:rsidR="00E87E5E" w:rsidRPr="00AF31C7" w:rsidRDefault="00E87E5E" w:rsidP="0035422F">
            <w:pPr>
              <w:pStyle w:val="afe"/>
              <w:spacing w:before="0"/>
              <w:ind w:left="0"/>
              <w:rPr>
                <w:sz w:val="22"/>
                <w:szCs w:val="22"/>
              </w:rPr>
            </w:pPr>
          </w:p>
        </w:tc>
        <w:tc>
          <w:tcPr>
            <w:tcW w:w="2268" w:type="dxa"/>
            <w:vMerge w:val="restart"/>
          </w:tcPr>
          <w:p w:rsidR="00E87E5E" w:rsidRPr="00AF31C7" w:rsidRDefault="00176430" w:rsidP="0035422F">
            <w:pPr>
              <w:pStyle w:val="afe"/>
              <w:tabs>
                <w:tab w:val="left" w:pos="37"/>
                <w:tab w:val="left" w:pos="321"/>
                <w:tab w:val="left" w:pos="708"/>
                <w:tab w:val="left" w:pos="3980"/>
              </w:tabs>
              <w:spacing w:before="0"/>
              <w:ind w:left="0"/>
              <w:jc w:val="center"/>
              <w:rPr>
                <w:sz w:val="22"/>
                <w:szCs w:val="22"/>
              </w:rPr>
            </w:pPr>
            <w:r w:rsidRPr="004B700C">
              <w:rPr>
                <w:sz w:val="22"/>
                <w:szCs w:val="22"/>
              </w:rPr>
              <w:t>ИД-3УК-</w:t>
            </w:r>
            <w:r>
              <w:rPr>
                <w:sz w:val="22"/>
                <w:szCs w:val="22"/>
              </w:rPr>
              <w:t>1</w:t>
            </w:r>
            <w:r w:rsidRPr="004B700C">
              <w:rPr>
                <w:sz w:val="22"/>
                <w:szCs w:val="22"/>
              </w:rPr>
              <w:t xml:space="preserve"> </w:t>
            </w:r>
            <w:r w:rsidRPr="00CA69D3">
              <w:t>Анализирует и контекстно обрабатывает информацию для решения поставленных задач с формированием собственных мнений и суждений; предлагает варианты решения задачи, анализирует возможные последствия их реализации</w:t>
            </w:r>
            <w:r>
              <w:rPr>
                <w:b/>
                <w:bCs/>
              </w:rPr>
              <w:t>.</w:t>
            </w: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1</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закрытого типа на установление соответствия</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Повышенный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5</w:t>
            </w:r>
          </w:p>
        </w:tc>
      </w:tr>
      <w:tr w:rsidR="00E87E5E" w:rsidRPr="00AF31C7" w:rsidTr="0035422F">
        <w:tc>
          <w:tcPr>
            <w:tcW w:w="1560" w:type="dxa"/>
            <w:vMerge/>
          </w:tcPr>
          <w:p w:rsidR="00E87E5E" w:rsidRPr="00AF31C7" w:rsidRDefault="00E87E5E" w:rsidP="0035422F">
            <w:pPr>
              <w:spacing w:after="0" w:line="240" w:lineRule="auto"/>
              <w:rPr>
                <w:rFonts w:cs="Times New Roman"/>
                <w:sz w:val="22"/>
                <w:szCs w:val="22"/>
              </w:rPr>
            </w:pPr>
          </w:p>
        </w:tc>
        <w:tc>
          <w:tcPr>
            <w:tcW w:w="2268" w:type="dxa"/>
            <w:vMerge/>
          </w:tcPr>
          <w:p w:rsidR="00E87E5E" w:rsidRPr="00AF31C7" w:rsidRDefault="00E87E5E" w:rsidP="0035422F">
            <w:pPr>
              <w:spacing w:after="0" w:line="240" w:lineRule="auto"/>
              <w:rPr>
                <w:rFonts w:cs="Times New Roman"/>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2</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закрытого типа на установление последовательности</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Повышенный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5</w:t>
            </w:r>
          </w:p>
        </w:tc>
      </w:tr>
      <w:tr w:rsidR="00E87E5E" w:rsidRPr="00AF31C7" w:rsidTr="0035422F">
        <w:tc>
          <w:tcPr>
            <w:tcW w:w="1560" w:type="dxa"/>
            <w:vMerge/>
          </w:tcPr>
          <w:p w:rsidR="00E87E5E" w:rsidRPr="00AF31C7" w:rsidRDefault="00E87E5E" w:rsidP="0035422F">
            <w:pPr>
              <w:spacing w:after="0" w:line="240" w:lineRule="auto"/>
              <w:rPr>
                <w:rFonts w:cs="Times New Roman"/>
                <w:sz w:val="22"/>
                <w:szCs w:val="22"/>
              </w:rPr>
            </w:pPr>
          </w:p>
        </w:tc>
        <w:tc>
          <w:tcPr>
            <w:tcW w:w="2268" w:type="dxa"/>
            <w:vMerge/>
          </w:tcPr>
          <w:p w:rsidR="00E87E5E" w:rsidRPr="00AF31C7" w:rsidRDefault="00E87E5E" w:rsidP="0035422F">
            <w:pPr>
              <w:spacing w:after="0" w:line="240" w:lineRule="auto"/>
              <w:rPr>
                <w:rFonts w:cs="Times New Roman"/>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3</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комбинированного типа с выбором одного правильного ответа из четырёх предложенных и обоснованием ответа</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Базовый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3</w:t>
            </w:r>
          </w:p>
        </w:tc>
      </w:tr>
      <w:tr w:rsidR="00E87E5E" w:rsidRPr="00AF31C7" w:rsidTr="0035422F">
        <w:trPr>
          <w:trHeight w:val="1929"/>
        </w:trPr>
        <w:tc>
          <w:tcPr>
            <w:tcW w:w="1560" w:type="dxa"/>
            <w:vMerge/>
          </w:tcPr>
          <w:p w:rsidR="00E87E5E" w:rsidRPr="00AF31C7" w:rsidRDefault="00E87E5E" w:rsidP="0035422F">
            <w:pPr>
              <w:spacing w:after="0" w:line="240" w:lineRule="auto"/>
              <w:rPr>
                <w:rFonts w:cs="Times New Roman"/>
                <w:sz w:val="22"/>
                <w:szCs w:val="22"/>
              </w:rPr>
            </w:pPr>
          </w:p>
        </w:tc>
        <w:tc>
          <w:tcPr>
            <w:tcW w:w="2268" w:type="dxa"/>
            <w:vMerge/>
          </w:tcPr>
          <w:p w:rsidR="00E87E5E" w:rsidRPr="00AF31C7" w:rsidRDefault="00E87E5E" w:rsidP="0035422F">
            <w:pPr>
              <w:spacing w:after="0" w:line="240" w:lineRule="auto"/>
              <w:rPr>
                <w:rFonts w:cs="Times New Roman"/>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4</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комбинированного типа с выбором нескольких вариантов ответа из предложенных с обоснованием выбора ответов</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Базовый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3</w:t>
            </w:r>
          </w:p>
        </w:tc>
      </w:tr>
      <w:tr w:rsidR="00E87E5E" w:rsidRPr="00AF31C7" w:rsidTr="0035422F">
        <w:tc>
          <w:tcPr>
            <w:tcW w:w="1560" w:type="dxa"/>
            <w:vMerge/>
          </w:tcPr>
          <w:p w:rsidR="00E87E5E" w:rsidRPr="00AF31C7" w:rsidRDefault="00E87E5E" w:rsidP="0035422F">
            <w:pPr>
              <w:spacing w:after="0" w:line="240" w:lineRule="auto"/>
              <w:rPr>
                <w:rFonts w:cs="Times New Roman"/>
                <w:sz w:val="22"/>
                <w:szCs w:val="22"/>
              </w:rPr>
            </w:pPr>
          </w:p>
        </w:tc>
        <w:tc>
          <w:tcPr>
            <w:tcW w:w="2268" w:type="dxa"/>
            <w:vMerge/>
          </w:tcPr>
          <w:p w:rsidR="00E87E5E" w:rsidRPr="00AF31C7" w:rsidRDefault="00E87E5E" w:rsidP="0035422F">
            <w:pPr>
              <w:spacing w:after="0" w:line="240" w:lineRule="auto"/>
              <w:rPr>
                <w:rFonts w:cs="Times New Roman"/>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5</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открытого типа с развернутым ответом</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Высокий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10</w:t>
            </w:r>
          </w:p>
        </w:tc>
      </w:tr>
      <w:tr w:rsidR="00E87E5E" w:rsidRPr="00AF31C7" w:rsidTr="0035422F">
        <w:tc>
          <w:tcPr>
            <w:tcW w:w="1560" w:type="dxa"/>
            <w:vMerge w:val="restart"/>
          </w:tcPr>
          <w:p w:rsidR="00E87E5E" w:rsidRPr="00AF31C7" w:rsidRDefault="00E87E5E" w:rsidP="0035422F">
            <w:pPr>
              <w:pStyle w:val="afe"/>
              <w:tabs>
                <w:tab w:val="left" w:pos="37"/>
                <w:tab w:val="left" w:pos="321"/>
                <w:tab w:val="left" w:pos="708"/>
                <w:tab w:val="left" w:pos="3980"/>
              </w:tabs>
              <w:spacing w:before="0"/>
              <w:ind w:left="0"/>
              <w:rPr>
                <w:sz w:val="22"/>
                <w:szCs w:val="22"/>
              </w:rPr>
            </w:pPr>
            <w:r w:rsidRPr="00AF31C7">
              <w:rPr>
                <w:sz w:val="22"/>
                <w:szCs w:val="22"/>
              </w:rPr>
              <w:t>УК-</w:t>
            </w:r>
            <w:r>
              <w:rPr>
                <w:sz w:val="22"/>
                <w:szCs w:val="22"/>
              </w:rPr>
              <w:t>10</w:t>
            </w:r>
          </w:p>
        </w:tc>
        <w:tc>
          <w:tcPr>
            <w:tcW w:w="2268" w:type="dxa"/>
            <w:vMerge w:val="restart"/>
          </w:tcPr>
          <w:p w:rsidR="00E87E5E" w:rsidRDefault="00985EE0" w:rsidP="0035422F">
            <w:pPr>
              <w:pStyle w:val="afe"/>
              <w:tabs>
                <w:tab w:val="left" w:pos="321"/>
                <w:tab w:val="left" w:pos="3980"/>
              </w:tabs>
              <w:spacing w:before="0"/>
              <w:ind w:left="0" w:hanging="105"/>
              <w:jc w:val="center"/>
              <w:rPr>
                <w:sz w:val="22"/>
                <w:szCs w:val="22"/>
              </w:rPr>
            </w:pPr>
            <w:r>
              <w:rPr>
                <w:sz w:val="22"/>
                <w:szCs w:val="22"/>
              </w:rPr>
              <w:t xml:space="preserve">ИД-1 УК-10 </w:t>
            </w:r>
            <w:r w:rsidRPr="00D1194B">
              <w:t xml:space="preserve">Знает основные законы и закономерности функционирования экономики; основы экономической теории, необходимые для решения профессиональных </w:t>
            </w:r>
            <w:r w:rsidRPr="00D1194B">
              <w:lastRenderedPageBreak/>
              <w:t>и социальных задач</w:t>
            </w:r>
            <w:r>
              <w:t>.</w:t>
            </w:r>
          </w:p>
          <w:p w:rsidR="00E87E5E" w:rsidRDefault="00E87E5E" w:rsidP="0035422F">
            <w:pPr>
              <w:pStyle w:val="afe"/>
              <w:tabs>
                <w:tab w:val="left" w:pos="321"/>
                <w:tab w:val="left" w:pos="3980"/>
              </w:tabs>
              <w:spacing w:before="0"/>
              <w:ind w:left="0" w:hanging="105"/>
              <w:jc w:val="center"/>
              <w:rPr>
                <w:sz w:val="22"/>
                <w:szCs w:val="22"/>
              </w:rPr>
            </w:pPr>
          </w:p>
          <w:p w:rsidR="00E87E5E" w:rsidRPr="00AF31C7" w:rsidRDefault="00E87E5E" w:rsidP="0035422F">
            <w:pPr>
              <w:pStyle w:val="afe"/>
              <w:tabs>
                <w:tab w:val="left" w:pos="321"/>
                <w:tab w:val="left" w:pos="3980"/>
              </w:tabs>
              <w:spacing w:before="0"/>
              <w:ind w:left="0" w:hanging="105"/>
              <w:jc w:val="center"/>
              <w:rPr>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lastRenderedPageBreak/>
              <w:t>6</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закрытого типа на установление последовательности</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Повышенный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5</w:t>
            </w:r>
          </w:p>
        </w:tc>
      </w:tr>
      <w:tr w:rsidR="00E87E5E" w:rsidRPr="00AF31C7" w:rsidTr="0035422F">
        <w:tc>
          <w:tcPr>
            <w:tcW w:w="1560" w:type="dxa"/>
            <w:vMerge/>
          </w:tcPr>
          <w:p w:rsidR="00E87E5E" w:rsidRPr="00AF31C7" w:rsidRDefault="00E87E5E" w:rsidP="0035422F">
            <w:pPr>
              <w:spacing w:after="0" w:line="240" w:lineRule="auto"/>
              <w:rPr>
                <w:rFonts w:cs="Times New Roman"/>
                <w:sz w:val="22"/>
                <w:szCs w:val="22"/>
              </w:rPr>
            </w:pPr>
          </w:p>
        </w:tc>
        <w:tc>
          <w:tcPr>
            <w:tcW w:w="2268" w:type="dxa"/>
            <w:vMerge/>
          </w:tcPr>
          <w:p w:rsidR="00E87E5E" w:rsidRPr="00AF31C7" w:rsidRDefault="00E87E5E" w:rsidP="0035422F">
            <w:pPr>
              <w:spacing w:after="0" w:line="240" w:lineRule="auto"/>
              <w:rPr>
                <w:rFonts w:cs="Times New Roman"/>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7</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комбинированного типа с выбором одного правильного ответа из четырёх предложенных и обоснованием ответа</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Базовый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3</w:t>
            </w:r>
          </w:p>
        </w:tc>
      </w:tr>
      <w:tr w:rsidR="00E87E5E" w:rsidRPr="00AF31C7" w:rsidTr="0035422F">
        <w:tc>
          <w:tcPr>
            <w:tcW w:w="1560" w:type="dxa"/>
            <w:vMerge/>
          </w:tcPr>
          <w:p w:rsidR="00E87E5E" w:rsidRPr="00AF31C7" w:rsidRDefault="00E87E5E" w:rsidP="0035422F">
            <w:pPr>
              <w:spacing w:after="0" w:line="240" w:lineRule="auto"/>
              <w:rPr>
                <w:rFonts w:cs="Times New Roman"/>
                <w:sz w:val="22"/>
                <w:szCs w:val="22"/>
              </w:rPr>
            </w:pPr>
          </w:p>
        </w:tc>
        <w:tc>
          <w:tcPr>
            <w:tcW w:w="2268" w:type="dxa"/>
            <w:vMerge/>
          </w:tcPr>
          <w:p w:rsidR="00E87E5E" w:rsidRPr="00AF31C7" w:rsidRDefault="00E87E5E" w:rsidP="0035422F">
            <w:pPr>
              <w:spacing w:after="0" w:line="240" w:lineRule="auto"/>
              <w:rPr>
                <w:rFonts w:cs="Times New Roman"/>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8</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 xml:space="preserve">Задание </w:t>
            </w:r>
            <w:r w:rsidRPr="00AF31C7">
              <w:rPr>
                <w:sz w:val="22"/>
                <w:szCs w:val="22"/>
              </w:rPr>
              <w:lastRenderedPageBreak/>
              <w:t>комбинированного типа с выбором нескольких вариантов ответа из предложенных с обоснованием выбора ответов</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lastRenderedPageBreak/>
              <w:t>Базовый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3</w:t>
            </w:r>
          </w:p>
        </w:tc>
      </w:tr>
      <w:tr w:rsidR="00E87E5E" w:rsidRPr="00AF31C7" w:rsidTr="0035422F">
        <w:tc>
          <w:tcPr>
            <w:tcW w:w="1560" w:type="dxa"/>
            <w:vMerge/>
          </w:tcPr>
          <w:p w:rsidR="00E87E5E" w:rsidRPr="00AF31C7" w:rsidRDefault="00E87E5E" w:rsidP="0035422F">
            <w:pPr>
              <w:spacing w:after="0" w:line="240" w:lineRule="auto"/>
              <w:rPr>
                <w:rFonts w:cs="Times New Roman"/>
                <w:sz w:val="22"/>
                <w:szCs w:val="22"/>
              </w:rPr>
            </w:pPr>
          </w:p>
        </w:tc>
        <w:tc>
          <w:tcPr>
            <w:tcW w:w="2268" w:type="dxa"/>
            <w:vMerge/>
          </w:tcPr>
          <w:p w:rsidR="00E87E5E" w:rsidRPr="00AF31C7" w:rsidRDefault="00E87E5E" w:rsidP="0035422F">
            <w:pPr>
              <w:spacing w:after="0" w:line="240" w:lineRule="auto"/>
              <w:rPr>
                <w:rFonts w:cs="Times New Roman"/>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9</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открытого типа с развернутым ответом</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Высокий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10</w:t>
            </w:r>
          </w:p>
        </w:tc>
      </w:tr>
      <w:tr w:rsidR="00E87E5E" w:rsidRPr="00AF31C7" w:rsidTr="0035422F">
        <w:tc>
          <w:tcPr>
            <w:tcW w:w="1560" w:type="dxa"/>
            <w:vMerge/>
          </w:tcPr>
          <w:p w:rsidR="00E87E5E" w:rsidRPr="00AF31C7" w:rsidRDefault="00E87E5E" w:rsidP="0035422F">
            <w:pPr>
              <w:spacing w:after="0" w:line="240" w:lineRule="auto"/>
              <w:rPr>
                <w:rFonts w:cs="Times New Roman"/>
                <w:sz w:val="22"/>
                <w:szCs w:val="22"/>
              </w:rPr>
            </w:pPr>
          </w:p>
        </w:tc>
        <w:tc>
          <w:tcPr>
            <w:tcW w:w="2268" w:type="dxa"/>
            <w:vMerge/>
          </w:tcPr>
          <w:p w:rsidR="00E87E5E" w:rsidRPr="00AF31C7" w:rsidRDefault="00E87E5E" w:rsidP="0035422F">
            <w:pPr>
              <w:spacing w:after="0" w:line="240" w:lineRule="auto"/>
              <w:rPr>
                <w:rFonts w:cs="Times New Roman"/>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10</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закрытого типа на установление соответствия</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Повышенный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5</w:t>
            </w:r>
          </w:p>
        </w:tc>
      </w:tr>
      <w:tr w:rsidR="00E87E5E" w:rsidRPr="00AF31C7" w:rsidTr="0035422F">
        <w:trPr>
          <w:trHeight w:val="603"/>
        </w:trPr>
        <w:tc>
          <w:tcPr>
            <w:tcW w:w="1560" w:type="dxa"/>
            <w:vMerge w:val="restart"/>
          </w:tcPr>
          <w:p w:rsidR="00E87E5E" w:rsidRPr="00AF31C7" w:rsidRDefault="00EF5D3B" w:rsidP="0035422F">
            <w:pPr>
              <w:spacing w:after="0" w:line="240" w:lineRule="auto"/>
              <w:rPr>
                <w:rFonts w:cs="Times New Roman"/>
                <w:sz w:val="22"/>
                <w:szCs w:val="22"/>
              </w:rPr>
            </w:pPr>
            <w:r>
              <w:rPr>
                <w:sz w:val="22"/>
                <w:szCs w:val="22"/>
              </w:rPr>
              <w:t>УК-10</w:t>
            </w:r>
          </w:p>
        </w:tc>
        <w:tc>
          <w:tcPr>
            <w:tcW w:w="2268" w:type="dxa"/>
            <w:vMerge w:val="restart"/>
          </w:tcPr>
          <w:p w:rsidR="00E87E5E" w:rsidRPr="00AF31C7" w:rsidRDefault="00985EE0" w:rsidP="0035422F">
            <w:pPr>
              <w:pStyle w:val="afe"/>
              <w:tabs>
                <w:tab w:val="left" w:pos="37"/>
                <w:tab w:val="left" w:pos="321"/>
                <w:tab w:val="left" w:pos="708"/>
                <w:tab w:val="left" w:pos="3980"/>
              </w:tabs>
              <w:spacing w:before="0"/>
              <w:ind w:left="0"/>
              <w:jc w:val="both"/>
              <w:rPr>
                <w:sz w:val="22"/>
                <w:szCs w:val="22"/>
              </w:rPr>
            </w:pPr>
            <w:r w:rsidRPr="004B700C">
              <w:rPr>
                <w:sz w:val="22"/>
                <w:szCs w:val="22"/>
              </w:rPr>
              <w:t>ИД-2УК-10 Применяет экономические знания при выполнении практических задач; принимает обоснованные экономические решения в различных областях жизнедеятельности.</w:t>
            </w: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11</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закрытого типа на установление последовательности</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Повышенный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5</w:t>
            </w:r>
          </w:p>
        </w:tc>
      </w:tr>
      <w:tr w:rsidR="00E87E5E" w:rsidRPr="00AF31C7" w:rsidTr="0035422F">
        <w:trPr>
          <w:trHeight w:val="603"/>
        </w:trPr>
        <w:tc>
          <w:tcPr>
            <w:tcW w:w="1560" w:type="dxa"/>
            <w:vMerge/>
          </w:tcPr>
          <w:p w:rsidR="00E87E5E" w:rsidRPr="00AF31C7" w:rsidRDefault="00E87E5E" w:rsidP="0035422F">
            <w:pPr>
              <w:spacing w:after="0" w:line="240" w:lineRule="auto"/>
              <w:jc w:val="center"/>
              <w:rPr>
                <w:rFonts w:cs="Times New Roman"/>
                <w:sz w:val="22"/>
                <w:szCs w:val="22"/>
              </w:rPr>
            </w:pPr>
          </w:p>
        </w:tc>
        <w:tc>
          <w:tcPr>
            <w:tcW w:w="2268" w:type="dxa"/>
            <w:vMerge/>
          </w:tcPr>
          <w:p w:rsidR="00E87E5E" w:rsidRPr="00AF31C7" w:rsidRDefault="00E87E5E" w:rsidP="0035422F">
            <w:pPr>
              <w:pStyle w:val="afe"/>
              <w:tabs>
                <w:tab w:val="left" w:pos="37"/>
                <w:tab w:val="left" w:pos="321"/>
                <w:tab w:val="left" w:pos="708"/>
                <w:tab w:val="left" w:pos="3980"/>
              </w:tabs>
              <w:spacing w:before="0"/>
              <w:ind w:left="0"/>
              <w:jc w:val="both"/>
              <w:rPr>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12</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комбинированного типа с выбором одного правильного ответа из четырёх предложенных и обоснованием ответа</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Базовый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3</w:t>
            </w:r>
          </w:p>
        </w:tc>
      </w:tr>
      <w:tr w:rsidR="00E87E5E" w:rsidRPr="00AF31C7" w:rsidTr="0035422F">
        <w:trPr>
          <w:trHeight w:val="603"/>
        </w:trPr>
        <w:tc>
          <w:tcPr>
            <w:tcW w:w="1560" w:type="dxa"/>
            <w:vMerge/>
          </w:tcPr>
          <w:p w:rsidR="00E87E5E" w:rsidRPr="00AF31C7" w:rsidRDefault="00E87E5E" w:rsidP="0035422F">
            <w:pPr>
              <w:spacing w:after="0" w:line="240" w:lineRule="auto"/>
              <w:jc w:val="center"/>
              <w:rPr>
                <w:rFonts w:cs="Times New Roman"/>
                <w:sz w:val="22"/>
                <w:szCs w:val="22"/>
              </w:rPr>
            </w:pPr>
          </w:p>
        </w:tc>
        <w:tc>
          <w:tcPr>
            <w:tcW w:w="2268" w:type="dxa"/>
            <w:vMerge/>
          </w:tcPr>
          <w:p w:rsidR="00E87E5E" w:rsidRPr="00AF31C7" w:rsidRDefault="00E87E5E" w:rsidP="0035422F">
            <w:pPr>
              <w:pStyle w:val="afe"/>
              <w:tabs>
                <w:tab w:val="left" w:pos="37"/>
                <w:tab w:val="left" w:pos="321"/>
                <w:tab w:val="left" w:pos="708"/>
                <w:tab w:val="left" w:pos="3980"/>
              </w:tabs>
              <w:spacing w:before="0"/>
              <w:ind w:left="0"/>
              <w:jc w:val="both"/>
              <w:rPr>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13</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комбинированного типа с выбором нескольких вариантов ответа из предложенных с обоснованием выбора ответов</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Базовый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3</w:t>
            </w:r>
          </w:p>
        </w:tc>
      </w:tr>
      <w:tr w:rsidR="00E87E5E" w:rsidRPr="00AF31C7" w:rsidTr="0035422F">
        <w:trPr>
          <w:trHeight w:val="603"/>
        </w:trPr>
        <w:tc>
          <w:tcPr>
            <w:tcW w:w="1560" w:type="dxa"/>
            <w:vMerge/>
          </w:tcPr>
          <w:p w:rsidR="00E87E5E" w:rsidRPr="00AF31C7" w:rsidRDefault="00E87E5E" w:rsidP="0035422F">
            <w:pPr>
              <w:spacing w:after="0" w:line="240" w:lineRule="auto"/>
              <w:jc w:val="center"/>
              <w:rPr>
                <w:rFonts w:cs="Times New Roman"/>
                <w:sz w:val="22"/>
                <w:szCs w:val="22"/>
              </w:rPr>
            </w:pPr>
          </w:p>
        </w:tc>
        <w:tc>
          <w:tcPr>
            <w:tcW w:w="2268" w:type="dxa"/>
            <w:vMerge/>
          </w:tcPr>
          <w:p w:rsidR="00E87E5E" w:rsidRPr="00AF31C7" w:rsidRDefault="00E87E5E" w:rsidP="0035422F">
            <w:pPr>
              <w:pStyle w:val="afe"/>
              <w:tabs>
                <w:tab w:val="left" w:pos="37"/>
                <w:tab w:val="left" w:pos="321"/>
                <w:tab w:val="left" w:pos="708"/>
                <w:tab w:val="left" w:pos="3980"/>
              </w:tabs>
              <w:spacing w:before="0"/>
              <w:ind w:left="0"/>
              <w:jc w:val="both"/>
              <w:rPr>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14</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открытого типа с развернутым ответом</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Высокий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10</w:t>
            </w:r>
          </w:p>
        </w:tc>
      </w:tr>
      <w:tr w:rsidR="00E87E5E" w:rsidRPr="00AF31C7" w:rsidTr="0035422F">
        <w:trPr>
          <w:trHeight w:val="603"/>
        </w:trPr>
        <w:tc>
          <w:tcPr>
            <w:tcW w:w="1560" w:type="dxa"/>
            <w:vMerge/>
          </w:tcPr>
          <w:p w:rsidR="00E87E5E" w:rsidRPr="00AF31C7" w:rsidRDefault="00E87E5E" w:rsidP="0035422F">
            <w:pPr>
              <w:spacing w:after="0" w:line="240" w:lineRule="auto"/>
              <w:jc w:val="center"/>
              <w:rPr>
                <w:rFonts w:cs="Times New Roman"/>
                <w:sz w:val="22"/>
                <w:szCs w:val="22"/>
              </w:rPr>
            </w:pPr>
          </w:p>
        </w:tc>
        <w:tc>
          <w:tcPr>
            <w:tcW w:w="2268" w:type="dxa"/>
            <w:vMerge/>
          </w:tcPr>
          <w:p w:rsidR="00E87E5E" w:rsidRPr="00AF31C7" w:rsidRDefault="00E87E5E" w:rsidP="0035422F">
            <w:pPr>
              <w:pStyle w:val="afe"/>
              <w:tabs>
                <w:tab w:val="left" w:pos="37"/>
                <w:tab w:val="left" w:pos="321"/>
                <w:tab w:val="left" w:pos="708"/>
                <w:tab w:val="left" w:pos="3980"/>
              </w:tabs>
              <w:spacing w:before="0"/>
              <w:ind w:left="0"/>
              <w:jc w:val="both"/>
              <w:rPr>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15</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закрытого типа на установление соответствия</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Повышенный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5</w:t>
            </w:r>
          </w:p>
        </w:tc>
      </w:tr>
      <w:tr w:rsidR="00E87E5E" w:rsidRPr="00AF31C7" w:rsidTr="0035422F">
        <w:trPr>
          <w:trHeight w:val="492"/>
        </w:trPr>
        <w:tc>
          <w:tcPr>
            <w:tcW w:w="1560" w:type="dxa"/>
            <w:vMerge w:val="restart"/>
          </w:tcPr>
          <w:p w:rsidR="00E87E5E" w:rsidRPr="00AF31C7" w:rsidRDefault="005B65DD" w:rsidP="0035422F">
            <w:pPr>
              <w:spacing w:after="0" w:line="240" w:lineRule="auto"/>
              <w:jc w:val="center"/>
              <w:rPr>
                <w:rFonts w:cs="Times New Roman"/>
                <w:sz w:val="22"/>
                <w:szCs w:val="22"/>
              </w:rPr>
            </w:pPr>
            <w:r>
              <w:rPr>
                <w:rFonts w:cs="Times New Roman"/>
                <w:sz w:val="22"/>
                <w:szCs w:val="22"/>
              </w:rPr>
              <w:t>УК-11</w:t>
            </w:r>
          </w:p>
        </w:tc>
        <w:tc>
          <w:tcPr>
            <w:tcW w:w="2268" w:type="dxa"/>
            <w:vMerge w:val="restart"/>
          </w:tcPr>
          <w:p w:rsidR="00E87E5E" w:rsidRPr="00AF31C7" w:rsidRDefault="005B65DD" w:rsidP="0035422F">
            <w:pPr>
              <w:pStyle w:val="afe"/>
              <w:tabs>
                <w:tab w:val="left" w:pos="37"/>
                <w:tab w:val="left" w:pos="321"/>
                <w:tab w:val="left" w:pos="708"/>
                <w:tab w:val="left" w:pos="3980"/>
              </w:tabs>
              <w:spacing w:before="0"/>
              <w:ind w:left="0"/>
              <w:jc w:val="both"/>
              <w:rPr>
                <w:sz w:val="22"/>
                <w:szCs w:val="22"/>
              </w:rPr>
            </w:pPr>
            <w:r>
              <w:rPr>
                <w:sz w:val="22"/>
                <w:szCs w:val="22"/>
              </w:rPr>
              <w:t xml:space="preserve">ИД-3 УК-11 </w:t>
            </w:r>
            <w:r w:rsidRPr="00E57EF1">
              <w:t>Владеет навыками работы с законодательными и другими нормативными правовыми актами</w:t>
            </w:r>
            <w:r>
              <w:t>.</w:t>
            </w: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16</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закрытого типа на установление последовательности</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Повышенный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5</w:t>
            </w:r>
          </w:p>
        </w:tc>
      </w:tr>
      <w:tr w:rsidR="00E87E5E" w:rsidRPr="00AF31C7" w:rsidTr="0035422F">
        <w:trPr>
          <w:trHeight w:val="492"/>
        </w:trPr>
        <w:tc>
          <w:tcPr>
            <w:tcW w:w="1560" w:type="dxa"/>
            <w:vMerge/>
          </w:tcPr>
          <w:p w:rsidR="00E87E5E" w:rsidRPr="00AF31C7" w:rsidRDefault="00E87E5E" w:rsidP="0035422F">
            <w:pPr>
              <w:spacing w:after="0" w:line="240" w:lineRule="auto"/>
              <w:jc w:val="center"/>
              <w:rPr>
                <w:rFonts w:cs="Times New Roman"/>
                <w:sz w:val="22"/>
                <w:szCs w:val="22"/>
              </w:rPr>
            </w:pPr>
          </w:p>
        </w:tc>
        <w:tc>
          <w:tcPr>
            <w:tcW w:w="2268" w:type="dxa"/>
            <w:vMerge/>
          </w:tcPr>
          <w:p w:rsidR="00E87E5E" w:rsidRPr="00AF31C7" w:rsidRDefault="00E87E5E" w:rsidP="0035422F">
            <w:pPr>
              <w:pStyle w:val="afe"/>
              <w:tabs>
                <w:tab w:val="left" w:pos="37"/>
                <w:tab w:val="left" w:pos="321"/>
                <w:tab w:val="left" w:pos="708"/>
                <w:tab w:val="left" w:pos="3980"/>
              </w:tabs>
              <w:spacing w:before="0"/>
              <w:ind w:left="0"/>
              <w:jc w:val="both"/>
              <w:rPr>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17</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комбинированного типа с выбором одного правильного ответа из четырёх предложенных и обоснованием ответа</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Базовый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3</w:t>
            </w:r>
          </w:p>
        </w:tc>
      </w:tr>
      <w:tr w:rsidR="00E87E5E" w:rsidRPr="00AF31C7" w:rsidTr="0035422F">
        <w:trPr>
          <w:trHeight w:val="492"/>
        </w:trPr>
        <w:tc>
          <w:tcPr>
            <w:tcW w:w="1560" w:type="dxa"/>
            <w:vMerge/>
          </w:tcPr>
          <w:p w:rsidR="00E87E5E" w:rsidRPr="00AF31C7" w:rsidRDefault="00E87E5E" w:rsidP="0035422F">
            <w:pPr>
              <w:spacing w:after="0" w:line="240" w:lineRule="auto"/>
              <w:jc w:val="center"/>
              <w:rPr>
                <w:rFonts w:cs="Times New Roman"/>
                <w:sz w:val="22"/>
                <w:szCs w:val="22"/>
              </w:rPr>
            </w:pPr>
          </w:p>
        </w:tc>
        <w:tc>
          <w:tcPr>
            <w:tcW w:w="2268" w:type="dxa"/>
            <w:vMerge/>
          </w:tcPr>
          <w:p w:rsidR="00E87E5E" w:rsidRPr="00AF31C7" w:rsidRDefault="00E87E5E" w:rsidP="0035422F">
            <w:pPr>
              <w:pStyle w:val="afe"/>
              <w:tabs>
                <w:tab w:val="left" w:pos="37"/>
                <w:tab w:val="left" w:pos="321"/>
                <w:tab w:val="left" w:pos="708"/>
                <w:tab w:val="left" w:pos="3980"/>
              </w:tabs>
              <w:spacing w:before="0"/>
              <w:ind w:left="0"/>
              <w:jc w:val="both"/>
              <w:rPr>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18</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комбинированного типа с выбором нескольких вариантов ответа из предложенных с обоснованием выбора ответов</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Базовый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3</w:t>
            </w:r>
          </w:p>
        </w:tc>
      </w:tr>
      <w:tr w:rsidR="00E87E5E" w:rsidRPr="00AF31C7" w:rsidTr="0035422F">
        <w:trPr>
          <w:trHeight w:val="492"/>
        </w:trPr>
        <w:tc>
          <w:tcPr>
            <w:tcW w:w="1560" w:type="dxa"/>
            <w:vMerge/>
          </w:tcPr>
          <w:p w:rsidR="00E87E5E" w:rsidRPr="00AF31C7" w:rsidRDefault="00E87E5E" w:rsidP="0035422F">
            <w:pPr>
              <w:spacing w:after="0" w:line="240" w:lineRule="auto"/>
              <w:jc w:val="center"/>
              <w:rPr>
                <w:rFonts w:cs="Times New Roman"/>
                <w:sz w:val="22"/>
                <w:szCs w:val="22"/>
              </w:rPr>
            </w:pPr>
          </w:p>
        </w:tc>
        <w:tc>
          <w:tcPr>
            <w:tcW w:w="2268" w:type="dxa"/>
            <w:vMerge/>
          </w:tcPr>
          <w:p w:rsidR="00E87E5E" w:rsidRPr="00AF31C7" w:rsidRDefault="00E87E5E" w:rsidP="0035422F">
            <w:pPr>
              <w:pStyle w:val="afe"/>
              <w:tabs>
                <w:tab w:val="left" w:pos="37"/>
                <w:tab w:val="left" w:pos="321"/>
                <w:tab w:val="left" w:pos="708"/>
                <w:tab w:val="left" w:pos="3980"/>
              </w:tabs>
              <w:spacing w:before="0"/>
              <w:ind w:left="0"/>
              <w:jc w:val="both"/>
              <w:rPr>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19</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открытого типа с развернутым ответом</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Высокий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10</w:t>
            </w:r>
          </w:p>
        </w:tc>
      </w:tr>
      <w:tr w:rsidR="00E87E5E" w:rsidRPr="00AF31C7" w:rsidTr="0035422F">
        <w:trPr>
          <w:trHeight w:val="492"/>
        </w:trPr>
        <w:tc>
          <w:tcPr>
            <w:tcW w:w="1560" w:type="dxa"/>
            <w:vMerge/>
          </w:tcPr>
          <w:p w:rsidR="00E87E5E" w:rsidRPr="00AF31C7" w:rsidRDefault="00E87E5E" w:rsidP="0035422F">
            <w:pPr>
              <w:spacing w:after="0" w:line="240" w:lineRule="auto"/>
              <w:jc w:val="center"/>
              <w:rPr>
                <w:rFonts w:cs="Times New Roman"/>
                <w:sz w:val="22"/>
                <w:szCs w:val="22"/>
              </w:rPr>
            </w:pPr>
          </w:p>
        </w:tc>
        <w:tc>
          <w:tcPr>
            <w:tcW w:w="2268" w:type="dxa"/>
            <w:vMerge/>
          </w:tcPr>
          <w:p w:rsidR="00E87E5E" w:rsidRPr="00AF31C7" w:rsidRDefault="00E87E5E" w:rsidP="0035422F">
            <w:pPr>
              <w:pStyle w:val="afe"/>
              <w:tabs>
                <w:tab w:val="left" w:pos="37"/>
                <w:tab w:val="left" w:pos="321"/>
                <w:tab w:val="left" w:pos="708"/>
                <w:tab w:val="left" w:pos="3980"/>
              </w:tabs>
              <w:spacing w:before="0"/>
              <w:ind w:left="0"/>
              <w:jc w:val="both"/>
              <w:rPr>
                <w:sz w:val="22"/>
                <w:szCs w:val="22"/>
              </w:rPr>
            </w:pPr>
          </w:p>
        </w:tc>
        <w:tc>
          <w:tcPr>
            <w:tcW w:w="850" w:type="dxa"/>
          </w:tcPr>
          <w:p w:rsidR="00E87E5E" w:rsidRPr="00AF31C7" w:rsidRDefault="00E87E5E" w:rsidP="0035422F">
            <w:pPr>
              <w:pStyle w:val="afe"/>
              <w:tabs>
                <w:tab w:val="left" w:pos="321"/>
                <w:tab w:val="left" w:pos="3980"/>
              </w:tabs>
              <w:spacing w:before="0"/>
              <w:ind w:left="0" w:hanging="105"/>
              <w:jc w:val="center"/>
              <w:rPr>
                <w:sz w:val="22"/>
                <w:szCs w:val="22"/>
              </w:rPr>
            </w:pPr>
            <w:r>
              <w:rPr>
                <w:sz w:val="22"/>
                <w:szCs w:val="22"/>
              </w:rPr>
              <w:t>20</w:t>
            </w:r>
          </w:p>
        </w:tc>
        <w:tc>
          <w:tcPr>
            <w:tcW w:w="2410"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Задание закрытого типа на установление соответствия</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Повышенный</w:t>
            </w:r>
          </w:p>
        </w:tc>
        <w:tc>
          <w:tcPr>
            <w:tcW w:w="1559" w:type="dxa"/>
          </w:tcPr>
          <w:p w:rsidR="00E87E5E" w:rsidRPr="00AF31C7" w:rsidRDefault="00E87E5E" w:rsidP="0035422F">
            <w:pPr>
              <w:pStyle w:val="afe"/>
              <w:tabs>
                <w:tab w:val="left" w:pos="321"/>
                <w:tab w:val="left" w:pos="3980"/>
              </w:tabs>
              <w:spacing w:before="0"/>
              <w:ind w:left="0" w:hanging="105"/>
              <w:jc w:val="center"/>
              <w:rPr>
                <w:sz w:val="22"/>
                <w:szCs w:val="22"/>
              </w:rPr>
            </w:pPr>
            <w:r w:rsidRPr="00AF31C7">
              <w:rPr>
                <w:sz w:val="22"/>
                <w:szCs w:val="22"/>
              </w:rPr>
              <w:t>5</w:t>
            </w:r>
          </w:p>
        </w:tc>
      </w:tr>
      <w:tr w:rsidR="00C103B2" w:rsidRPr="00AF31C7" w:rsidTr="0035422F">
        <w:trPr>
          <w:trHeight w:val="492"/>
        </w:trPr>
        <w:tc>
          <w:tcPr>
            <w:tcW w:w="1560" w:type="dxa"/>
            <w:vMerge w:val="restart"/>
          </w:tcPr>
          <w:p w:rsidR="00C103B2" w:rsidRPr="00F3430B" w:rsidRDefault="00F3430B" w:rsidP="0035422F">
            <w:pPr>
              <w:spacing w:after="0" w:line="240" w:lineRule="auto"/>
              <w:jc w:val="center"/>
              <w:rPr>
                <w:rFonts w:cs="Times New Roman"/>
                <w:sz w:val="24"/>
                <w:szCs w:val="24"/>
              </w:rPr>
            </w:pPr>
            <w:r w:rsidRPr="00F3430B">
              <w:rPr>
                <w:rFonts w:cs="Times New Roman"/>
                <w:sz w:val="24"/>
                <w:szCs w:val="24"/>
              </w:rPr>
              <w:t>ОПК-1</w:t>
            </w:r>
          </w:p>
        </w:tc>
        <w:tc>
          <w:tcPr>
            <w:tcW w:w="2268" w:type="dxa"/>
            <w:vMerge w:val="restart"/>
          </w:tcPr>
          <w:p w:rsidR="00C103B2" w:rsidRPr="00AF31C7" w:rsidRDefault="00F3430B" w:rsidP="0035422F">
            <w:pPr>
              <w:pStyle w:val="afe"/>
              <w:tabs>
                <w:tab w:val="left" w:pos="37"/>
                <w:tab w:val="left" w:pos="321"/>
                <w:tab w:val="left" w:pos="708"/>
                <w:tab w:val="left" w:pos="3980"/>
              </w:tabs>
              <w:spacing w:before="0"/>
              <w:ind w:left="0"/>
              <w:jc w:val="both"/>
              <w:rPr>
                <w:sz w:val="22"/>
                <w:szCs w:val="22"/>
              </w:rPr>
            </w:pPr>
            <w:r>
              <w:rPr>
                <w:sz w:val="22"/>
                <w:szCs w:val="22"/>
              </w:rPr>
              <w:t>ИД-1ОПК-1</w:t>
            </w:r>
            <w:r w:rsidRPr="005D76B6">
              <w:t xml:space="preserve"> Использует основы экономических, организационных и управленческих теорий для успешного выполнения профессиональной деятельности.</w:t>
            </w:r>
          </w:p>
        </w:tc>
        <w:tc>
          <w:tcPr>
            <w:tcW w:w="850" w:type="dxa"/>
          </w:tcPr>
          <w:p w:rsidR="00C103B2" w:rsidRDefault="00C103B2" w:rsidP="0035422F">
            <w:pPr>
              <w:pStyle w:val="afe"/>
              <w:tabs>
                <w:tab w:val="left" w:pos="321"/>
                <w:tab w:val="left" w:pos="3980"/>
              </w:tabs>
              <w:spacing w:before="0"/>
              <w:ind w:left="0" w:hanging="105"/>
              <w:jc w:val="center"/>
              <w:rPr>
                <w:sz w:val="22"/>
                <w:szCs w:val="22"/>
              </w:rPr>
            </w:pPr>
            <w:r>
              <w:rPr>
                <w:sz w:val="22"/>
                <w:szCs w:val="22"/>
              </w:rPr>
              <w:t>21</w:t>
            </w:r>
          </w:p>
        </w:tc>
        <w:tc>
          <w:tcPr>
            <w:tcW w:w="2410" w:type="dxa"/>
          </w:tcPr>
          <w:p w:rsidR="00C103B2" w:rsidRPr="00AF31C7" w:rsidRDefault="00C103B2" w:rsidP="00727379">
            <w:pPr>
              <w:pStyle w:val="afe"/>
              <w:tabs>
                <w:tab w:val="left" w:pos="321"/>
                <w:tab w:val="left" w:pos="3980"/>
              </w:tabs>
              <w:spacing w:before="0"/>
              <w:ind w:left="0" w:hanging="105"/>
              <w:jc w:val="center"/>
              <w:rPr>
                <w:sz w:val="22"/>
                <w:szCs w:val="22"/>
              </w:rPr>
            </w:pPr>
            <w:r w:rsidRPr="00AF31C7">
              <w:rPr>
                <w:sz w:val="22"/>
                <w:szCs w:val="22"/>
              </w:rPr>
              <w:t>Задание закрытого типа на установление последовательности</w:t>
            </w:r>
          </w:p>
        </w:tc>
        <w:tc>
          <w:tcPr>
            <w:tcW w:w="1559" w:type="dxa"/>
          </w:tcPr>
          <w:p w:rsidR="00C103B2" w:rsidRPr="00AF31C7" w:rsidRDefault="00C103B2" w:rsidP="00727379">
            <w:pPr>
              <w:pStyle w:val="afe"/>
              <w:tabs>
                <w:tab w:val="left" w:pos="321"/>
                <w:tab w:val="left" w:pos="3980"/>
              </w:tabs>
              <w:spacing w:before="0"/>
              <w:ind w:left="0" w:hanging="105"/>
              <w:jc w:val="center"/>
              <w:rPr>
                <w:sz w:val="22"/>
                <w:szCs w:val="22"/>
              </w:rPr>
            </w:pPr>
            <w:r w:rsidRPr="00AF31C7">
              <w:rPr>
                <w:sz w:val="22"/>
                <w:szCs w:val="22"/>
              </w:rPr>
              <w:t>Повышенный</w:t>
            </w:r>
          </w:p>
        </w:tc>
        <w:tc>
          <w:tcPr>
            <w:tcW w:w="1559" w:type="dxa"/>
          </w:tcPr>
          <w:p w:rsidR="00C103B2" w:rsidRPr="00AF31C7" w:rsidRDefault="00C103B2" w:rsidP="00727379">
            <w:pPr>
              <w:pStyle w:val="afe"/>
              <w:tabs>
                <w:tab w:val="left" w:pos="321"/>
                <w:tab w:val="left" w:pos="3980"/>
              </w:tabs>
              <w:spacing w:before="0"/>
              <w:ind w:left="0" w:hanging="105"/>
              <w:jc w:val="center"/>
              <w:rPr>
                <w:sz w:val="22"/>
                <w:szCs w:val="22"/>
              </w:rPr>
            </w:pPr>
            <w:r w:rsidRPr="00AF31C7">
              <w:rPr>
                <w:sz w:val="22"/>
                <w:szCs w:val="22"/>
              </w:rPr>
              <w:t>5</w:t>
            </w:r>
          </w:p>
        </w:tc>
      </w:tr>
      <w:tr w:rsidR="00C103B2" w:rsidRPr="00AF31C7" w:rsidTr="0035422F">
        <w:trPr>
          <w:trHeight w:val="492"/>
        </w:trPr>
        <w:tc>
          <w:tcPr>
            <w:tcW w:w="1560" w:type="dxa"/>
            <w:vMerge/>
          </w:tcPr>
          <w:p w:rsidR="00C103B2" w:rsidRPr="00AF31C7" w:rsidRDefault="00C103B2" w:rsidP="0035422F">
            <w:pPr>
              <w:spacing w:after="0" w:line="240" w:lineRule="auto"/>
              <w:jc w:val="center"/>
              <w:rPr>
                <w:rFonts w:cs="Times New Roman"/>
              </w:rPr>
            </w:pPr>
          </w:p>
        </w:tc>
        <w:tc>
          <w:tcPr>
            <w:tcW w:w="2268" w:type="dxa"/>
            <w:vMerge/>
          </w:tcPr>
          <w:p w:rsidR="00C103B2" w:rsidRPr="00AF31C7" w:rsidRDefault="00C103B2" w:rsidP="0035422F">
            <w:pPr>
              <w:pStyle w:val="afe"/>
              <w:tabs>
                <w:tab w:val="left" w:pos="37"/>
                <w:tab w:val="left" w:pos="321"/>
                <w:tab w:val="left" w:pos="708"/>
                <w:tab w:val="left" w:pos="3980"/>
              </w:tabs>
              <w:spacing w:before="0"/>
              <w:ind w:left="0"/>
              <w:jc w:val="both"/>
              <w:rPr>
                <w:sz w:val="22"/>
                <w:szCs w:val="22"/>
              </w:rPr>
            </w:pPr>
          </w:p>
        </w:tc>
        <w:tc>
          <w:tcPr>
            <w:tcW w:w="850" w:type="dxa"/>
          </w:tcPr>
          <w:p w:rsidR="00C103B2" w:rsidRDefault="00C103B2" w:rsidP="0035422F">
            <w:pPr>
              <w:pStyle w:val="afe"/>
              <w:tabs>
                <w:tab w:val="left" w:pos="321"/>
                <w:tab w:val="left" w:pos="3980"/>
              </w:tabs>
              <w:spacing w:before="0"/>
              <w:ind w:left="0" w:hanging="105"/>
              <w:jc w:val="center"/>
              <w:rPr>
                <w:sz w:val="22"/>
                <w:szCs w:val="22"/>
              </w:rPr>
            </w:pPr>
            <w:r>
              <w:rPr>
                <w:sz w:val="22"/>
                <w:szCs w:val="22"/>
              </w:rPr>
              <w:t>22</w:t>
            </w:r>
          </w:p>
        </w:tc>
        <w:tc>
          <w:tcPr>
            <w:tcW w:w="2410" w:type="dxa"/>
          </w:tcPr>
          <w:p w:rsidR="00C103B2" w:rsidRPr="00AF31C7" w:rsidRDefault="00C103B2" w:rsidP="00727379">
            <w:pPr>
              <w:pStyle w:val="afe"/>
              <w:tabs>
                <w:tab w:val="left" w:pos="321"/>
                <w:tab w:val="left" w:pos="3980"/>
              </w:tabs>
              <w:spacing w:before="0"/>
              <w:ind w:left="0" w:hanging="105"/>
              <w:jc w:val="center"/>
              <w:rPr>
                <w:sz w:val="22"/>
                <w:szCs w:val="22"/>
              </w:rPr>
            </w:pPr>
            <w:r w:rsidRPr="00AF31C7">
              <w:rPr>
                <w:sz w:val="22"/>
                <w:szCs w:val="22"/>
              </w:rPr>
              <w:t>Задание комбинированного типа с выбором одного правильного ответа из четырёх предложенных и обоснованием ответа</w:t>
            </w:r>
          </w:p>
        </w:tc>
        <w:tc>
          <w:tcPr>
            <w:tcW w:w="1559" w:type="dxa"/>
          </w:tcPr>
          <w:p w:rsidR="00C103B2" w:rsidRPr="00AF31C7" w:rsidRDefault="00C103B2" w:rsidP="00727379">
            <w:pPr>
              <w:pStyle w:val="afe"/>
              <w:tabs>
                <w:tab w:val="left" w:pos="321"/>
                <w:tab w:val="left" w:pos="3980"/>
              </w:tabs>
              <w:spacing w:before="0"/>
              <w:ind w:left="0" w:hanging="105"/>
              <w:jc w:val="center"/>
              <w:rPr>
                <w:sz w:val="22"/>
                <w:szCs w:val="22"/>
              </w:rPr>
            </w:pPr>
            <w:r w:rsidRPr="00AF31C7">
              <w:rPr>
                <w:sz w:val="22"/>
                <w:szCs w:val="22"/>
              </w:rPr>
              <w:t>Базовый</w:t>
            </w:r>
          </w:p>
        </w:tc>
        <w:tc>
          <w:tcPr>
            <w:tcW w:w="1559" w:type="dxa"/>
          </w:tcPr>
          <w:p w:rsidR="00C103B2" w:rsidRPr="00AF31C7" w:rsidRDefault="00C103B2" w:rsidP="00727379">
            <w:pPr>
              <w:pStyle w:val="afe"/>
              <w:tabs>
                <w:tab w:val="left" w:pos="321"/>
                <w:tab w:val="left" w:pos="3980"/>
              </w:tabs>
              <w:spacing w:before="0"/>
              <w:ind w:left="0" w:hanging="105"/>
              <w:jc w:val="center"/>
              <w:rPr>
                <w:sz w:val="22"/>
                <w:szCs w:val="22"/>
              </w:rPr>
            </w:pPr>
            <w:r w:rsidRPr="00AF31C7">
              <w:rPr>
                <w:sz w:val="22"/>
                <w:szCs w:val="22"/>
              </w:rPr>
              <w:t>3</w:t>
            </w:r>
          </w:p>
        </w:tc>
      </w:tr>
      <w:tr w:rsidR="00C103B2" w:rsidRPr="00AF31C7" w:rsidTr="0035422F">
        <w:trPr>
          <w:trHeight w:val="492"/>
        </w:trPr>
        <w:tc>
          <w:tcPr>
            <w:tcW w:w="1560" w:type="dxa"/>
            <w:vMerge/>
          </w:tcPr>
          <w:p w:rsidR="00C103B2" w:rsidRPr="00AF31C7" w:rsidRDefault="00C103B2" w:rsidP="0035422F">
            <w:pPr>
              <w:spacing w:after="0" w:line="240" w:lineRule="auto"/>
              <w:jc w:val="center"/>
              <w:rPr>
                <w:rFonts w:cs="Times New Roman"/>
              </w:rPr>
            </w:pPr>
          </w:p>
        </w:tc>
        <w:tc>
          <w:tcPr>
            <w:tcW w:w="2268" w:type="dxa"/>
            <w:vMerge/>
          </w:tcPr>
          <w:p w:rsidR="00C103B2" w:rsidRPr="00AF31C7" w:rsidRDefault="00C103B2" w:rsidP="0035422F">
            <w:pPr>
              <w:pStyle w:val="afe"/>
              <w:tabs>
                <w:tab w:val="left" w:pos="37"/>
                <w:tab w:val="left" w:pos="321"/>
                <w:tab w:val="left" w:pos="708"/>
                <w:tab w:val="left" w:pos="3980"/>
              </w:tabs>
              <w:spacing w:before="0"/>
              <w:ind w:left="0"/>
              <w:jc w:val="both"/>
              <w:rPr>
                <w:sz w:val="22"/>
                <w:szCs w:val="22"/>
              </w:rPr>
            </w:pPr>
          </w:p>
        </w:tc>
        <w:tc>
          <w:tcPr>
            <w:tcW w:w="850" w:type="dxa"/>
          </w:tcPr>
          <w:p w:rsidR="00C103B2" w:rsidRDefault="00C103B2" w:rsidP="0035422F">
            <w:pPr>
              <w:pStyle w:val="afe"/>
              <w:tabs>
                <w:tab w:val="left" w:pos="321"/>
                <w:tab w:val="left" w:pos="3980"/>
              </w:tabs>
              <w:spacing w:before="0"/>
              <w:ind w:left="0" w:hanging="105"/>
              <w:jc w:val="center"/>
              <w:rPr>
                <w:sz w:val="22"/>
                <w:szCs w:val="22"/>
              </w:rPr>
            </w:pPr>
            <w:r>
              <w:rPr>
                <w:sz w:val="22"/>
                <w:szCs w:val="22"/>
              </w:rPr>
              <w:t>23</w:t>
            </w:r>
          </w:p>
        </w:tc>
        <w:tc>
          <w:tcPr>
            <w:tcW w:w="2410" w:type="dxa"/>
          </w:tcPr>
          <w:p w:rsidR="00C103B2" w:rsidRPr="00AF31C7" w:rsidRDefault="00C103B2" w:rsidP="00727379">
            <w:pPr>
              <w:pStyle w:val="afe"/>
              <w:tabs>
                <w:tab w:val="left" w:pos="321"/>
                <w:tab w:val="left" w:pos="3980"/>
              </w:tabs>
              <w:spacing w:before="0"/>
              <w:ind w:left="0" w:hanging="105"/>
              <w:jc w:val="center"/>
              <w:rPr>
                <w:sz w:val="22"/>
                <w:szCs w:val="22"/>
              </w:rPr>
            </w:pPr>
            <w:r w:rsidRPr="00AF31C7">
              <w:rPr>
                <w:sz w:val="22"/>
                <w:szCs w:val="22"/>
              </w:rPr>
              <w:t>Задание комбинированного типа с выбором нескольких вариантов ответа из предложенных с обоснованием выбора ответов</w:t>
            </w:r>
          </w:p>
        </w:tc>
        <w:tc>
          <w:tcPr>
            <w:tcW w:w="1559" w:type="dxa"/>
          </w:tcPr>
          <w:p w:rsidR="00C103B2" w:rsidRPr="00AF31C7" w:rsidRDefault="00C103B2" w:rsidP="00727379">
            <w:pPr>
              <w:pStyle w:val="afe"/>
              <w:tabs>
                <w:tab w:val="left" w:pos="321"/>
                <w:tab w:val="left" w:pos="3980"/>
              </w:tabs>
              <w:spacing w:before="0"/>
              <w:ind w:left="0" w:hanging="105"/>
              <w:jc w:val="center"/>
              <w:rPr>
                <w:sz w:val="22"/>
                <w:szCs w:val="22"/>
              </w:rPr>
            </w:pPr>
            <w:r w:rsidRPr="00AF31C7">
              <w:rPr>
                <w:sz w:val="22"/>
                <w:szCs w:val="22"/>
              </w:rPr>
              <w:t>Базовый</w:t>
            </w:r>
          </w:p>
        </w:tc>
        <w:tc>
          <w:tcPr>
            <w:tcW w:w="1559" w:type="dxa"/>
          </w:tcPr>
          <w:p w:rsidR="00C103B2" w:rsidRPr="00AF31C7" w:rsidRDefault="00C103B2" w:rsidP="00727379">
            <w:pPr>
              <w:pStyle w:val="afe"/>
              <w:tabs>
                <w:tab w:val="left" w:pos="321"/>
                <w:tab w:val="left" w:pos="3980"/>
              </w:tabs>
              <w:spacing w:before="0"/>
              <w:ind w:left="0" w:hanging="105"/>
              <w:jc w:val="center"/>
              <w:rPr>
                <w:sz w:val="22"/>
                <w:szCs w:val="22"/>
              </w:rPr>
            </w:pPr>
            <w:r w:rsidRPr="00AF31C7">
              <w:rPr>
                <w:sz w:val="22"/>
                <w:szCs w:val="22"/>
              </w:rPr>
              <w:t>3</w:t>
            </w:r>
          </w:p>
        </w:tc>
      </w:tr>
      <w:tr w:rsidR="00C103B2" w:rsidRPr="00AF31C7" w:rsidTr="0035422F">
        <w:trPr>
          <w:trHeight w:val="492"/>
        </w:trPr>
        <w:tc>
          <w:tcPr>
            <w:tcW w:w="1560" w:type="dxa"/>
            <w:vMerge/>
          </w:tcPr>
          <w:p w:rsidR="00C103B2" w:rsidRPr="00AF31C7" w:rsidRDefault="00C103B2" w:rsidP="0035422F">
            <w:pPr>
              <w:spacing w:after="0" w:line="240" w:lineRule="auto"/>
              <w:jc w:val="center"/>
              <w:rPr>
                <w:rFonts w:cs="Times New Roman"/>
              </w:rPr>
            </w:pPr>
          </w:p>
        </w:tc>
        <w:tc>
          <w:tcPr>
            <w:tcW w:w="2268" w:type="dxa"/>
            <w:vMerge/>
          </w:tcPr>
          <w:p w:rsidR="00C103B2" w:rsidRPr="00AF31C7" w:rsidRDefault="00C103B2" w:rsidP="0035422F">
            <w:pPr>
              <w:pStyle w:val="afe"/>
              <w:tabs>
                <w:tab w:val="left" w:pos="37"/>
                <w:tab w:val="left" w:pos="321"/>
                <w:tab w:val="left" w:pos="708"/>
                <w:tab w:val="left" w:pos="3980"/>
              </w:tabs>
              <w:spacing w:before="0"/>
              <w:ind w:left="0"/>
              <w:jc w:val="both"/>
              <w:rPr>
                <w:sz w:val="22"/>
                <w:szCs w:val="22"/>
              </w:rPr>
            </w:pPr>
          </w:p>
        </w:tc>
        <w:tc>
          <w:tcPr>
            <w:tcW w:w="850" w:type="dxa"/>
          </w:tcPr>
          <w:p w:rsidR="00C103B2" w:rsidRDefault="00C103B2" w:rsidP="0035422F">
            <w:pPr>
              <w:pStyle w:val="afe"/>
              <w:tabs>
                <w:tab w:val="left" w:pos="321"/>
                <w:tab w:val="left" w:pos="3980"/>
              </w:tabs>
              <w:spacing w:before="0"/>
              <w:ind w:left="0" w:hanging="105"/>
              <w:jc w:val="center"/>
              <w:rPr>
                <w:sz w:val="22"/>
                <w:szCs w:val="22"/>
              </w:rPr>
            </w:pPr>
            <w:r>
              <w:rPr>
                <w:sz w:val="22"/>
                <w:szCs w:val="22"/>
              </w:rPr>
              <w:t>24</w:t>
            </w:r>
          </w:p>
        </w:tc>
        <w:tc>
          <w:tcPr>
            <w:tcW w:w="2410" w:type="dxa"/>
          </w:tcPr>
          <w:p w:rsidR="00C103B2" w:rsidRPr="00AF31C7" w:rsidRDefault="00C103B2" w:rsidP="00727379">
            <w:pPr>
              <w:pStyle w:val="afe"/>
              <w:tabs>
                <w:tab w:val="left" w:pos="321"/>
                <w:tab w:val="left" w:pos="3980"/>
              </w:tabs>
              <w:spacing w:before="0"/>
              <w:ind w:left="0" w:hanging="105"/>
              <w:jc w:val="center"/>
              <w:rPr>
                <w:sz w:val="22"/>
                <w:szCs w:val="22"/>
              </w:rPr>
            </w:pPr>
            <w:r w:rsidRPr="00AF31C7">
              <w:rPr>
                <w:sz w:val="22"/>
                <w:szCs w:val="22"/>
              </w:rPr>
              <w:t>Задание открытого типа с развернутым ответом</w:t>
            </w:r>
          </w:p>
        </w:tc>
        <w:tc>
          <w:tcPr>
            <w:tcW w:w="1559" w:type="dxa"/>
          </w:tcPr>
          <w:p w:rsidR="00C103B2" w:rsidRPr="00AF31C7" w:rsidRDefault="00C103B2" w:rsidP="00727379">
            <w:pPr>
              <w:pStyle w:val="afe"/>
              <w:tabs>
                <w:tab w:val="left" w:pos="321"/>
                <w:tab w:val="left" w:pos="3980"/>
              </w:tabs>
              <w:spacing w:before="0"/>
              <w:ind w:left="0" w:hanging="105"/>
              <w:jc w:val="center"/>
              <w:rPr>
                <w:sz w:val="22"/>
                <w:szCs w:val="22"/>
              </w:rPr>
            </w:pPr>
            <w:r w:rsidRPr="00AF31C7">
              <w:rPr>
                <w:sz w:val="22"/>
                <w:szCs w:val="22"/>
              </w:rPr>
              <w:t>Высокий</w:t>
            </w:r>
          </w:p>
        </w:tc>
        <w:tc>
          <w:tcPr>
            <w:tcW w:w="1559" w:type="dxa"/>
          </w:tcPr>
          <w:p w:rsidR="00C103B2" w:rsidRPr="00AF31C7" w:rsidRDefault="00C103B2" w:rsidP="00727379">
            <w:pPr>
              <w:pStyle w:val="afe"/>
              <w:tabs>
                <w:tab w:val="left" w:pos="321"/>
                <w:tab w:val="left" w:pos="3980"/>
              </w:tabs>
              <w:spacing w:before="0"/>
              <w:ind w:left="0" w:hanging="105"/>
              <w:jc w:val="center"/>
              <w:rPr>
                <w:sz w:val="22"/>
                <w:szCs w:val="22"/>
              </w:rPr>
            </w:pPr>
            <w:r w:rsidRPr="00AF31C7">
              <w:rPr>
                <w:sz w:val="22"/>
                <w:szCs w:val="22"/>
              </w:rPr>
              <w:t>10</w:t>
            </w:r>
          </w:p>
        </w:tc>
      </w:tr>
      <w:tr w:rsidR="00C103B2" w:rsidRPr="00AF31C7" w:rsidTr="0035422F">
        <w:trPr>
          <w:trHeight w:val="492"/>
        </w:trPr>
        <w:tc>
          <w:tcPr>
            <w:tcW w:w="1560" w:type="dxa"/>
            <w:vMerge/>
          </w:tcPr>
          <w:p w:rsidR="00C103B2" w:rsidRPr="00AF31C7" w:rsidRDefault="00C103B2" w:rsidP="0035422F">
            <w:pPr>
              <w:spacing w:after="0" w:line="240" w:lineRule="auto"/>
              <w:jc w:val="center"/>
              <w:rPr>
                <w:rFonts w:cs="Times New Roman"/>
              </w:rPr>
            </w:pPr>
          </w:p>
        </w:tc>
        <w:tc>
          <w:tcPr>
            <w:tcW w:w="2268" w:type="dxa"/>
            <w:vMerge/>
          </w:tcPr>
          <w:p w:rsidR="00C103B2" w:rsidRPr="00AF31C7" w:rsidRDefault="00C103B2" w:rsidP="0035422F">
            <w:pPr>
              <w:pStyle w:val="afe"/>
              <w:tabs>
                <w:tab w:val="left" w:pos="37"/>
                <w:tab w:val="left" w:pos="321"/>
                <w:tab w:val="left" w:pos="708"/>
                <w:tab w:val="left" w:pos="3980"/>
              </w:tabs>
              <w:spacing w:before="0"/>
              <w:ind w:left="0"/>
              <w:jc w:val="both"/>
              <w:rPr>
                <w:sz w:val="22"/>
                <w:szCs w:val="22"/>
              </w:rPr>
            </w:pPr>
          </w:p>
        </w:tc>
        <w:tc>
          <w:tcPr>
            <w:tcW w:w="850" w:type="dxa"/>
          </w:tcPr>
          <w:p w:rsidR="00C103B2" w:rsidRDefault="00C103B2" w:rsidP="0035422F">
            <w:pPr>
              <w:pStyle w:val="afe"/>
              <w:tabs>
                <w:tab w:val="left" w:pos="321"/>
                <w:tab w:val="left" w:pos="3980"/>
              </w:tabs>
              <w:spacing w:before="0"/>
              <w:ind w:left="0" w:hanging="105"/>
              <w:jc w:val="center"/>
              <w:rPr>
                <w:sz w:val="22"/>
                <w:szCs w:val="22"/>
              </w:rPr>
            </w:pPr>
            <w:r>
              <w:rPr>
                <w:sz w:val="22"/>
                <w:szCs w:val="22"/>
              </w:rPr>
              <w:t>25</w:t>
            </w:r>
          </w:p>
        </w:tc>
        <w:tc>
          <w:tcPr>
            <w:tcW w:w="2410" w:type="dxa"/>
          </w:tcPr>
          <w:p w:rsidR="00C103B2" w:rsidRPr="00AF31C7" w:rsidRDefault="00C103B2" w:rsidP="00727379">
            <w:pPr>
              <w:pStyle w:val="afe"/>
              <w:tabs>
                <w:tab w:val="left" w:pos="321"/>
                <w:tab w:val="left" w:pos="3980"/>
              </w:tabs>
              <w:spacing w:before="0"/>
              <w:ind w:left="0" w:hanging="105"/>
              <w:jc w:val="center"/>
              <w:rPr>
                <w:sz w:val="22"/>
                <w:szCs w:val="22"/>
              </w:rPr>
            </w:pPr>
            <w:r w:rsidRPr="00AF31C7">
              <w:rPr>
                <w:sz w:val="22"/>
                <w:szCs w:val="22"/>
              </w:rPr>
              <w:t>Задание закрытого типа на установление соответствия</w:t>
            </w:r>
          </w:p>
        </w:tc>
        <w:tc>
          <w:tcPr>
            <w:tcW w:w="1559" w:type="dxa"/>
          </w:tcPr>
          <w:p w:rsidR="00C103B2" w:rsidRPr="00AF31C7" w:rsidRDefault="00C103B2" w:rsidP="00727379">
            <w:pPr>
              <w:pStyle w:val="afe"/>
              <w:tabs>
                <w:tab w:val="left" w:pos="321"/>
                <w:tab w:val="left" w:pos="3980"/>
              </w:tabs>
              <w:spacing w:before="0"/>
              <w:ind w:left="0" w:hanging="105"/>
              <w:jc w:val="center"/>
              <w:rPr>
                <w:sz w:val="22"/>
                <w:szCs w:val="22"/>
              </w:rPr>
            </w:pPr>
            <w:r w:rsidRPr="00AF31C7">
              <w:rPr>
                <w:sz w:val="22"/>
                <w:szCs w:val="22"/>
              </w:rPr>
              <w:t>Повышенный</w:t>
            </w:r>
          </w:p>
        </w:tc>
        <w:tc>
          <w:tcPr>
            <w:tcW w:w="1559" w:type="dxa"/>
          </w:tcPr>
          <w:p w:rsidR="00C103B2" w:rsidRPr="00AF31C7" w:rsidRDefault="00C103B2" w:rsidP="00727379">
            <w:pPr>
              <w:pStyle w:val="afe"/>
              <w:tabs>
                <w:tab w:val="left" w:pos="321"/>
                <w:tab w:val="left" w:pos="3980"/>
              </w:tabs>
              <w:spacing w:before="0"/>
              <w:ind w:left="0" w:hanging="105"/>
              <w:jc w:val="center"/>
              <w:rPr>
                <w:sz w:val="22"/>
                <w:szCs w:val="22"/>
              </w:rPr>
            </w:pPr>
            <w:r w:rsidRPr="00AF31C7">
              <w:rPr>
                <w:sz w:val="22"/>
                <w:szCs w:val="22"/>
              </w:rPr>
              <w:t>5</w:t>
            </w:r>
          </w:p>
        </w:tc>
      </w:tr>
    </w:tbl>
    <w:p w:rsidR="00E87E5E" w:rsidRPr="00AF31C7" w:rsidRDefault="00E87E5E" w:rsidP="00E87E5E">
      <w:pPr>
        <w:pStyle w:val="afe"/>
        <w:tabs>
          <w:tab w:val="left" w:pos="708"/>
          <w:tab w:val="left" w:pos="3980"/>
        </w:tabs>
        <w:spacing w:before="0"/>
        <w:ind w:left="0"/>
        <w:rPr>
          <w:sz w:val="22"/>
          <w:szCs w:val="22"/>
        </w:rPr>
      </w:pPr>
    </w:p>
    <w:p w:rsidR="00E87E5E" w:rsidRPr="00AF31C7" w:rsidRDefault="00E87E5E" w:rsidP="00E87E5E">
      <w:pPr>
        <w:pStyle w:val="afe"/>
        <w:tabs>
          <w:tab w:val="left" w:pos="708"/>
          <w:tab w:val="left" w:pos="3980"/>
        </w:tabs>
        <w:spacing w:before="0"/>
        <w:ind w:left="0"/>
        <w:jc w:val="center"/>
        <w:rPr>
          <w:sz w:val="22"/>
          <w:szCs w:val="22"/>
        </w:rPr>
      </w:pPr>
      <w:r w:rsidRPr="00AF31C7">
        <w:rPr>
          <w:sz w:val="22"/>
          <w:szCs w:val="22"/>
        </w:rPr>
        <w:t>1.6 Сценарии выполнения тестовых заданий</w:t>
      </w:r>
    </w:p>
    <w:p w:rsidR="00E87E5E" w:rsidRPr="00AF31C7" w:rsidRDefault="00E87E5E" w:rsidP="00E87E5E">
      <w:pPr>
        <w:pStyle w:val="afe"/>
        <w:tabs>
          <w:tab w:val="left" w:pos="708"/>
          <w:tab w:val="left" w:pos="3980"/>
        </w:tabs>
        <w:spacing w:before="0"/>
        <w:ind w:left="0"/>
        <w:rPr>
          <w:sz w:val="22"/>
          <w:szCs w:val="22"/>
        </w:rPr>
      </w:pPr>
    </w:p>
    <w:tbl>
      <w:tblPr>
        <w:tblStyle w:val="a3"/>
        <w:tblW w:w="0" w:type="auto"/>
        <w:tblInd w:w="108" w:type="dxa"/>
        <w:tblLayout w:type="fixed"/>
        <w:tblLook w:val="04A0"/>
      </w:tblPr>
      <w:tblGrid>
        <w:gridCol w:w="3503"/>
        <w:gridCol w:w="6526"/>
      </w:tblGrid>
      <w:tr w:rsidR="00E87E5E" w:rsidRPr="00AF31C7" w:rsidTr="0035422F">
        <w:tc>
          <w:tcPr>
            <w:tcW w:w="3503" w:type="dxa"/>
          </w:tcPr>
          <w:p w:rsidR="00E87E5E" w:rsidRPr="00AF31C7" w:rsidRDefault="00E87E5E" w:rsidP="0035422F">
            <w:pPr>
              <w:pStyle w:val="afe"/>
              <w:tabs>
                <w:tab w:val="left" w:pos="462"/>
                <w:tab w:val="left" w:pos="3980"/>
              </w:tabs>
              <w:spacing w:before="0"/>
              <w:ind w:left="0" w:firstLine="105"/>
              <w:jc w:val="center"/>
              <w:rPr>
                <w:sz w:val="22"/>
                <w:szCs w:val="22"/>
              </w:rPr>
            </w:pPr>
            <w:r w:rsidRPr="00AF31C7">
              <w:rPr>
                <w:sz w:val="22"/>
                <w:szCs w:val="22"/>
              </w:rPr>
              <w:t>Тип задания</w:t>
            </w:r>
          </w:p>
        </w:tc>
        <w:tc>
          <w:tcPr>
            <w:tcW w:w="6526" w:type="dxa"/>
          </w:tcPr>
          <w:p w:rsidR="00E87E5E" w:rsidRPr="00AF31C7" w:rsidRDefault="00E87E5E" w:rsidP="0035422F">
            <w:pPr>
              <w:pStyle w:val="afe"/>
              <w:tabs>
                <w:tab w:val="left" w:pos="462"/>
                <w:tab w:val="left" w:pos="3980"/>
              </w:tabs>
              <w:spacing w:before="0"/>
              <w:ind w:left="0" w:firstLine="105"/>
              <w:jc w:val="center"/>
              <w:rPr>
                <w:sz w:val="22"/>
                <w:szCs w:val="22"/>
              </w:rPr>
            </w:pPr>
            <w:r w:rsidRPr="00AF31C7">
              <w:rPr>
                <w:sz w:val="22"/>
                <w:szCs w:val="22"/>
              </w:rPr>
              <w:t>Последовательность действий при выполнении задания</w:t>
            </w:r>
          </w:p>
        </w:tc>
      </w:tr>
      <w:tr w:rsidR="00E87E5E" w:rsidRPr="00AF31C7" w:rsidTr="0035422F">
        <w:tc>
          <w:tcPr>
            <w:tcW w:w="3503" w:type="dxa"/>
          </w:tcPr>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Задание закрытого типа на установление соответствия</w:t>
            </w:r>
          </w:p>
        </w:tc>
        <w:tc>
          <w:tcPr>
            <w:tcW w:w="6526" w:type="dxa"/>
          </w:tcPr>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1.Внимательно прочитать текст задания и понять, что в качестве ответа ожидаются пары элементов.</w:t>
            </w:r>
          </w:p>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2.Внимательно прочитать оба списка: список 1 – вопросы, утверждения, факты, понятия и т.д.; список 2 – утверждения, свойства объектов и т.д.</w:t>
            </w:r>
          </w:p>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3.Сопоставить элементы списка 1 с элементами списка 2, сформировать пары элементов.</w:t>
            </w:r>
          </w:p>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4.Записать попарно буквы и цифры (в зависимости от задания) вариантов ответа (например, А1 или Б4)</w:t>
            </w:r>
          </w:p>
        </w:tc>
      </w:tr>
      <w:tr w:rsidR="00E87E5E" w:rsidRPr="00AF31C7" w:rsidTr="0035422F">
        <w:tc>
          <w:tcPr>
            <w:tcW w:w="3503" w:type="dxa"/>
          </w:tcPr>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Задание закрытого типа на установление последовательности</w:t>
            </w:r>
          </w:p>
        </w:tc>
        <w:tc>
          <w:tcPr>
            <w:tcW w:w="6526" w:type="dxa"/>
          </w:tcPr>
          <w:p w:rsidR="00E87E5E" w:rsidRPr="00AF31C7" w:rsidRDefault="00E87E5E" w:rsidP="00E87E5E">
            <w:pPr>
              <w:pStyle w:val="afe"/>
              <w:widowControl w:val="0"/>
              <w:numPr>
                <w:ilvl w:val="0"/>
                <w:numId w:val="26"/>
              </w:numPr>
              <w:tabs>
                <w:tab w:val="left" w:pos="462"/>
                <w:tab w:val="left" w:pos="3980"/>
              </w:tabs>
              <w:spacing w:before="0"/>
              <w:ind w:left="0" w:firstLine="105"/>
              <w:rPr>
                <w:sz w:val="22"/>
                <w:szCs w:val="22"/>
              </w:rPr>
            </w:pPr>
            <w:r w:rsidRPr="00AF31C7">
              <w:rPr>
                <w:sz w:val="22"/>
                <w:szCs w:val="22"/>
              </w:rPr>
              <w:t>Внимательно прочитать текст задания и понять, что в качестве ответа ожидается последовательность элементов.</w:t>
            </w:r>
          </w:p>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2.Внимательно прочитать предложенные варианты ответа.</w:t>
            </w:r>
          </w:p>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3. Построить верную последовательность из предложенных элементов.</w:t>
            </w:r>
          </w:p>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4. Записать буквы/цифры (в зависимости от задания) вариантов ответа в нужной последовательности без пробелов</w:t>
            </w:r>
          </w:p>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и знаков препинания (например, БВА или 135).</w:t>
            </w:r>
          </w:p>
        </w:tc>
      </w:tr>
      <w:tr w:rsidR="00E87E5E" w:rsidRPr="00AF31C7" w:rsidTr="0035422F">
        <w:tc>
          <w:tcPr>
            <w:tcW w:w="3503" w:type="dxa"/>
          </w:tcPr>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Задание комбинированного типа с выбором одного правильного ответа из четырёх предложенных и обоснованием ответа</w:t>
            </w:r>
          </w:p>
        </w:tc>
        <w:tc>
          <w:tcPr>
            <w:tcW w:w="6526" w:type="dxa"/>
          </w:tcPr>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1. Внимательно прочитать текст задания и понять, что в качестве ответа ожидается только один из предложенных вариантов.</w:t>
            </w:r>
          </w:p>
          <w:p w:rsidR="00E87E5E" w:rsidRPr="00AF31C7" w:rsidRDefault="00E87E5E" w:rsidP="0035422F">
            <w:pPr>
              <w:pStyle w:val="afe"/>
              <w:tabs>
                <w:tab w:val="left" w:pos="462"/>
                <w:tab w:val="left" w:pos="3980"/>
              </w:tabs>
              <w:spacing w:before="0"/>
              <w:ind w:left="0"/>
              <w:rPr>
                <w:sz w:val="22"/>
                <w:szCs w:val="22"/>
              </w:rPr>
            </w:pPr>
            <w:r w:rsidRPr="00AF31C7">
              <w:rPr>
                <w:sz w:val="22"/>
                <w:szCs w:val="22"/>
              </w:rPr>
              <w:t>2.Внимательно прочитать предложенные варианты ответа. 3.Выбрать один ответ, наиболее верный.</w:t>
            </w:r>
          </w:p>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4. Записать только номер (или букву) выбранного варианта ответа.</w:t>
            </w:r>
          </w:p>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5.Записать аргументы, обосновывающие выбор ответа.</w:t>
            </w:r>
          </w:p>
        </w:tc>
      </w:tr>
      <w:tr w:rsidR="00E87E5E" w:rsidRPr="00AF31C7" w:rsidTr="00F3430B">
        <w:trPr>
          <w:trHeight w:val="1125"/>
        </w:trPr>
        <w:tc>
          <w:tcPr>
            <w:tcW w:w="3503" w:type="dxa"/>
          </w:tcPr>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lastRenderedPageBreak/>
              <w:t>Задание открытого типа с развернутым ответом</w:t>
            </w:r>
          </w:p>
        </w:tc>
        <w:tc>
          <w:tcPr>
            <w:tcW w:w="6526" w:type="dxa"/>
          </w:tcPr>
          <w:p w:rsidR="00E87E5E" w:rsidRPr="00AF31C7" w:rsidRDefault="00E87E5E" w:rsidP="00E87E5E">
            <w:pPr>
              <w:pStyle w:val="afe"/>
              <w:widowControl w:val="0"/>
              <w:numPr>
                <w:ilvl w:val="0"/>
                <w:numId w:val="27"/>
              </w:numPr>
              <w:tabs>
                <w:tab w:val="left" w:pos="462"/>
                <w:tab w:val="left" w:pos="3980"/>
              </w:tabs>
              <w:spacing w:before="0"/>
              <w:ind w:left="0" w:firstLine="105"/>
              <w:rPr>
                <w:sz w:val="22"/>
                <w:szCs w:val="22"/>
              </w:rPr>
            </w:pPr>
            <w:r w:rsidRPr="00AF31C7">
              <w:rPr>
                <w:sz w:val="22"/>
                <w:szCs w:val="22"/>
              </w:rPr>
              <w:t>Внимательно прочитать текст задания и понять суть вопроса.</w:t>
            </w:r>
          </w:p>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2.Продумать логику и полноту ответа.</w:t>
            </w:r>
          </w:p>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 xml:space="preserve"> 3.Записать ответ, используя четкие, компактные формулировки.</w:t>
            </w:r>
          </w:p>
          <w:p w:rsidR="00E87E5E" w:rsidRPr="00AF31C7" w:rsidRDefault="00E87E5E" w:rsidP="0035422F">
            <w:pPr>
              <w:pStyle w:val="afe"/>
              <w:tabs>
                <w:tab w:val="left" w:pos="462"/>
                <w:tab w:val="left" w:pos="3980"/>
              </w:tabs>
              <w:spacing w:before="0"/>
              <w:ind w:left="0" w:firstLine="105"/>
              <w:rPr>
                <w:sz w:val="22"/>
                <w:szCs w:val="22"/>
              </w:rPr>
            </w:pPr>
            <w:r w:rsidRPr="00AF31C7">
              <w:rPr>
                <w:sz w:val="22"/>
                <w:szCs w:val="22"/>
              </w:rPr>
              <w:t xml:space="preserve"> 4. В случае расчётной задачи, записать решение и ответ.</w:t>
            </w:r>
          </w:p>
        </w:tc>
      </w:tr>
    </w:tbl>
    <w:p w:rsidR="00E87E5E" w:rsidRPr="00AF31C7" w:rsidRDefault="00E87E5E" w:rsidP="00E87E5E">
      <w:pPr>
        <w:pStyle w:val="afe"/>
        <w:tabs>
          <w:tab w:val="left" w:pos="708"/>
          <w:tab w:val="left" w:pos="3980"/>
        </w:tabs>
        <w:spacing w:before="0"/>
        <w:ind w:left="0"/>
        <w:rPr>
          <w:sz w:val="22"/>
          <w:szCs w:val="22"/>
        </w:rPr>
      </w:pPr>
    </w:p>
    <w:p w:rsidR="00E87E5E" w:rsidRPr="00AF31C7" w:rsidRDefault="00E87E5E" w:rsidP="00E87E5E">
      <w:pPr>
        <w:pStyle w:val="afe"/>
        <w:widowControl w:val="0"/>
        <w:numPr>
          <w:ilvl w:val="1"/>
          <w:numId w:val="27"/>
        </w:numPr>
        <w:tabs>
          <w:tab w:val="left" w:pos="708"/>
          <w:tab w:val="left" w:pos="3980"/>
        </w:tabs>
        <w:spacing w:before="0"/>
        <w:ind w:left="0"/>
        <w:jc w:val="center"/>
        <w:rPr>
          <w:sz w:val="22"/>
          <w:szCs w:val="22"/>
        </w:rPr>
      </w:pPr>
      <w:r w:rsidRPr="00AF31C7">
        <w:rPr>
          <w:sz w:val="22"/>
          <w:szCs w:val="22"/>
        </w:rPr>
        <w:t>Система оценивания выполнения тестовых заданий</w:t>
      </w:r>
    </w:p>
    <w:p w:rsidR="00E87E5E" w:rsidRPr="00AF31C7" w:rsidRDefault="00E87E5E" w:rsidP="00E87E5E">
      <w:pPr>
        <w:pStyle w:val="afe"/>
        <w:tabs>
          <w:tab w:val="left" w:pos="708"/>
          <w:tab w:val="left" w:pos="3980"/>
        </w:tabs>
        <w:spacing w:before="0"/>
        <w:ind w:left="0"/>
        <w:jc w:val="center"/>
        <w:rPr>
          <w:b/>
          <w:sz w:val="22"/>
          <w:szCs w:val="22"/>
        </w:rPr>
      </w:pPr>
    </w:p>
    <w:tbl>
      <w:tblPr>
        <w:tblStyle w:val="a3"/>
        <w:tblW w:w="0" w:type="auto"/>
        <w:tblInd w:w="108" w:type="dxa"/>
        <w:tblLayout w:type="fixed"/>
        <w:tblLook w:val="04A0"/>
      </w:tblPr>
      <w:tblGrid>
        <w:gridCol w:w="1537"/>
        <w:gridCol w:w="3896"/>
        <w:gridCol w:w="4596"/>
      </w:tblGrid>
      <w:tr w:rsidR="00E87E5E" w:rsidRPr="00AF31C7" w:rsidTr="0035422F">
        <w:tc>
          <w:tcPr>
            <w:tcW w:w="1537" w:type="dxa"/>
          </w:tcPr>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Номер задания</w:t>
            </w:r>
          </w:p>
        </w:tc>
        <w:tc>
          <w:tcPr>
            <w:tcW w:w="3896" w:type="dxa"/>
          </w:tcPr>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Указания по оцениванию</w:t>
            </w:r>
          </w:p>
        </w:tc>
        <w:tc>
          <w:tcPr>
            <w:tcW w:w="4596" w:type="dxa"/>
          </w:tcPr>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Результат оценивания</w:t>
            </w:r>
          </w:p>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(баллы, полученные за выполнение задания/характеристика правильности ответа)</w:t>
            </w:r>
          </w:p>
        </w:tc>
      </w:tr>
      <w:tr w:rsidR="00E87E5E" w:rsidRPr="00AF31C7" w:rsidTr="00F3430B">
        <w:trPr>
          <w:trHeight w:val="1856"/>
        </w:trPr>
        <w:tc>
          <w:tcPr>
            <w:tcW w:w="1537" w:type="dxa"/>
          </w:tcPr>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Задание 1</w:t>
            </w:r>
          </w:p>
        </w:tc>
        <w:tc>
          <w:tcPr>
            <w:tcW w:w="3896" w:type="dxa"/>
          </w:tcPr>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Задание  закрытого  типа  на  установление  соответствия  считается  верным,  если</w:t>
            </w:r>
          </w:p>
          <w:p w:rsidR="00E87E5E" w:rsidRDefault="00E87E5E" w:rsidP="0035422F">
            <w:pPr>
              <w:pStyle w:val="afe"/>
              <w:tabs>
                <w:tab w:val="left" w:pos="321"/>
                <w:tab w:val="left" w:pos="3980"/>
              </w:tabs>
              <w:spacing w:before="0"/>
              <w:ind w:left="0"/>
              <w:jc w:val="center"/>
              <w:rPr>
                <w:sz w:val="22"/>
                <w:szCs w:val="22"/>
              </w:rPr>
            </w:pPr>
            <w:r w:rsidRPr="00AF31C7">
              <w:rPr>
                <w:sz w:val="22"/>
                <w:szCs w:val="22"/>
              </w:rPr>
              <w:t>правильно   установлены   все   соответствия   (позиции   из   одного   столбца   верно сопоставлены с позициями другого)</w:t>
            </w:r>
          </w:p>
          <w:p w:rsidR="00F3430B" w:rsidRPr="00AF31C7" w:rsidRDefault="00F3430B" w:rsidP="0035422F">
            <w:pPr>
              <w:pStyle w:val="afe"/>
              <w:tabs>
                <w:tab w:val="left" w:pos="321"/>
                <w:tab w:val="left" w:pos="3980"/>
              </w:tabs>
              <w:spacing w:before="0"/>
              <w:ind w:left="0"/>
              <w:jc w:val="center"/>
              <w:rPr>
                <w:sz w:val="22"/>
                <w:szCs w:val="22"/>
              </w:rPr>
            </w:pPr>
          </w:p>
        </w:tc>
        <w:tc>
          <w:tcPr>
            <w:tcW w:w="4596" w:type="dxa"/>
          </w:tcPr>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Полное  совпадение  с  верным  ответом  оценивается  1  баллом;</w:t>
            </w:r>
          </w:p>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неверный ответ или его отсутствие – 0 баллов.</w:t>
            </w:r>
          </w:p>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Либо указывается «верно»/«неверно».</w:t>
            </w:r>
          </w:p>
        </w:tc>
      </w:tr>
      <w:tr w:rsidR="00E87E5E" w:rsidRPr="00AF31C7" w:rsidTr="0035422F">
        <w:tc>
          <w:tcPr>
            <w:tcW w:w="1537" w:type="dxa"/>
          </w:tcPr>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Задание 2</w:t>
            </w:r>
          </w:p>
        </w:tc>
        <w:tc>
          <w:tcPr>
            <w:tcW w:w="3896" w:type="dxa"/>
          </w:tcPr>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Задание  закрытого  типа  на  установление  последовательности  считается  верным</w:t>
            </w:r>
          </w:p>
          <w:p w:rsidR="00E87E5E" w:rsidRDefault="00E87E5E" w:rsidP="0035422F">
            <w:pPr>
              <w:pStyle w:val="afe"/>
              <w:tabs>
                <w:tab w:val="left" w:pos="321"/>
                <w:tab w:val="left" w:pos="3980"/>
              </w:tabs>
              <w:spacing w:before="0"/>
              <w:ind w:left="0"/>
              <w:jc w:val="center"/>
              <w:rPr>
                <w:sz w:val="22"/>
                <w:szCs w:val="22"/>
              </w:rPr>
            </w:pPr>
            <w:r w:rsidRPr="00AF31C7">
              <w:rPr>
                <w:sz w:val="22"/>
                <w:szCs w:val="22"/>
              </w:rPr>
              <w:t>если правильно указ</w:t>
            </w:r>
            <w:r w:rsidR="00F3430B">
              <w:rPr>
                <w:sz w:val="22"/>
                <w:szCs w:val="22"/>
              </w:rPr>
              <w:t>ана вся последовательность цифр.</w:t>
            </w:r>
          </w:p>
          <w:p w:rsidR="00F3430B" w:rsidRPr="00AF31C7" w:rsidRDefault="00F3430B" w:rsidP="0035422F">
            <w:pPr>
              <w:pStyle w:val="afe"/>
              <w:tabs>
                <w:tab w:val="left" w:pos="321"/>
                <w:tab w:val="left" w:pos="3980"/>
              </w:tabs>
              <w:spacing w:before="0"/>
              <w:ind w:left="0"/>
              <w:jc w:val="center"/>
              <w:rPr>
                <w:sz w:val="22"/>
                <w:szCs w:val="22"/>
              </w:rPr>
            </w:pPr>
          </w:p>
        </w:tc>
        <w:tc>
          <w:tcPr>
            <w:tcW w:w="4596" w:type="dxa"/>
          </w:tcPr>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Полное  совпадение  с  верным  ответом  оценивается  1  баллом;</w:t>
            </w:r>
          </w:p>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если допущены ошибки или ответ отсутствует – 0 баллов.</w:t>
            </w:r>
          </w:p>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Либо указывается «верно»/«неверно».</w:t>
            </w:r>
          </w:p>
        </w:tc>
      </w:tr>
      <w:tr w:rsidR="00E87E5E" w:rsidRPr="00AF31C7" w:rsidTr="0035422F">
        <w:tc>
          <w:tcPr>
            <w:tcW w:w="1537" w:type="dxa"/>
          </w:tcPr>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Задание 3</w:t>
            </w:r>
          </w:p>
        </w:tc>
        <w:tc>
          <w:tcPr>
            <w:tcW w:w="3896" w:type="dxa"/>
          </w:tcPr>
          <w:p w:rsidR="00E87E5E" w:rsidRDefault="00E87E5E" w:rsidP="0035422F">
            <w:pPr>
              <w:pStyle w:val="afe"/>
              <w:tabs>
                <w:tab w:val="left" w:pos="321"/>
                <w:tab w:val="left" w:pos="3980"/>
              </w:tabs>
              <w:spacing w:before="0"/>
              <w:ind w:left="0"/>
              <w:jc w:val="center"/>
              <w:rPr>
                <w:sz w:val="22"/>
                <w:szCs w:val="22"/>
              </w:rPr>
            </w:pPr>
            <w:r w:rsidRPr="00AF31C7">
              <w:rPr>
                <w:sz w:val="22"/>
                <w:szCs w:val="22"/>
              </w:rPr>
              <w:t>Задание комбинированного типа с выбором одного верного ответа из предложенных с обоснованием выбора ответа считается верным, если правильно указана цифра и приведены корректные аргументы, используемые при выборе ответа.</w:t>
            </w:r>
          </w:p>
          <w:p w:rsidR="00F3430B" w:rsidRPr="00AF31C7" w:rsidRDefault="00F3430B" w:rsidP="0035422F">
            <w:pPr>
              <w:pStyle w:val="afe"/>
              <w:tabs>
                <w:tab w:val="left" w:pos="321"/>
                <w:tab w:val="left" w:pos="3980"/>
              </w:tabs>
              <w:spacing w:before="0"/>
              <w:ind w:left="0"/>
              <w:jc w:val="center"/>
              <w:rPr>
                <w:sz w:val="22"/>
                <w:szCs w:val="22"/>
              </w:rPr>
            </w:pPr>
          </w:p>
        </w:tc>
        <w:tc>
          <w:tcPr>
            <w:tcW w:w="4596" w:type="dxa"/>
          </w:tcPr>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Совпадение с верным ответом оценивается 1 баллом; неверный ответ или его отсутствие – 0 баллов.</w:t>
            </w:r>
          </w:p>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Либо указывается «верно»/«неверно».</w:t>
            </w:r>
          </w:p>
        </w:tc>
      </w:tr>
      <w:tr w:rsidR="00E87E5E" w:rsidRPr="00AF31C7" w:rsidTr="0035422F">
        <w:tc>
          <w:tcPr>
            <w:tcW w:w="1537" w:type="dxa"/>
          </w:tcPr>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Задание 4</w:t>
            </w:r>
          </w:p>
        </w:tc>
        <w:tc>
          <w:tcPr>
            <w:tcW w:w="3896" w:type="dxa"/>
          </w:tcPr>
          <w:p w:rsidR="00E87E5E" w:rsidRDefault="00E87E5E" w:rsidP="0035422F">
            <w:pPr>
              <w:pStyle w:val="afe"/>
              <w:tabs>
                <w:tab w:val="left" w:pos="321"/>
                <w:tab w:val="left" w:pos="3980"/>
              </w:tabs>
              <w:spacing w:before="0"/>
              <w:ind w:left="0"/>
              <w:jc w:val="center"/>
              <w:rPr>
                <w:sz w:val="22"/>
                <w:szCs w:val="22"/>
              </w:rPr>
            </w:pPr>
            <w:r w:rsidRPr="00AF31C7">
              <w:rPr>
                <w:sz w:val="22"/>
                <w:szCs w:val="22"/>
              </w:rPr>
              <w:t>Задание комбинированного типа с выбором нескольких вариантов ответа из предложенных с обоснованием выбора ответов считается верным, если правильно указаны цифры и приведены корректные аргументы, используемые при выборе ответа.</w:t>
            </w:r>
          </w:p>
          <w:p w:rsidR="00F3430B" w:rsidRPr="00AF31C7" w:rsidRDefault="00F3430B" w:rsidP="0035422F">
            <w:pPr>
              <w:pStyle w:val="afe"/>
              <w:tabs>
                <w:tab w:val="left" w:pos="321"/>
                <w:tab w:val="left" w:pos="3980"/>
              </w:tabs>
              <w:spacing w:before="0"/>
              <w:ind w:left="0"/>
              <w:jc w:val="center"/>
              <w:rPr>
                <w:sz w:val="22"/>
                <w:szCs w:val="22"/>
              </w:rPr>
            </w:pPr>
          </w:p>
        </w:tc>
        <w:tc>
          <w:tcPr>
            <w:tcW w:w="4596" w:type="dxa"/>
          </w:tcPr>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Полное  совпадение  с  верным  ответом  оценивается  1  баллом;</w:t>
            </w:r>
          </w:p>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если допущены ошибки или ответ отсутствует – 0 баллов.</w:t>
            </w:r>
          </w:p>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Либо указывается «верно»/«неверно».</w:t>
            </w:r>
          </w:p>
        </w:tc>
      </w:tr>
      <w:tr w:rsidR="00E87E5E" w:rsidRPr="00AF31C7" w:rsidTr="00F3430B">
        <w:trPr>
          <w:trHeight w:val="1810"/>
        </w:trPr>
        <w:tc>
          <w:tcPr>
            <w:tcW w:w="1537" w:type="dxa"/>
          </w:tcPr>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Задание 5</w:t>
            </w:r>
          </w:p>
        </w:tc>
        <w:tc>
          <w:tcPr>
            <w:tcW w:w="3896" w:type="dxa"/>
          </w:tcPr>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Задание  открытого  типа  с  развернутым  ответом  считается  верным,  если  ответ совпадает с эталонным по содержанию и полноте.</w:t>
            </w:r>
          </w:p>
          <w:p w:rsidR="00E87E5E" w:rsidRPr="00AF31C7" w:rsidRDefault="00E87E5E" w:rsidP="0035422F">
            <w:pPr>
              <w:pStyle w:val="afe"/>
              <w:tabs>
                <w:tab w:val="left" w:pos="321"/>
                <w:tab w:val="left" w:pos="3980"/>
              </w:tabs>
              <w:spacing w:before="0"/>
              <w:ind w:left="0"/>
              <w:jc w:val="center"/>
              <w:rPr>
                <w:sz w:val="22"/>
                <w:szCs w:val="22"/>
              </w:rPr>
            </w:pPr>
          </w:p>
        </w:tc>
        <w:tc>
          <w:tcPr>
            <w:tcW w:w="4596" w:type="dxa"/>
          </w:tcPr>
          <w:p w:rsidR="00E87E5E" w:rsidRPr="00AF31C7" w:rsidRDefault="00E87E5E" w:rsidP="0035422F">
            <w:pPr>
              <w:pStyle w:val="afe"/>
              <w:tabs>
                <w:tab w:val="left" w:pos="321"/>
                <w:tab w:val="left" w:pos="3980"/>
              </w:tabs>
              <w:spacing w:before="0"/>
              <w:ind w:left="0"/>
              <w:jc w:val="center"/>
              <w:rPr>
                <w:sz w:val="22"/>
                <w:szCs w:val="22"/>
              </w:rPr>
            </w:pPr>
            <w:r w:rsidRPr="00AF31C7">
              <w:rPr>
                <w:sz w:val="22"/>
                <w:szCs w:val="22"/>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p w:rsidR="00E87E5E" w:rsidRDefault="00E87E5E" w:rsidP="0035422F">
            <w:pPr>
              <w:pStyle w:val="afe"/>
              <w:tabs>
                <w:tab w:val="left" w:pos="321"/>
                <w:tab w:val="left" w:pos="3980"/>
              </w:tabs>
              <w:spacing w:before="0"/>
              <w:ind w:left="0"/>
              <w:jc w:val="center"/>
              <w:rPr>
                <w:sz w:val="22"/>
                <w:szCs w:val="22"/>
              </w:rPr>
            </w:pPr>
            <w:r w:rsidRPr="00AF31C7">
              <w:rPr>
                <w:sz w:val="22"/>
                <w:szCs w:val="22"/>
              </w:rPr>
              <w:t>Либо указывается «верно»/«неверно».</w:t>
            </w:r>
          </w:p>
          <w:p w:rsidR="00F3430B" w:rsidRPr="00AF31C7" w:rsidRDefault="00F3430B" w:rsidP="0035422F">
            <w:pPr>
              <w:pStyle w:val="afe"/>
              <w:tabs>
                <w:tab w:val="left" w:pos="321"/>
                <w:tab w:val="left" w:pos="3980"/>
              </w:tabs>
              <w:spacing w:before="0"/>
              <w:ind w:left="0"/>
              <w:jc w:val="center"/>
              <w:rPr>
                <w:sz w:val="22"/>
                <w:szCs w:val="22"/>
              </w:rPr>
            </w:pPr>
          </w:p>
        </w:tc>
      </w:tr>
    </w:tbl>
    <w:p w:rsidR="00E87E5E" w:rsidRPr="00AF31C7" w:rsidRDefault="00E87E5E" w:rsidP="00E87E5E">
      <w:pPr>
        <w:pStyle w:val="afe"/>
        <w:tabs>
          <w:tab w:val="left" w:pos="708"/>
          <w:tab w:val="left" w:pos="3980"/>
        </w:tabs>
        <w:spacing w:before="0"/>
        <w:ind w:left="0"/>
        <w:jc w:val="center"/>
        <w:rPr>
          <w:b/>
          <w:sz w:val="22"/>
          <w:szCs w:val="22"/>
        </w:rPr>
      </w:pPr>
    </w:p>
    <w:p w:rsidR="00E87E5E" w:rsidRDefault="00E87E5E" w:rsidP="00E87E5E">
      <w:pPr>
        <w:pStyle w:val="afe"/>
        <w:tabs>
          <w:tab w:val="left" w:pos="708"/>
          <w:tab w:val="left" w:pos="3980"/>
        </w:tabs>
        <w:spacing w:before="0"/>
        <w:ind w:left="0"/>
        <w:jc w:val="center"/>
        <w:rPr>
          <w:b/>
          <w:sz w:val="22"/>
          <w:szCs w:val="22"/>
        </w:rPr>
      </w:pPr>
    </w:p>
    <w:p w:rsidR="00F3430B" w:rsidRPr="00AF31C7" w:rsidRDefault="00F3430B" w:rsidP="00E87E5E">
      <w:pPr>
        <w:pStyle w:val="afe"/>
        <w:tabs>
          <w:tab w:val="left" w:pos="708"/>
          <w:tab w:val="left" w:pos="3980"/>
        </w:tabs>
        <w:spacing w:before="0"/>
        <w:ind w:left="0"/>
        <w:jc w:val="center"/>
        <w:rPr>
          <w:b/>
          <w:sz w:val="22"/>
          <w:szCs w:val="22"/>
        </w:rPr>
      </w:pPr>
    </w:p>
    <w:p w:rsidR="00E87E5E" w:rsidRPr="00AF31C7" w:rsidRDefault="00E87E5E" w:rsidP="00E87E5E">
      <w:pPr>
        <w:pStyle w:val="afe"/>
        <w:widowControl w:val="0"/>
        <w:numPr>
          <w:ilvl w:val="1"/>
          <w:numId w:val="27"/>
        </w:numPr>
        <w:tabs>
          <w:tab w:val="left" w:pos="708"/>
          <w:tab w:val="left" w:pos="3980"/>
        </w:tabs>
        <w:spacing w:before="0"/>
        <w:ind w:left="0"/>
        <w:jc w:val="center"/>
        <w:rPr>
          <w:sz w:val="22"/>
          <w:szCs w:val="22"/>
        </w:rPr>
      </w:pPr>
      <w:r w:rsidRPr="00AF31C7">
        <w:rPr>
          <w:sz w:val="22"/>
          <w:szCs w:val="22"/>
        </w:rPr>
        <w:t>Описание дополнительных материалов и оборудования, необходимых для выполнения тестовых заданий (при необходимости).</w:t>
      </w:r>
    </w:p>
    <w:p w:rsidR="00E87E5E" w:rsidRPr="00AF31C7" w:rsidRDefault="00E87E5E" w:rsidP="00E87E5E">
      <w:pPr>
        <w:pStyle w:val="afe"/>
        <w:tabs>
          <w:tab w:val="left" w:pos="708"/>
          <w:tab w:val="left" w:pos="3980"/>
        </w:tabs>
        <w:spacing w:before="0"/>
        <w:ind w:left="0"/>
        <w:rPr>
          <w:sz w:val="22"/>
          <w:szCs w:val="22"/>
        </w:rPr>
      </w:pPr>
    </w:p>
    <w:p w:rsidR="00E87E5E" w:rsidRPr="00AF31C7" w:rsidRDefault="00E87E5E" w:rsidP="00E87E5E">
      <w:pPr>
        <w:pStyle w:val="afe"/>
        <w:tabs>
          <w:tab w:val="left" w:pos="3980"/>
        </w:tabs>
        <w:spacing w:before="0"/>
        <w:ind w:left="0" w:firstLine="426"/>
        <w:rPr>
          <w:sz w:val="22"/>
          <w:szCs w:val="22"/>
        </w:rPr>
      </w:pPr>
      <w:r w:rsidRPr="00AF31C7">
        <w:rPr>
          <w:sz w:val="22"/>
          <w:szCs w:val="22"/>
        </w:rPr>
        <w:t xml:space="preserve">Для выполнения тестовых заданий дополнительных материалов и оборудования не требуется. </w:t>
      </w:r>
    </w:p>
    <w:p w:rsidR="00E87E5E" w:rsidRPr="00AF31C7" w:rsidRDefault="00E87E5E" w:rsidP="00E87E5E">
      <w:pPr>
        <w:pStyle w:val="afe"/>
        <w:tabs>
          <w:tab w:val="left" w:pos="3980"/>
        </w:tabs>
        <w:spacing w:before="0"/>
        <w:ind w:left="0" w:firstLine="426"/>
        <w:rPr>
          <w:sz w:val="22"/>
          <w:szCs w:val="22"/>
        </w:rPr>
      </w:pPr>
    </w:p>
    <w:p w:rsidR="00E87E5E" w:rsidRPr="00AF31C7" w:rsidRDefault="00E87E5E" w:rsidP="00E87E5E">
      <w:pPr>
        <w:pStyle w:val="afe"/>
        <w:widowControl w:val="0"/>
        <w:numPr>
          <w:ilvl w:val="0"/>
          <w:numId w:val="27"/>
        </w:numPr>
        <w:tabs>
          <w:tab w:val="left" w:pos="3980"/>
        </w:tabs>
        <w:spacing w:before="0"/>
        <w:ind w:left="0"/>
        <w:jc w:val="center"/>
        <w:rPr>
          <w:b/>
          <w:sz w:val="22"/>
          <w:szCs w:val="22"/>
        </w:rPr>
      </w:pPr>
      <w:r w:rsidRPr="00AF31C7">
        <w:rPr>
          <w:b/>
          <w:sz w:val="22"/>
          <w:szCs w:val="22"/>
        </w:rPr>
        <w:lastRenderedPageBreak/>
        <w:t>Тестовые задания</w:t>
      </w:r>
    </w:p>
    <w:p w:rsidR="00E87E5E" w:rsidRPr="00AF31C7" w:rsidRDefault="00E87E5E" w:rsidP="00E87E5E">
      <w:pPr>
        <w:pStyle w:val="afe"/>
        <w:tabs>
          <w:tab w:val="left" w:pos="708"/>
          <w:tab w:val="left" w:pos="3980"/>
        </w:tabs>
        <w:spacing w:before="0"/>
        <w:ind w:left="0"/>
        <w:rPr>
          <w:b/>
          <w:sz w:val="22"/>
          <w:szCs w:val="22"/>
        </w:rPr>
      </w:pPr>
    </w:p>
    <w:p w:rsidR="00E87E5E" w:rsidRPr="00AF31C7" w:rsidRDefault="00E87E5E" w:rsidP="00E87E5E">
      <w:pPr>
        <w:spacing w:after="0" w:line="240" w:lineRule="auto"/>
        <w:ind w:firstLine="567"/>
        <w:jc w:val="both"/>
        <w:rPr>
          <w:rFonts w:ascii="Times New Roman" w:hAnsi="Times New Roman" w:cs="Times New Roman"/>
          <w:b/>
        </w:rPr>
      </w:pPr>
      <w:r w:rsidRPr="00AF31C7">
        <w:rPr>
          <w:rFonts w:ascii="Times New Roman" w:hAnsi="Times New Roman" w:cs="Times New Roman"/>
          <w:b/>
        </w:rPr>
        <w:t>Задание 1.</w:t>
      </w:r>
    </w:p>
    <w:p w:rsidR="00E87E5E" w:rsidRPr="00AF31C7" w:rsidRDefault="00E87E5E" w:rsidP="00E87E5E">
      <w:pPr>
        <w:spacing w:after="0" w:line="240" w:lineRule="auto"/>
        <w:ind w:firstLine="567"/>
        <w:jc w:val="both"/>
        <w:rPr>
          <w:rFonts w:ascii="Times New Roman" w:hAnsi="Times New Roman" w:cs="Times New Roman"/>
          <w:i/>
        </w:rPr>
      </w:pPr>
      <w:r w:rsidRPr="00AF31C7">
        <w:rPr>
          <w:rFonts w:ascii="Times New Roman" w:hAnsi="Times New Roman" w:cs="Times New Roman"/>
          <w:i/>
        </w:rPr>
        <w:t xml:space="preserve">Установите соответствие между </w:t>
      </w:r>
      <w:r>
        <w:rPr>
          <w:rFonts w:ascii="Times New Roman" w:hAnsi="Times New Roman" w:cs="Times New Roman"/>
          <w:i/>
        </w:rPr>
        <w:t>понятиями</w:t>
      </w:r>
      <w:r w:rsidRPr="00AF31C7">
        <w:rPr>
          <w:rFonts w:ascii="Times New Roman" w:hAnsi="Times New Roman" w:cs="Times New Roman"/>
          <w:i/>
        </w:rPr>
        <w:t xml:space="preserve">  и их </w:t>
      </w:r>
      <w:r>
        <w:rPr>
          <w:rFonts w:ascii="Times New Roman" w:hAnsi="Times New Roman" w:cs="Times New Roman"/>
          <w:i/>
        </w:rPr>
        <w:t>терминами</w:t>
      </w:r>
      <w:r w:rsidRPr="00AF31C7">
        <w:rPr>
          <w:rFonts w:ascii="Times New Roman" w:hAnsi="Times New Roman" w:cs="Times New Roman"/>
          <w:i/>
        </w:rPr>
        <w:t xml:space="preserve">: к каждой позиции, данной в первом столбце, подберите позицию из второго столбца. Запишите в ответ цифры, расположив их в порядке, соответствующем буквам. </w:t>
      </w:r>
    </w:p>
    <w:p w:rsidR="00E87E5E" w:rsidRDefault="00E87E5E" w:rsidP="00E87E5E">
      <w:pPr>
        <w:spacing w:after="0" w:line="240" w:lineRule="auto"/>
        <w:jc w:val="center"/>
        <w:rPr>
          <w:rFonts w:ascii="Times New Roman" w:hAnsi="Times New Roman" w:cs="Times New Roman"/>
          <w:b/>
        </w:rPr>
      </w:pPr>
    </w:p>
    <w:tbl>
      <w:tblPr>
        <w:tblStyle w:val="a3"/>
        <w:tblW w:w="0" w:type="auto"/>
        <w:tblInd w:w="720" w:type="dxa"/>
        <w:tblLook w:val="04A0"/>
      </w:tblPr>
      <w:tblGrid>
        <w:gridCol w:w="2507"/>
        <w:gridCol w:w="6838"/>
      </w:tblGrid>
      <w:tr w:rsidR="00E87E5E" w:rsidTr="0035422F">
        <w:tc>
          <w:tcPr>
            <w:tcW w:w="2507" w:type="dxa"/>
          </w:tcPr>
          <w:p w:rsidR="00E87E5E" w:rsidRDefault="00E87E5E" w:rsidP="0035422F">
            <w:pPr>
              <w:pStyle w:val="afe"/>
              <w:ind w:left="0"/>
              <w:jc w:val="center"/>
            </w:pPr>
            <w:r>
              <w:t>Понятие</w:t>
            </w:r>
          </w:p>
        </w:tc>
        <w:tc>
          <w:tcPr>
            <w:tcW w:w="6838" w:type="dxa"/>
          </w:tcPr>
          <w:p w:rsidR="00E87E5E" w:rsidRPr="00790EF1" w:rsidRDefault="00E87E5E" w:rsidP="0035422F">
            <w:pPr>
              <w:pStyle w:val="afe"/>
              <w:ind w:left="0"/>
              <w:jc w:val="center"/>
            </w:pPr>
            <w:r w:rsidRPr="00790EF1">
              <w:rPr>
                <w:bCs/>
                <w:sz w:val="22"/>
                <w:szCs w:val="22"/>
              </w:rPr>
              <w:t>Термин</w:t>
            </w:r>
          </w:p>
        </w:tc>
      </w:tr>
      <w:tr w:rsidR="00E87E5E" w:rsidTr="0035422F">
        <w:tc>
          <w:tcPr>
            <w:tcW w:w="2507" w:type="dxa"/>
          </w:tcPr>
          <w:p w:rsidR="00E87E5E" w:rsidRPr="003A0D60" w:rsidRDefault="00E87E5E" w:rsidP="0035422F">
            <w:pPr>
              <w:pStyle w:val="afe"/>
              <w:ind w:left="0"/>
              <w:jc w:val="both"/>
              <w:rPr>
                <w:sz w:val="22"/>
                <w:szCs w:val="22"/>
              </w:rPr>
            </w:pPr>
            <w:r w:rsidRPr="003A0D60">
              <w:rPr>
                <w:sz w:val="22"/>
                <w:szCs w:val="22"/>
              </w:rPr>
              <w:t xml:space="preserve">А) </w:t>
            </w:r>
            <w:r w:rsidRPr="008A6BE1">
              <w:rPr>
                <w:sz w:val="22"/>
                <w:szCs w:val="22"/>
              </w:rPr>
              <w:t>Ценовая дискриминация</w:t>
            </w:r>
          </w:p>
        </w:tc>
        <w:tc>
          <w:tcPr>
            <w:tcW w:w="6838" w:type="dxa"/>
          </w:tcPr>
          <w:p w:rsidR="00E87E5E" w:rsidRPr="003A0D60" w:rsidRDefault="00E87E5E" w:rsidP="0035422F">
            <w:pPr>
              <w:pStyle w:val="afe"/>
              <w:ind w:left="0"/>
              <w:jc w:val="both"/>
              <w:rPr>
                <w:sz w:val="22"/>
                <w:szCs w:val="22"/>
              </w:rPr>
            </w:pPr>
            <w:r w:rsidRPr="003A0D60">
              <w:rPr>
                <w:sz w:val="22"/>
                <w:szCs w:val="22"/>
              </w:rPr>
              <w:t xml:space="preserve">1) </w:t>
            </w:r>
            <w:r w:rsidRPr="008A6BE1">
              <w:rPr>
                <w:sz w:val="22"/>
                <w:szCs w:val="22"/>
              </w:rPr>
              <w:t>Ситуация, когда одна фирма может производить товар или услугу для всего рынка с меньшими издержками, чем если бы это делали несколько фирм.</w:t>
            </w:r>
          </w:p>
        </w:tc>
      </w:tr>
      <w:tr w:rsidR="00E87E5E" w:rsidTr="0035422F">
        <w:tc>
          <w:tcPr>
            <w:tcW w:w="2507" w:type="dxa"/>
          </w:tcPr>
          <w:p w:rsidR="00E87E5E" w:rsidRPr="003A0D60" w:rsidRDefault="00E87E5E" w:rsidP="0035422F">
            <w:pPr>
              <w:pStyle w:val="afe"/>
              <w:ind w:left="0"/>
              <w:jc w:val="both"/>
              <w:rPr>
                <w:sz w:val="22"/>
                <w:szCs w:val="22"/>
              </w:rPr>
            </w:pPr>
            <w:r w:rsidRPr="003A0D60">
              <w:rPr>
                <w:sz w:val="22"/>
                <w:szCs w:val="22"/>
              </w:rPr>
              <w:t>Б)</w:t>
            </w:r>
            <w:r>
              <w:rPr>
                <w:sz w:val="22"/>
                <w:szCs w:val="22"/>
              </w:rPr>
              <w:t xml:space="preserve"> </w:t>
            </w:r>
            <w:r w:rsidRPr="008A6BE1">
              <w:rPr>
                <w:sz w:val="22"/>
                <w:szCs w:val="22"/>
              </w:rPr>
              <w:t>Монополистическая конкуренция</w:t>
            </w:r>
          </w:p>
        </w:tc>
        <w:tc>
          <w:tcPr>
            <w:tcW w:w="6838" w:type="dxa"/>
          </w:tcPr>
          <w:p w:rsidR="00E87E5E" w:rsidRPr="00790EF1" w:rsidRDefault="00E87E5E" w:rsidP="00E87E5E">
            <w:pPr>
              <w:numPr>
                <w:ilvl w:val="1"/>
                <w:numId w:val="40"/>
              </w:numPr>
              <w:spacing w:after="0" w:line="240" w:lineRule="auto"/>
              <w:ind w:left="0"/>
              <w:rPr>
                <w:rFonts w:cs="Times New Roman"/>
                <w:sz w:val="22"/>
                <w:szCs w:val="22"/>
              </w:rPr>
            </w:pPr>
            <w:r w:rsidRPr="003A0D60">
              <w:rPr>
                <w:sz w:val="22"/>
                <w:szCs w:val="22"/>
              </w:rPr>
              <w:t xml:space="preserve">2) </w:t>
            </w:r>
            <w:r w:rsidRPr="008A6BE1">
              <w:rPr>
                <w:rFonts w:cs="Times New Roman"/>
                <w:sz w:val="22"/>
                <w:szCs w:val="22"/>
              </w:rPr>
              <w:t>Рынок, на котором несколько фирм, но ни одна из них не имеет доминирующей доли.</w:t>
            </w:r>
          </w:p>
        </w:tc>
      </w:tr>
      <w:tr w:rsidR="00E87E5E" w:rsidTr="0035422F">
        <w:tc>
          <w:tcPr>
            <w:tcW w:w="2507" w:type="dxa"/>
          </w:tcPr>
          <w:p w:rsidR="00E87E5E" w:rsidRPr="00790EF1" w:rsidRDefault="00E87E5E" w:rsidP="00E87E5E">
            <w:pPr>
              <w:numPr>
                <w:ilvl w:val="1"/>
                <w:numId w:val="40"/>
              </w:numPr>
              <w:spacing w:after="0" w:line="240" w:lineRule="auto"/>
              <w:ind w:left="0"/>
              <w:rPr>
                <w:rFonts w:cs="Times New Roman"/>
                <w:sz w:val="22"/>
                <w:szCs w:val="22"/>
              </w:rPr>
            </w:pPr>
            <w:r w:rsidRPr="003A0D60">
              <w:rPr>
                <w:sz w:val="22"/>
                <w:szCs w:val="22"/>
              </w:rPr>
              <w:t xml:space="preserve">В) </w:t>
            </w:r>
            <w:r w:rsidRPr="008A6BE1">
              <w:rPr>
                <w:rFonts w:cs="Times New Roman"/>
                <w:sz w:val="22"/>
                <w:szCs w:val="22"/>
              </w:rPr>
              <w:t>Естественная монополия</w:t>
            </w:r>
          </w:p>
        </w:tc>
        <w:tc>
          <w:tcPr>
            <w:tcW w:w="6838" w:type="dxa"/>
          </w:tcPr>
          <w:p w:rsidR="00E87E5E" w:rsidRPr="00790EF1" w:rsidRDefault="00E87E5E" w:rsidP="00E87E5E">
            <w:pPr>
              <w:numPr>
                <w:ilvl w:val="1"/>
                <w:numId w:val="40"/>
              </w:numPr>
              <w:spacing w:after="0" w:line="240" w:lineRule="auto"/>
              <w:ind w:left="0"/>
              <w:rPr>
                <w:rFonts w:cs="Times New Roman"/>
                <w:sz w:val="22"/>
                <w:szCs w:val="22"/>
              </w:rPr>
            </w:pPr>
            <w:r w:rsidRPr="003A0D60">
              <w:rPr>
                <w:sz w:val="22"/>
                <w:szCs w:val="22"/>
              </w:rPr>
              <w:t xml:space="preserve">3) </w:t>
            </w:r>
            <w:r w:rsidRPr="008A6BE1">
              <w:rPr>
                <w:rFonts w:cs="Times New Roman"/>
                <w:sz w:val="22"/>
                <w:szCs w:val="22"/>
              </w:rPr>
              <w:t>Стратегия, при которой фирма продает один и тот же товар разным группам потребителей по разным ценам.</w:t>
            </w:r>
          </w:p>
        </w:tc>
      </w:tr>
    </w:tbl>
    <w:p w:rsidR="00E87E5E" w:rsidRDefault="00E87E5E" w:rsidP="00E87E5E">
      <w:pPr>
        <w:pStyle w:val="afe"/>
        <w:jc w:val="both"/>
      </w:pPr>
    </w:p>
    <w:p w:rsidR="00E87E5E" w:rsidRPr="00AF31C7" w:rsidRDefault="00E87E5E" w:rsidP="00E87E5E">
      <w:pPr>
        <w:pStyle w:val="afe"/>
        <w:tabs>
          <w:tab w:val="left" w:pos="708"/>
          <w:tab w:val="left" w:pos="3980"/>
        </w:tabs>
        <w:spacing w:before="0"/>
        <w:ind w:left="0" w:firstLine="567"/>
        <w:rPr>
          <w:i/>
          <w:sz w:val="22"/>
          <w:szCs w:val="22"/>
        </w:rPr>
      </w:pPr>
      <w:r w:rsidRPr="00AF31C7">
        <w:rPr>
          <w:i/>
          <w:sz w:val="22"/>
          <w:szCs w:val="22"/>
        </w:rPr>
        <w:t>Запишите выбранные цифры под соответствующими буквами:</w:t>
      </w:r>
    </w:p>
    <w:p w:rsidR="00E87E5E" w:rsidRPr="00AF31C7" w:rsidRDefault="00E87E5E" w:rsidP="00E87E5E">
      <w:pPr>
        <w:pStyle w:val="afe"/>
        <w:tabs>
          <w:tab w:val="left" w:pos="708"/>
          <w:tab w:val="left" w:pos="3980"/>
        </w:tabs>
        <w:spacing w:before="0"/>
        <w:ind w:left="0" w:firstLine="567"/>
        <w:rPr>
          <w:i/>
          <w:sz w:val="22"/>
          <w:szCs w:val="22"/>
        </w:rPr>
      </w:pPr>
    </w:p>
    <w:tbl>
      <w:tblPr>
        <w:tblStyle w:val="a3"/>
        <w:tblW w:w="0" w:type="auto"/>
        <w:tblLayout w:type="fixed"/>
        <w:tblLook w:val="04A0"/>
      </w:tblPr>
      <w:tblGrid>
        <w:gridCol w:w="2534"/>
        <w:gridCol w:w="2534"/>
        <w:gridCol w:w="2534"/>
        <w:gridCol w:w="2535"/>
      </w:tblGrid>
      <w:tr w:rsidR="00E87E5E" w:rsidRPr="00AF31C7" w:rsidTr="0035422F">
        <w:tc>
          <w:tcPr>
            <w:tcW w:w="2534" w:type="dxa"/>
          </w:tcPr>
          <w:p w:rsidR="00E87E5E" w:rsidRPr="00AF31C7" w:rsidRDefault="00E87E5E" w:rsidP="0035422F">
            <w:pPr>
              <w:pStyle w:val="afe"/>
              <w:tabs>
                <w:tab w:val="left" w:pos="708"/>
                <w:tab w:val="left" w:pos="3980"/>
              </w:tabs>
              <w:spacing w:before="0"/>
              <w:ind w:left="0"/>
              <w:jc w:val="center"/>
              <w:rPr>
                <w:b/>
                <w:sz w:val="22"/>
                <w:szCs w:val="22"/>
              </w:rPr>
            </w:pPr>
            <w:r w:rsidRPr="00AF31C7">
              <w:rPr>
                <w:b/>
                <w:sz w:val="22"/>
                <w:szCs w:val="22"/>
              </w:rPr>
              <w:t>А</w:t>
            </w:r>
          </w:p>
        </w:tc>
        <w:tc>
          <w:tcPr>
            <w:tcW w:w="2534" w:type="dxa"/>
          </w:tcPr>
          <w:p w:rsidR="00E87E5E" w:rsidRPr="00AF31C7" w:rsidRDefault="00E87E5E" w:rsidP="0035422F">
            <w:pPr>
              <w:pStyle w:val="afe"/>
              <w:tabs>
                <w:tab w:val="left" w:pos="708"/>
                <w:tab w:val="left" w:pos="3980"/>
              </w:tabs>
              <w:spacing w:before="0"/>
              <w:ind w:left="0"/>
              <w:jc w:val="center"/>
              <w:rPr>
                <w:b/>
                <w:sz w:val="22"/>
                <w:szCs w:val="22"/>
              </w:rPr>
            </w:pPr>
            <w:r w:rsidRPr="00AF31C7">
              <w:rPr>
                <w:b/>
                <w:sz w:val="22"/>
                <w:szCs w:val="22"/>
              </w:rPr>
              <w:t>Б</w:t>
            </w:r>
          </w:p>
        </w:tc>
        <w:tc>
          <w:tcPr>
            <w:tcW w:w="2534" w:type="dxa"/>
          </w:tcPr>
          <w:p w:rsidR="00E87E5E" w:rsidRPr="00AF31C7" w:rsidRDefault="00E87E5E" w:rsidP="0035422F">
            <w:pPr>
              <w:pStyle w:val="afe"/>
              <w:tabs>
                <w:tab w:val="left" w:pos="708"/>
                <w:tab w:val="left" w:pos="3980"/>
              </w:tabs>
              <w:spacing w:before="0"/>
              <w:ind w:left="0"/>
              <w:jc w:val="center"/>
              <w:rPr>
                <w:b/>
                <w:sz w:val="22"/>
                <w:szCs w:val="22"/>
              </w:rPr>
            </w:pPr>
            <w:r w:rsidRPr="00AF31C7">
              <w:rPr>
                <w:b/>
                <w:sz w:val="22"/>
                <w:szCs w:val="22"/>
              </w:rPr>
              <w:t>В</w:t>
            </w:r>
          </w:p>
        </w:tc>
        <w:tc>
          <w:tcPr>
            <w:tcW w:w="2535" w:type="dxa"/>
          </w:tcPr>
          <w:p w:rsidR="00E87E5E" w:rsidRPr="00AF31C7" w:rsidRDefault="00E87E5E" w:rsidP="0035422F">
            <w:pPr>
              <w:pStyle w:val="afe"/>
              <w:tabs>
                <w:tab w:val="left" w:pos="708"/>
                <w:tab w:val="left" w:pos="3980"/>
              </w:tabs>
              <w:spacing w:before="0"/>
              <w:ind w:left="0"/>
              <w:jc w:val="center"/>
              <w:rPr>
                <w:b/>
                <w:sz w:val="22"/>
                <w:szCs w:val="22"/>
              </w:rPr>
            </w:pPr>
            <w:r w:rsidRPr="00AF31C7">
              <w:rPr>
                <w:b/>
                <w:sz w:val="22"/>
                <w:szCs w:val="22"/>
              </w:rPr>
              <w:t>Г</w:t>
            </w:r>
          </w:p>
        </w:tc>
      </w:tr>
      <w:tr w:rsidR="00E87E5E" w:rsidRPr="00AF31C7" w:rsidTr="0035422F">
        <w:tc>
          <w:tcPr>
            <w:tcW w:w="2534" w:type="dxa"/>
          </w:tcPr>
          <w:p w:rsidR="00E87E5E" w:rsidRPr="00AF31C7" w:rsidRDefault="00E87E5E" w:rsidP="0035422F">
            <w:pPr>
              <w:pStyle w:val="afe"/>
              <w:tabs>
                <w:tab w:val="left" w:pos="708"/>
                <w:tab w:val="left" w:pos="3980"/>
              </w:tabs>
              <w:spacing w:before="0"/>
              <w:ind w:left="0"/>
              <w:jc w:val="center"/>
              <w:rPr>
                <w:b/>
                <w:sz w:val="22"/>
                <w:szCs w:val="22"/>
              </w:rPr>
            </w:pPr>
          </w:p>
        </w:tc>
        <w:tc>
          <w:tcPr>
            <w:tcW w:w="2534" w:type="dxa"/>
          </w:tcPr>
          <w:p w:rsidR="00E87E5E" w:rsidRPr="00AF31C7" w:rsidRDefault="00E87E5E" w:rsidP="0035422F">
            <w:pPr>
              <w:pStyle w:val="afe"/>
              <w:tabs>
                <w:tab w:val="left" w:pos="708"/>
                <w:tab w:val="left" w:pos="3980"/>
              </w:tabs>
              <w:spacing w:before="0"/>
              <w:ind w:left="0"/>
              <w:jc w:val="center"/>
              <w:rPr>
                <w:b/>
                <w:sz w:val="22"/>
                <w:szCs w:val="22"/>
              </w:rPr>
            </w:pPr>
          </w:p>
        </w:tc>
        <w:tc>
          <w:tcPr>
            <w:tcW w:w="2534" w:type="dxa"/>
          </w:tcPr>
          <w:p w:rsidR="00E87E5E" w:rsidRPr="00AF31C7" w:rsidRDefault="00E87E5E" w:rsidP="0035422F">
            <w:pPr>
              <w:pStyle w:val="afe"/>
              <w:tabs>
                <w:tab w:val="left" w:pos="708"/>
                <w:tab w:val="left" w:pos="3980"/>
              </w:tabs>
              <w:spacing w:before="0"/>
              <w:ind w:left="0"/>
              <w:jc w:val="center"/>
              <w:rPr>
                <w:b/>
                <w:sz w:val="22"/>
                <w:szCs w:val="22"/>
              </w:rPr>
            </w:pPr>
          </w:p>
        </w:tc>
        <w:tc>
          <w:tcPr>
            <w:tcW w:w="2535" w:type="dxa"/>
          </w:tcPr>
          <w:p w:rsidR="00E87E5E" w:rsidRPr="00AF31C7" w:rsidRDefault="00E87E5E" w:rsidP="0035422F">
            <w:pPr>
              <w:pStyle w:val="afe"/>
              <w:tabs>
                <w:tab w:val="left" w:pos="708"/>
                <w:tab w:val="left" w:pos="3980"/>
              </w:tabs>
              <w:spacing w:before="0"/>
              <w:ind w:left="0"/>
              <w:jc w:val="center"/>
              <w:rPr>
                <w:b/>
                <w:sz w:val="22"/>
                <w:szCs w:val="22"/>
              </w:rPr>
            </w:pPr>
          </w:p>
        </w:tc>
      </w:tr>
    </w:tbl>
    <w:p w:rsidR="00E87E5E" w:rsidRDefault="00E87E5E" w:rsidP="00B73482">
      <w:pPr>
        <w:spacing w:after="0" w:line="240" w:lineRule="auto"/>
        <w:rPr>
          <w:rFonts w:ascii="Times New Roman" w:hAnsi="Times New Roman" w:cs="Times New Roman"/>
          <w:b/>
        </w:rPr>
      </w:pPr>
      <w:r w:rsidRPr="00ED6868">
        <w:rPr>
          <w:rFonts w:ascii="Times New Roman" w:hAnsi="Times New Roman" w:cs="Times New Roman"/>
          <w:b/>
        </w:rPr>
        <w:t xml:space="preserve">Ответ:  </w:t>
      </w:r>
    </w:p>
    <w:p w:rsidR="00B73482" w:rsidRPr="00AF31C7" w:rsidRDefault="00B73482" w:rsidP="00B73482">
      <w:pPr>
        <w:spacing w:after="0" w:line="240" w:lineRule="auto"/>
        <w:rPr>
          <w:b/>
        </w:rPr>
      </w:pPr>
    </w:p>
    <w:p w:rsidR="00E87E5E" w:rsidRPr="00AF31C7" w:rsidRDefault="00E87E5E" w:rsidP="00E87E5E">
      <w:pPr>
        <w:pStyle w:val="afe"/>
        <w:tabs>
          <w:tab w:val="left" w:pos="709"/>
        </w:tabs>
        <w:spacing w:before="0"/>
        <w:ind w:left="0" w:firstLine="567"/>
        <w:jc w:val="both"/>
        <w:rPr>
          <w:b/>
          <w:sz w:val="22"/>
          <w:szCs w:val="22"/>
        </w:rPr>
      </w:pPr>
      <w:r w:rsidRPr="00AF31C7">
        <w:rPr>
          <w:b/>
          <w:sz w:val="22"/>
          <w:szCs w:val="22"/>
        </w:rPr>
        <w:t>Задание 2.</w:t>
      </w:r>
    </w:p>
    <w:p w:rsidR="00E87E5E" w:rsidRPr="00527F84" w:rsidRDefault="00E87E5E" w:rsidP="00E87E5E">
      <w:pPr>
        <w:pStyle w:val="afe"/>
        <w:tabs>
          <w:tab w:val="left" w:pos="709"/>
        </w:tabs>
        <w:spacing w:before="0"/>
        <w:ind w:left="0" w:firstLine="567"/>
        <w:jc w:val="both"/>
        <w:rPr>
          <w:i/>
          <w:sz w:val="22"/>
          <w:szCs w:val="22"/>
        </w:rPr>
      </w:pPr>
      <w:r w:rsidRPr="00527F84">
        <w:rPr>
          <w:i/>
          <w:sz w:val="22"/>
          <w:szCs w:val="22"/>
        </w:rPr>
        <w:t xml:space="preserve">Установите  правильную последовательность </w:t>
      </w:r>
      <w:r w:rsidRPr="008F5A25">
        <w:rPr>
          <w:bCs/>
          <w:sz w:val="22"/>
          <w:szCs w:val="22"/>
        </w:rPr>
        <w:t>этапов анализа рыночной структуры отрасли</w:t>
      </w:r>
      <w:r w:rsidRPr="00527F84">
        <w:rPr>
          <w:i/>
          <w:sz w:val="22"/>
          <w:szCs w:val="22"/>
        </w:rPr>
        <w:t>:</w:t>
      </w:r>
    </w:p>
    <w:p w:rsidR="00E87E5E" w:rsidRPr="00DD5BAE" w:rsidRDefault="00E87E5E" w:rsidP="00E87E5E">
      <w:pPr>
        <w:pStyle w:val="afe"/>
        <w:widowControl w:val="0"/>
        <w:numPr>
          <w:ilvl w:val="5"/>
          <w:numId w:val="25"/>
        </w:numPr>
        <w:tabs>
          <w:tab w:val="clear" w:pos="3960"/>
          <w:tab w:val="left" w:pos="709"/>
          <w:tab w:val="left" w:pos="851"/>
        </w:tabs>
        <w:autoSpaceDE w:val="0"/>
        <w:autoSpaceDN w:val="0"/>
        <w:spacing w:before="0"/>
        <w:ind w:left="0" w:firstLine="567"/>
        <w:rPr>
          <w:sz w:val="22"/>
          <w:szCs w:val="22"/>
        </w:rPr>
      </w:pPr>
      <w:r w:rsidRPr="00515B28">
        <w:rPr>
          <w:sz w:val="22"/>
          <w:szCs w:val="22"/>
        </w:rPr>
        <w:t>Оценка барьеров для входа и выхода</w:t>
      </w:r>
      <w:r w:rsidRPr="00DD5BAE">
        <w:rPr>
          <w:sz w:val="22"/>
          <w:szCs w:val="22"/>
        </w:rPr>
        <w:t xml:space="preserve">. </w:t>
      </w:r>
    </w:p>
    <w:p w:rsidR="00E87E5E" w:rsidRDefault="00E87E5E" w:rsidP="00E87E5E">
      <w:pPr>
        <w:pStyle w:val="afe"/>
        <w:widowControl w:val="0"/>
        <w:numPr>
          <w:ilvl w:val="5"/>
          <w:numId w:val="25"/>
        </w:numPr>
        <w:tabs>
          <w:tab w:val="clear" w:pos="3960"/>
          <w:tab w:val="left" w:pos="709"/>
          <w:tab w:val="left" w:pos="851"/>
        </w:tabs>
        <w:autoSpaceDE w:val="0"/>
        <w:autoSpaceDN w:val="0"/>
        <w:spacing w:before="0"/>
        <w:ind w:left="0" w:firstLine="567"/>
        <w:rPr>
          <w:sz w:val="22"/>
          <w:szCs w:val="22"/>
        </w:rPr>
      </w:pPr>
      <w:r w:rsidRPr="00515B28">
        <w:rPr>
          <w:sz w:val="22"/>
          <w:szCs w:val="22"/>
        </w:rPr>
        <w:t>Определение ключевых участников рынка</w:t>
      </w:r>
    </w:p>
    <w:p w:rsidR="00E87E5E" w:rsidRDefault="00E87E5E" w:rsidP="00E87E5E">
      <w:pPr>
        <w:pStyle w:val="afe"/>
        <w:widowControl w:val="0"/>
        <w:numPr>
          <w:ilvl w:val="5"/>
          <w:numId w:val="25"/>
        </w:numPr>
        <w:tabs>
          <w:tab w:val="clear" w:pos="3960"/>
          <w:tab w:val="left" w:pos="709"/>
          <w:tab w:val="left" w:pos="851"/>
        </w:tabs>
        <w:autoSpaceDE w:val="0"/>
        <w:autoSpaceDN w:val="0"/>
        <w:spacing w:before="0"/>
        <w:ind w:left="0" w:firstLine="567"/>
        <w:rPr>
          <w:sz w:val="22"/>
          <w:szCs w:val="22"/>
        </w:rPr>
      </w:pPr>
      <w:r w:rsidRPr="00515B28">
        <w:rPr>
          <w:sz w:val="22"/>
          <w:szCs w:val="22"/>
        </w:rPr>
        <w:t>Анализ спроса и предложения</w:t>
      </w:r>
      <w:r>
        <w:rPr>
          <w:sz w:val="22"/>
          <w:szCs w:val="22"/>
        </w:rPr>
        <w:t>.</w:t>
      </w:r>
    </w:p>
    <w:p w:rsidR="00E87E5E" w:rsidRDefault="00E87E5E" w:rsidP="00E87E5E">
      <w:pPr>
        <w:pStyle w:val="afe"/>
        <w:widowControl w:val="0"/>
        <w:numPr>
          <w:ilvl w:val="5"/>
          <w:numId w:val="25"/>
        </w:numPr>
        <w:tabs>
          <w:tab w:val="clear" w:pos="3960"/>
          <w:tab w:val="left" w:pos="708"/>
          <w:tab w:val="left" w:pos="851"/>
        </w:tabs>
        <w:autoSpaceDE w:val="0"/>
        <w:autoSpaceDN w:val="0"/>
        <w:spacing w:before="0"/>
        <w:ind w:left="0" w:firstLine="567"/>
        <w:rPr>
          <w:sz w:val="22"/>
          <w:szCs w:val="22"/>
        </w:rPr>
      </w:pPr>
      <w:r w:rsidRPr="00DD5BAE">
        <w:rPr>
          <w:sz w:val="22"/>
          <w:szCs w:val="22"/>
        </w:rPr>
        <w:t xml:space="preserve"> </w:t>
      </w:r>
      <w:r w:rsidRPr="00515B28">
        <w:rPr>
          <w:sz w:val="22"/>
          <w:szCs w:val="22"/>
        </w:rPr>
        <w:t>Оценка концентрации рынка</w:t>
      </w:r>
      <w:r>
        <w:rPr>
          <w:sz w:val="22"/>
          <w:szCs w:val="22"/>
        </w:rPr>
        <w:t>.</w:t>
      </w:r>
    </w:p>
    <w:p w:rsidR="00E87E5E" w:rsidRPr="008F5A25" w:rsidRDefault="00E87E5E" w:rsidP="00E87E5E">
      <w:pPr>
        <w:pStyle w:val="afe"/>
        <w:widowControl w:val="0"/>
        <w:numPr>
          <w:ilvl w:val="5"/>
          <w:numId w:val="25"/>
        </w:numPr>
        <w:tabs>
          <w:tab w:val="clear" w:pos="3960"/>
          <w:tab w:val="left" w:pos="708"/>
          <w:tab w:val="left" w:pos="851"/>
        </w:tabs>
        <w:autoSpaceDE w:val="0"/>
        <w:autoSpaceDN w:val="0"/>
        <w:spacing w:before="0"/>
        <w:ind w:left="0" w:firstLine="567"/>
        <w:rPr>
          <w:sz w:val="22"/>
          <w:szCs w:val="22"/>
        </w:rPr>
      </w:pPr>
      <w:r w:rsidRPr="00515B28">
        <w:rPr>
          <w:sz w:val="22"/>
          <w:szCs w:val="22"/>
        </w:rPr>
        <w:t>Определение границ отрасли</w:t>
      </w:r>
    </w:p>
    <w:p w:rsidR="00E87E5E" w:rsidRDefault="00E87E5E" w:rsidP="00E87E5E">
      <w:pPr>
        <w:pStyle w:val="afe"/>
        <w:tabs>
          <w:tab w:val="left" w:pos="708"/>
          <w:tab w:val="left" w:pos="3980"/>
        </w:tabs>
        <w:spacing w:before="0"/>
        <w:ind w:left="0" w:firstLine="567"/>
        <w:rPr>
          <w:i/>
          <w:sz w:val="22"/>
          <w:szCs w:val="22"/>
        </w:rPr>
      </w:pPr>
    </w:p>
    <w:p w:rsidR="00E87E5E" w:rsidRPr="00DD5BAE" w:rsidRDefault="00E87E5E" w:rsidP="00E87E5E">
      <w:pPr>
        <w:pStyle w:val="afe"/>
        <w:tabs>
          <w:tab w:val="left" w:pos="708"/>
          <w:tab w:val="left" w:pos="3980"/>
        </w:tabs>
        <w:spacing w:before="0"/>
        <w:ind w:left="0" w:firstLine="567"/>
        <w:rPr>
          <w:i/>
          <w:sz w:val="22"/>
          <w:szCs w:val="22"/>
        </w:rPr>
      </w:pPr>
      <w:r w:rsidRPr="00DD5BAE">
        <w:rPr>
          <w:i/>
          <w:sz w:val="22"/>
          <w:szCs w:val="22"/>
        </w:rPr>
        <w:t>Запишите соответствующую последовательность цифр слева направо:</w:t>
      </w:r>
    </w:p>
    <w:tbl>
      <w:tblPr>
        <w:tblStyle w:val="a3"/>
        <w:tblW w:w="0" w:type="auto"/>
        <w:tblLayout w:type="fixed"/>
        <w:tblLook w:val="04A0"/>
      </w:tblPr>
      <w:tblGrid>
        <w:gridCol w:w="2027"/>
        <w:gridCol w:w="2027"/>
        <w:gridCol w:w="2027"/>
        <w:gridCol w:w="2028"/>
        <w:gridCol w:w="2028"/>
      </w:tblGrid>
      <w:tr w:rsidR="00E87E5E" w:rsidRPr="00DD5BAE" w:rsidTr="0035422F">
        <w:tc>
          <w:tcPr>
            <w:tcW w:w="2027" w:type="dxa"/>
          </w:tcPr>
          <w:p w:rsidR="00E87E5E" w:rsidRPr="00DD5BAE" w:rsidRDefault="00E87E5E" w:rsidP="0035422F">
            <w:pPr>
              <w:pStyle w:val="afe"/>
              <w:tabs>
                <w:tab w:val="left" w:pos="708"/>
                <w:tab w:val="left" w:pos="3980"/>
              </w:tabs>
              <w:spacing w:before="0"/>
              <w:ind w:left="0"/>
              <w:rPr>
                <w:b/>
                <w:sz w:val="22"/>
                <w:szCs w:val="22"/>
              </w:rPr>
            </w:pPr>
          </w:p>
        </w:tc>
        <w:tc>
          <w:tcPr>
            <w:tcW w:w="2027" w:type="dxa"/>
          </w:tcPr>
          <w:p w:rsidR="00E87E5E" w:rsidRPr="00DD5BAE" w:rsidRDefault="00E87E5E" w:rsidP="0035422F">
            <w:pPr>
              <w:pStyle w:val="afe"/>
              <w:tabs>
                <w:tab w:val="left" w:pos="708"/>
                <w:tab w:val="left" w:pos="3980"/>
              </w:tabs>
              <w:spacing w:before="0"/>
              <w:ind w:left="0"/>
              <w:rPr>
                <w:b/>
                <w:sz w:val="22"/>
                <w:szCs w:val="22"/>
              </w:rPr>
            </w:pPr>
          </w:p>
        </w:tc>
        <w:tc>
          <w:tcPr>
            <w:tcW w:w="2027" w:type="dxa"/>
          </w:tcPr>
          <w:p w:rsidR="00E87E5E" w:rsidRPr="00DD5BAE" w:rsidRDefault="00E87E5E" w:rsidP="0035422F">
            <w:pPr>
              <w:pStyle w:val="afe"/>
              <w:tabs>
                <w:tab w:val="left" w:pos="708"/>
                <w:tab w:val="left" w:pos="3980"/>
              </w:tabs>
              <w:spacing w:before="0"/>
              <w:ind w:left="0"/>
              <w:rPr>
                <w:b/>
                <w:sz w:val="22"/>
                <w:szCs w:val="22"/>
              </w:rPr>
            </w:pPr>
          </w:p>
        </w:tc>
        <w:tc>
          <w:tcPr>
            <w:tcW w:w="2028" w:type="dxa"/>
          </w:tcPr>
          <w:p w:rsidR="00E87E5E" w:rsidRPr="00DD5BAE" w:rsidRDefault="00E87E5E" w:rsidP="0035422F">
            <w:pPr>
              <w:pStyle w:val="afe"/>
              <w:tabs>
                <w:tab w:val="left" w:pos="708"/>
                <w:tab w:val="left" w:pos="3980"/>
              </w:tabs>
              <w:spacing w:before="0"/>
              <w:ind w:left="0"/>
              <w:rPr>
                <w:b/>
                <w:sz w:val="22"/>
                <w:szCs w:val="22"/>
              </w:rPr>
            </w:pPr>
          </w:p>
        </w:tc>
        <w:tc>
          <w:tcPr>
            <w:tcW w:w="2028" w:type="dxa"/>
          </w:tcPr>
          <w:p w:rsidR="00E87E5E" w:rsidRPr="00DD5BAE" w:rsidRDefault="00E87E5E" w:rsidP="0035422F">
            <w:pPr>
              <w:pStyle w:val="afe"/>
              <w:tabs>
                <w:tab w:val="left" w:pos="708"/>
                <w:tab w:val="left" w:pos="3980"/>
              </w:tabs>
              <w:spacing w:before="0"/>
              <w:ind w:left="0"/>
              <w:rPr>
                <w:b/>
                <w:sz w:val="22"/>
                <w:szCs w:val="22"/>
              </w:rPr>
            </w:pPr>
          </w:p>
        </w:tc>
      </w:tr>
    </w:tbl>
    <w:p w:rsidR="00E87E5E" w:rsidRPr="00DD5BAE" w:rsidRDefault="00E87E5E" w:rsidP="00E87E5E">
      <w:pPr>
        <w:pStyle w:val="afe"/>
        <w:tabs>
          <w:tab w:val="left" w:pos="708"/>
          <w:tab w:val="left" w:pos="3980"/>
        </w:tabs>
        <w:spacing w:before="0"/>
        <w:ind w:left="0" w:firstLine="567"/>
        <w:jc w:val="both"/>
        <w:rPr>
          <w:b/>
          <w:sz w:val="22"/>
          <w:szCs w:val="22"/>
        </w:rPr>
      </w:pPr>
      <w:r>
        <w:rPr>
          <w:b/>
          <w:sz w:val="22"/>
          <w:szCs w:val="22"/>
        </w:rPr>
        <w:t xml:space="preserve"> </w:t>
      </w:r>
      <w:r w:rsidR="00B73482">
        <w:rPr>
          <w:b/>
          <w:sz w:val="22"/>
          <w:szCs w:val="22"/>
        </w:rPr>
        <w:t xml:space="preserve">Ответ: 5 2 3 4 </w:t>
      </w:r>
      <w:r>
        <w:rPr>
          <w:b/>
          <w:sz w:val="22"/>
          <w:szCs w:val="22"/>
        </w:rPr>
        <w:t>1</w:t>
      </w:r>
    </w:p>
    <w:p w:rsidR="00E87E5E" w:rsidRDefault="00E87E5E" w:rsidP="00E87E5E">
      <w:pPr>
        <w:pStyle w:val="afe"/>
        <w:tabs>
          <w:tab w:val="left" w:pos="708"/>
          <w:tab w:val="left" w:pos="3980"/>
        </w:tabs>
        <w:spacing w:before="0"/>
        <w:ind w:left="0" w:firstLine="567"/>
        <w:jc w:val="both"/>
        <w:rPr>
          <w:b/>
          <w:sz w:val="22"/>
          <w:szCs w:val="22"/>
        </w:rPr>
      </w:pPr>
    </w:p>
    <w:p w:rsidR="00E87E5E" w:rsidRPr="00DD5BAE" w:rsidRDefault="00E87E5E" w:rsidP="00E87E5E">
      <w:pPr>
        <w:pStyle w:val="afe"/>
        <w:tabs>
          <w:tab w:val="left" w:pos="708"/>
          <w:tab w:val="left" w:pos="3980"/>
        </w:tabs>
        <w:spacing w:before="0"/>
        <w:ind w:left="0" w:firstLine="567"/>
        <w:jc w:val="both"/>
        <w:rPr>
          <w:b/>
          <w:sz w:val="22"/>
          <w:szCs w:val="22"/>
        </w:rPr>
      </w:pPr>
      <w:r w:rsidRPr="00DD5BAE">
        <w:rPr>
          <w:b/>
          <w:sz w:val="22"/>
          <w:szCs w:val="22"/>
        </w:rPr>
        <w:t xml:space="preserve">Задание 3. </w:t>
      </w:r>
    </w:p>
    <w:p w:rsidR="00E87E5E" w:rsidRDefault="00E87E5E" w:rsidP="00E87E5E">
      <w:pPr>
        <w:pStyle w:val="afe"/>
        <w:tabs>
          <w:tab w:val="left" w:pos="708"/>
          <w:tab w:val="left" w:pos="3980"/>
        </w:tabs>
        <w:spacing w:before="0"/>
        <w:ind w:left="0" w:firstLine="567"/>
        <w:jc w:val="both"/>
        <w:rPr>
          <w:i/>
          <w:sz w:val="22"/>
          <w:szCs w:val="22"/>
        </w:rPr>
      </w:pPr>
      <w:r w:rsidRPr="00AF31C7">
        <w:rPr>
          <w:i/>
          <w:sz w:val="22"/>
          <w:szCs w:val="22"/>
        </w:rPr>
        <w:t xml:space="preserve">Прочитайте текст, выберите наиболее верный вариант ответа и запишите аргументы, обосновывающие выбор ответа. </w:t>
      </w:r>
    </w:p>
    <w:p w:rsidR="00E87E5E" w:rsidRPr="00C27F7F" w:rsidRDefault="00E87E5E" w:rsidP="00ED6868">
      <w:pPr>
        <w:spacing w:after="0" w:line="240" w:lineRule="auto"/>
        <w:ind w:firstLine="567"/>
        <w:rPr>
          <w:rFonts w:ascii="Times New Roman" w:eastAsia="Times New Roman" w:hAnsi="Times New Roman" w:cs="Times New Roman"/>
        </w:rPr>
      </w:pPr>
      <w:r w:rsidRPr="00C27F7F">
        <w:rPr>
          <w:rFonts w:ascii="Times New Roman" w:eastAsia="Times New Roman" w:hAnsi="Times New Roman" w:cs="Times New Roman"/>
        </w:rPr>
        <w:t>Какой тип рынка наиболее благоприятен для потребителей с точки зрения цен и разнообразия продукции?</w:t>
      </w:r>
    </w:p>
    <w:p w:rsidR="00E87E5E" w:rsidRPr="001365F3" w:rsidRDefault="00E87E5E" w:rsidP="00ED6868">
      <w:pPr>
        <w:pStyle w:val="afe"/>
        <w:tabs>
          <w:tab w:val="left" w:pos="0"/>
          <w:tab w:val="left" w:pos="910"/>
        </w:tabs>
        <w:spacing w:before="0"/>
        <w:ind w:left="0" w:firstLine="567"/>
        <w:contextualSpacing/>
        <w:jc w:val="both"/>
        <w:rPr>
          <w:sz w:val="22"/>
          <w:szCs w:val="22"/>
        </w:rPr>
      </w:pPr>
      <w:r w:rsidRPr="001365F3">
        <w:rPr>
          <w:rStyle w:val="aff7"/>
          <w:b w:val="0"/>
          <w:sz w:val="22"/>
          <w:szCs w:val="22"/>
        </w:rPr>
        <w:t xml:space="preserve">1. </w:t>
      </w:r>
      <w:r w:rsidRPr="00C27F7F">
        <w:rPr>
          <w:sz w:val="22"/>
          <w:szCs w:val="22"/>
        </w:rPr>
        <w:t>Монополия</w:t>
      </w:r>
    </w:p>
    <w:p w:rsidR="00E87E5E" w:rsidRPr="001365F3" w:rsidRDefault="00E87E5E" w:rsidP="00ED6868">
      <w:pPr>
        <w:pStyle w:val="afe"/>
        <w:tabs>
          <w:tab w:val="left" w:pos="0"/>
          <w:tab w:val="left" w:pos="910"/>
        </w:tabs>
        <w:spacing w:before="0"/>
        <w:ind w:left="0" w:firstLine="567"/>
        <w:contextualSpacing/>
        <w:jc w:val="both"/>
        <w:rPr>
          <w:sz w:val="22"/>
          <w:szCs w:val="22"/>
        </w:rPr>
      </w:pPr>
      <w:r w:rsidRPr="001365F3">
        <w:rPr>
          <w:sz w:val="22"/>
          <w:szCs w:val="22"/>
        </w:rPr>
        <w:t xml:space="preserve">2. </w:t>
      </w:r>
      <w:r w:rsidRPr="00C27F7F">
        <w:rPr>
          <w:sz w:val="22"/>
          <w:szCs w:val="22"/>
        </w:rPr>
        <w:t>Олигополия</w:t>
      </w:r>
    </w:p>
    <w:p w:rsidR="00E87E5E" w:rsidRPr="001365F3" w:rsidRDefault="00E87E5E" w:rsidP="00ED6868">
      <w:pPr>
        <w:pStyle w:val="afe"/>
        <w:tabs>
          <w:tab w:val="left" w:pos="0"/>
          <w:tab w:val="left" w:pos="910"/>
        </w:tabs>
        <w:spacing w:before="0"/>
        <w:ind w:left="0" w:firstLine="567"/>
        <w:contextualSpacing/>
        <w:jc w:val="both"/>
        <w:rPr>
          <w:sz w:val="22"/>
          <w:szCs w:val="22"/>
        </w:rPr>
      </w:pPr>
      <w:r w:rsidRPr="001365F3">
        <w:rPr>
          <w:sz w:val="22"/>
          <w:szCs w:val="22"/>
        </w:rPr>
        <w:t xml:space="preserve">3. </w:t>
      </w:r>
      <w:r w:rsidRPr="00C27F7F">
        <w:rPr>
          <w:sz w:val="22"/>
          <w:szCs w:val="22"/>
        </w:rPr>
        <w:t xml:space="preserve">Совершенная конкуренция </w:t>
      </w:r>
    </w:p>
    <w:p w:rsidR="00E87E5E" w:rsidRPr="001365F3" w:rsidRDefault="00E87E5E" w:rsidP="00ED6868">
      <w:pPr>
        <w:pStyle w:val="afe"/>
        <w:tabs>
          <w:tab w:val="left" w:pos="0"/>
          <w:tab w:val="left" w:pos="910"/>
        </w:tabs>
        <w:spacing w:before="0"/>
        <w:ind w:left="0" w:firstLine="567"/>
        <w:contextualSpacing/>
        <w:jc w:val="both"/>
        <w:rPr>
          <w:rStyle w:val="aff7"/>
          <w:b w:val="0"/>
          <w:sz w:val="22"/>
          <w:szCs w:val="22"/>
        </w:rPr>
      </w:pPr>
      <w:r w:rsidRPr="001365F3">
        <w:rPr>
          <w:sz w:val="22"/>
          <w:szCs w:val="22"/>
        </w:rPr>
        <w:t xml:space="preserve">4. </w:t>
      </w:r>
      <w:r w:rsidRPr="00C27F7F">
        <w:rPr>
          <w:sz w:val="22"/>
          <w:szCs w:val="22"/>
        </w:rPr>
        <w:t>Монополистическая конкуренция</w:t>
      </w:r>
    </w:p>
    <w:p w:rsidR="00E87E5E" w:rsidRDefault="00D702D2" w:rsidP="00D702D2">
      <w:pPr>
        <w:pStyle w:val="afe"/>
        <w:tabs>
          <w:tab w:val="left" w:pos="0"/>
        </w:tabs>
        <w:ind w:left="0" w:firstLine="567"/>
        <w:jc w:val="both"/>
        <w:rPr>
          <w:sz w:val="22"/>
          <w:szCs w:val="22"/>
        </w:rPr>
      </w:pPr>
      <w:r>
        <w:rPr>
          <w:sz w:val="22"/>
          <w:szCs w:val="22"/>
        </w:rPr>
        <w:t>Ответ:</w:t>
      </w:r>
    </w:p>
    <w:p w:rsidR="00D702D2" w:rsidRPr="00DD5BAE" w:rsidRDefault="00D702D2" w:rsidP="00D702D2">
      <w:pPr>
        <w:pStyle w:val="afe"/>
        <w:tabs>
          <w:tab w:val="left" w:pos="0"/>
        </w:tabs>
        <w:ind w:left="0" w:firstLine="567"/>
        <w:jc w:val="both"/>
        <w:rPr>
          <w:sz w:val="22"/>
          <w:szCs w:val="22"/>
        </w:rPr>
      </w:pPr>
      <w:r>
        <w:rPr>
          <w:sz w:val="22"/>
          <w:szCs w:val="22"/>
        </w:rPr>
        <w:t>Обоснование:</w:t>
      </w:r>
    </w:p>
    <w:p w:rsidR="00E87E5E" w:rsidRPr="00DD5BAE" w:rsidRDefault="00E87E5E" w:rsidP="00E87E5E">
      <w:pPr>
        <w:pStyle w:val="afe"/>
        <w:tabs>
          <w:tab w:val="left" w:pos="0"/>
        </w:tabs>
        <w:ind w:left="0"/>
        <w:jc w:val="both"/>
        <w:rPr>
          <w:sz w:val="22"/>
          <w:szCs w:val="22"/>
        </w:rPr>
      </w:pPr>
    </w:p>
    <w:p w:rsidR="00E87E5E" w:rsidRPr="00972488" w:rsidRDefault="00E87E5E" w:rsidP="00E87E5E">
      <w:pPr>
        <w:pStyle w:val="a9"/>
        <w:spacing w:before="0" w:beforeAutospacing="0" w:after="0" w:afterAutospacing="0"/>
        <w:jc w:val="both"/>
        <w:rPr>
          <w:sz w:val="22"/>
          <w:szCs w:val="22"/>
          <w:lang w:val="ru-RU"/>
        </w:rPr>
      </w:pPr>
    </w:p>
    <w:p w:rsidR="00E87E5E" w:rsidRPr="00AF31C7" w:rsidRDefault="00E87E5E" w:rsidP="00E87E5E">
      <w:pPr>
        <w:tabs>
          <w:tab w:val="left" w:pos="708"/>
          <w:tab w:val="left" w:pos="3980"/>
        </w:tabs>
        <w:spacing w:after="0" w:line="240" w:lineRule="auto"/>
        <w:ind w:firstLine="567"/>
        <w:jc w:val="both"/>
        <w:rPr>
          <w:rFonts w:ascii="Times New Roman" w:hAnsi="Times New Roman" w:cs="Times New Roman"/>
          <w:b/>
        </w:rPr>
      </w:pPr>
      <w:r w:rsidRPr="00AF31C7">
        <w:rPr>
          <w:rFonts w:ascii="Times New Roman" w:hAnsi="Times New Roman" w:cs="Times New Roman"/>
          <w:b/>
        </w:rPr>
        <w:t>Задание 4.</w:t>
      </w:r>
    </w:p>
    <w:p w:rsidR="00E87E5E" w:rsidRPr="00AF31C7" w:rsidRDefault="00E87E5E" w:rsidP="00E87E5E">
      <w:pPr>
        <w:pStyle w:val="afe"/>
        <w:tabs>
          <w:tab w:val="left" w:pos="708"/>
          <w:tab w:val="left" w:pos="3980"/>
        </w:tabs>
        <w:spacing w:before="0"/>
        <w:ind w:left="0" w:firstLine="567"/>
        <w:jc w:val="both"/>
        <w:rPr>
          <w:i/>
          <w:sz w:val="22"/>
          <w:szCs w:val="22"/>
        </w:rPr>
      </w:pPr>
      <w:r w:rsidRPr="00AF31C7">
        <w:rPr>
          <w:i/>
          <w:sz w:val="22"/>
          <w:szCs w:val="22"/>
        </w:rPr>
        <w:t xml:space="preserve">Прочитайте текст, выберите все правильные варианты ответа и запишите аргументы, обосновывающие выбор ответа. </w:t>
      </w:r>
    </w:p>
    <w:p w:rsidR="00E87E5E" w:rsidRDefault="00E87E5E" w:rsidP="00E87E5E">
      <w:pPr>
        <w:pStyle w:val="afe"/>
        <w:spacing w:before="0"/>
        <w:ind w:left="0" w:firstLine="567"/>
        <w:contextualSpacing/>
        <w:jc w:val="both"/>
        <w:rPr>
          <w:sz w:val="22"/>
          <w:szCs w:val="22"/>
        </w:rPr>
      </w:pPr>
      <w:r w:rsidRPr="004334E9">
        <w:rPr>
          <w:sz w:val="22"/>
          <w:szCs w:val="22"/>
        </w:rPr>
        <w:t>Какие из перечисленных факторов способствуют усилению рыночной власти фирмы?</w:t>
      </w:r>
    </w:p>
    <w:p w:rsidR="00E87E5E" w:rsidRDefault="00E87E5E" w:rsidP="00ED6868">
      <w:pPr>
        <w:pStyle w:val="afe"/>
        <w:numPr>
          <w:ilvl w:val="0"/>
          <w:numId w:val="30"/>
        </w:numPr>
        <w:tabs>
          <w:tab w:val="left" w:pos="851"/>
        </w:tabs>
        <w:spacing w:before="0"/>
        <w:ind w:left="0" w:firstLine="567"/>
        <w:contextualSpacing/>
        <w:jc w:val="both"/>
        <w:rPr>
          <w:sz w:val="22"/>
          <w:szCs w:val="22"/>
        </w:rPr>
      </w:pPr>
      <w:r w:rsidRPr="004334E9">
        <w:rPr>
          <w:sz w:val="22"/>
          <w:szCs w:val="22"/>
        </w:rPr>
        <w:t>Низкая эластич</w:t>
      </w:r>
      <w:r>
        <w:rPr>
          <w:sz w:val="22"/>
          <w:szCs w:val="22"/>
        </w:rPr>
        <w:t>ность спроса на продукцию фирмы;</w:t>
      </w:r>
    </w:p>
    <w:p w:rsidR="00E87E5E" w:rsidRDefault="00E87E5E" w:rsidP="00ED6868">
      <w:pPr>
        <w:pStyle w:val="afe"/>
        <w:numPr>
          <w:ilvl w:val="0"/>
          <w:numId w:val="30"/>
        </w:numPr>
        <w:tabs>
          <w:tab w:val="left" w:pos="851"/>
        </w:tabs>
        <w:spacing w:before="0"/>
        <w:ind w:left="0" w:firstLine="567"/>
        <w:contextualSpacing/>
        <w:jc w:val="both"/>
        <w:rPr>
          <w:sz w:val="22"/>
          <w:szCs w:val="22"/>
        </w:rPr>
      </w:pPr>
      <w:r w:rsidRPr="004334E9">
        <w:rPr>
          <w:sz w:val="22"/>
          <w:szCs w:val="22"/>
        </w:rPr>
        <w:t xml:space="preserve">Большое </w:t>
      </w:r>
      <w:r>
        <w:rPr>
          <w:sz w:val="22"/>
          <w:szCs w:val="22"/>
        </w:rPr>
        <w:t>количество конкурентов на рынке;</w:t>
      </w:r>
    </w:p>
    <w:p w:rsidR="00E87E5E" w:rsidRDefault="00E87E5E" w:rsidP="00ED6868">
      <w:pPr>
        <w:pStyle w:val="afe"/>
        <w:numPr>
          <w:ilvl w:val="0"/>
          <w:numId w:val="30"/>
        </w:numPr>
        <w:tabs>
          <w:tab w:val="left" w:pos="851"/>
        </w:tabs>
        <w:spacing w:before="0"/>
        <w:ind w:left="0" w:firstLine="567"/>
        <w:contextualSpacing/>
        <w:jc w:val="both"/>
        <w:rPr>
          <w:sz w:val="22"/>
          <w:szCs w:val="22"/>
        </w:rPr>
      </w:pPr>
      <w:r w:rsidRPr="004334E9">
        <w:rPr>
          <w:sz w:val="22"/>
          <w:szCs w:val="22"/>
        </w:rPr>
        <w:t>Выс</w:t>
      </w:r>
      <w:r>
        <w:rPr>
          <w:sz w:val="22"/>
          <w:szCs w:val="22"/>
        </w:rPr>
        <w:t>окие барьеры для входа на рынок;</w:t>
      </w:r>
    </w:p>
    <w:p w:rsidR="00E87E5E" w:rsidRDefault="00E87E5E" w:rsidP="00ED6868">
      <w:pPr>
        <w:pStyle w:val="afe"/>
        <w:numPr>
          <w:ilvl w:val="0"/>
          <w:numId w:val="30"/>
        </w:numPr>
        <w:tabs>
          <w:tab w:val="left" w:pos="851"/>
        </w:tabs>
        <w:spacing w:before="0"/>
        <w:ind w:left="0" w:firstLine="567"/>
        <w:contextualSpacing/>
        <w:jc w:val="both"/>
        <w:rPr>
          <w:sz w:val="22"/>
          <w:szCs w:val="22"/>
        </w:rPr>
      </w:pPr>
      <w:r w:rsidRPr="004334E9">
        <w:rPr>
          <w:sz w:val="22"/>
          <w:szCs w:val="22"/>
        </w:rPr>
        <w:lastRenderedPageBreak/>
        <w:t>Наличие уникального патента на продукт</w:t>
      </w:r>
      <w:r>
        <w:rPr>
          <w:sz w:val="22"/>
          <w:szCs w:val="22"/>
        </w:rPr>
        <w:t>;</w:t>
      </w:r>
    </w:p>
    <w:p w:rsidR="00E87E5E" w:rsidRPr="007D67B5" w:rsidRDefault="00E87E5E" w:rsidP="00ED6868">
      <w:pPr>
        <w:spacing w:after="0" w:line="240" w:lineRule="auto"/>
        <w:ind w:firstLine="567"/>
        <w:jc w:val="both"/>
        <w:rPr>
          <w:rFonts w:ascii="Times New Roman" w:hAnsi="Times New Roman" w:cs="Times New Roman"/>
        </w:rPr>
      </w:pPr>
    </w:p>
    <w:p w:rsidR="00E87E5E" w:rsidRPr="00793E04" w:rsidRDefault="00E87E5E" w:rsidP="00E87E5E">
      <w:pPr>
        <w:spacing w:after="0" w:line="240" w:lineRule="auto"/>
        <w:ind w:firstLine="567"/>
        <w:jc w:val="both"/>
        <w:rPr>
          <w:rFonts w:ascii="Times New Roman" w:hAnsi="Times New Roman" w:cs="Times New Roman"/>
          <w:b/>
        </w:rPr>
      </w:pPr>
      <w:r w:rsidRPr="00793E04">
        <w:rPr>
          <w:rFonts w:ascii="Times New Roman" w:hAnsi="Times New Roman" w:cs="Times New Roman"/>
          <w:b/>
        </w:rPr>
        <w:t xml:space="preserve">Ответ: </w:t>
      </w:r>
      <w:r w:rsidR="00793E04" w:rsidRPr="00793E04">
        <w:rPr>
          <w:rFonts w:ascii="Times New Roman" w:hAnsi="Times New Roman" w:cs="Times New Roman"/>
          <w:b/>
        </w:rPr>
        <w:t>1 3</w:t>
      </w:r>
      <w:r w:rsidRPr="00793E04">
        <w:rPr>
          <w:rFonts w:ascii="Times New Roman" w:hAnsi="Times New Roman" w:cs="Times New Roman"/>
          <w:b/>
        </w:rPr>
        <w:t xml:space="preserve"> 4</w:t>
      </w:r>
    </w:p>
    <w:p w:rsidR="00E87E5E" w:rsidRPr="004334E9" w:rsidRDefault="00E87E5E" w:rsidP="00E87E5E">
      <w:pPr>
        <w:spacing w:after="0" w:line="240" w:lineRule="auto"/>
        <w:ind w:firstLine="567"/>
        <w:jc w:val="both"/>
        <w:rPr>
          <w:rFonts w:ascii="Times New Roman" w:eastAsia="Times New Roman" w:hAnsi="Times New Roman" w:cs="Times New Roman"/>
        </w:rPr>
      </w:pPr>
      <w:r w:rsidRPr="007D67B5">
        <w:rPr>
          <w:rFonts w:ascii="Times New Roman" w:hAnsi="Times New Roman" w:cs="Times New Roman"/>
        </w:rPr>
        <w:t xml:space="preserve">Обоснование: </w:t>
      </w:r>
      <w:r w:rsidRPr="004334E9">
        <w:rPr>
          <w:rFonts w:ascii="Times New Roman" w:eastAsia="Times New Roman" w:hAnsi="Times New Roman" w:cs="Times New Roman"/>
          <w:b/>
          <w:bCs/>
        </w:rPr>
        <w:t>Низкая эластичность спроса</w:t>
      </w:r>
      <w:r w:rsidRPr="004334E9">
        <w:rPr>
          <w:rFonts w:ascii="Times New Roman" w:eastAsia="Times New Roman" w:hAnsi="Times New Roman" w:cs="Times New Roman"/>
        </w:rPr>
        <w:t xml:space="preserve"> означает, что потребители менее чувствительны к изменению цены, что позволяет фирме повышать цены без значительной потери спроса.</w:t>
      </w:r>
    </w:p>
    <w:p w:rsidR="00E87E5E" w:rsidRPr="004334E9" w:rsidRDefault="00E87E5E" w:rsidP="00E87E5E">
      <w:pPr>
        <w:spacing w:after="0" w:line="240" w:lineRule="auto"/>
        <w:ind w:firstLine="567"/>
        <w:jc w:val="both"/>
        <w:rPr>
          <w:rFonts w:ascii="Times New Roman" w:eastAsia="Times New Roman" w:hAnsi="Times New Roman" w:cs="Times New Roman"/>
        </w:rPr>
      </w:pPr>
      <w:r w:rsidRPr="004334E9">
        <w:rPr>
          <w:rFonts w:ascii="Times New Roman" w:eastAsia="Times New Roman" w:hAnsi="Times New Roman" w:cs="Times New Roman"/>
          <w:b/>
          <w:bCs/>
        </w:rPr>
        <w:t>Высокие барьеры для входа</w:t>
      </w:r>
      <w:r w:rsidRPr="004334E9">
        <w:rPr>
          <w:rFonts w:ascii="Times New Roman" w:eastAsia="Times New Roman" w:hAnsi="Times New Roman" w:cs="Times New Roman"/>
        </w:rPr>
        <w:t xml:space="preserve"> ограничивают появление новых конкурентов, что позволяет существующим фирмам удерживать более высокую рыночную долю и контролировать цены.</w:t>
      </w:r>
    </w:p>
    <w:p w:rsidR="00E87E5E" w:rsidRPr="004334E9" w:rsidRDefault="00E87E5E" w:rsidP="00E87E5E">
      <w:pPr>
        <w:spacing w:after="0" w:line="240" w:lineRule="auto"/>
        <w:ind w:firstLine="567"/>
        <w:jc w:val="both"/>
        <w:rPr>
          <w:rFonts w:ascii="Times New Roman" w:eastAsia="Times New Roman" w:hAnsi="Times New Roman" w:cs="Times New Roman"/>
        </w:rPr>
      </w:pPr>
      <w:r w:rsidRPr="004334E9">
        <w:rPr>
          <w:rFonts w:ascii="Times New Roman" w:eastAsia="Times New Roman" w:hAnsi="Times New Roman" w:cs="Times New Roman"/>
          <w:b/>
          <w:bCs/>
        </w:rPr>
        <w:t>Наличие уникального патента на продукт</w:t>
      </w:r>
      <w:r w:rsidRPr="004334E9">
        <w:rPr>
          <w:rFonts w:ascii="Times New Roman" w:eastAsia="Times New Roman" w:hAnsi="Times New Roman" w:cs="Times New Roman"/>
        </w:rPr>
        <w:t xml:space="preserve"> дает исключительное право на производство и продажу, устраняя конкуренцию.</w:t>
      </w:r>
    </w:p>
    <w:p w:rsidR="00E87E5E" w:rsidRDefault="00E87E5E" w:rsidP="00E87E5E">
      <w:pPr>
        <w:spacing w:after="0" w:line="240" w:lineRule="auto"/>
        <w:ind w:firstLine="567"/>
        <w:jc w:val="both"/>
        <w:rPr>
          <w:rFonts w:ascii="Times New Roman" w:eastAsia="Times New Roman" w:hAnsi="Times New Roman" w:cs="Times New Roman"/>
        </w:rPr>
      </w:pPr>
      <w:r w:rsidRPr="004334E9">
        <w:rPr>
          <w:rFonts w:ascii="Times New Roman" w:eastAsia="Times New Roman" w:hAnsi="Times New Roman" w:cs="Times New Roman"/>
          <w:b/>
          <w:bCs/>
        </w:rPr>
        <w:t>Большое количество конкурентов</w:t>
      </w:r>
      <w:r w:rsidRPr="004334E9">
        <w:rPr>
          <w:rFonts w:ascii="Times New Roman" w:eastAsia="Times New Roman" w:hAnsi="Times New Roman" w:cs="Times New Roman"/>
        </w:rPr>
        <w:t xml:space="preserve"> ослабляет рыночную власть каждой отдельной фирмы.</w:t>
      </w:r>
    </w:p>
    <w:p w:rsidR="00E87E5E" w:rsidRPr="007D67B5" w:rsidRDefault="00E87E5E" w:rsidP="00E87E5E">
      <w:pPr>
        <w:spacing w:after="0" w:line="240" w:lineRule="auto"/>
        <w:jc w:val="both"/>
        <w:rPr>
          <w:rFonts w:ascii="Times New Roman" w:hAnsi="Times New Roman" w:cs="Times New Roman"/>
        </w:rPr>
      </w:pPr>
    </w:p>
    <w:p w:rsidR="00E87E5E" w:rsidRPr="00AF31C7" w:rsidRDefault="00E87E5E" w:rsidP="00E87E5E">
      <w:pPr>
        <w:pStyle w:val="afe"/>
        <w:tabs>
          <w:tab w:val="left" w:pos="462"/>
          <w:tab w:val="left" w:pos="3980"/>
        </w:tabs>
        <w:spacing w:before="0"/>
        <w:ind w:left="0" w:firstLine="567"/>
        <w:rPr>
          <w:b/>
          <w:sz w:val="22"/>
          <w:szCs w:val="22"/>
        </w:rPr>
      </w:pPr>
      <w:r w:rsidRPr="00AF31C7">
        <w:rPr>
          <w:b/>
          <w:sz w:val="22"/>
          <w:szCs w:val="22"/>
        </w:rPr>
        <w:t xml:space="preserve">Задание 5. </w:t>
      </w:r>
    </w:p>
    <w:p w:rsidR="00E87E5E" w:rsidRDefault="00E87E5E" w:rsidP="00E87E5E">
      <w:pPr>
        <w:pStyle w:val="afe"/>
        <w:tabs>
          <w:tab w:val="left" w:pos="462"/>
          <w:tab w:val="left" w:pos="3980"/>
        </w:tabs>
        <w:ind w:left="0" w:firstLine="567"/>
        <w:jc w:val="both"/>
        <w:rPr>
          <w:i/>
        </w:rPr>
      </w:pPr>
      <w:r>
        <w:rPr>
          <w:i/>
        </w:rPr>
        <w:t>Внимательно прочитайте текст задания. Запишите ответ, используя четкие, компактные формулировки.</w:t>
      </w:r>
    </w:p>
    <w:p w:rsidR="00625F9D" w:rsidRPr="00AF31C7" w:rsidRDefault="00625F9D" w:rsidP="00625F9D">
      <w:pPr>
        <w:pStyle w:val="afe"/>
        <w:tabs>
          <w:tab w:val="left" w:pos="567"/>
          <w:tab w:val="left" w:pos="3980"/>
        </w:tabs>
        <w:spacing w:before="0"/>
        <w:ind w:left="0" w:firstLine="567"/>
        <w:rPr>
          <w:sz w:val="22"/>
          <w:szCs w:val="22"/>
        </w:rPr>
      </w:pPr>
      <w:r>
        <w:rPr>
          <w:sz w:val="22"/>
          <w:szCs w:val="22"/>
        </w:rPr>
        <w:t xml:space="preserve">___________________ </w:t>
      </w:r>
      <w:r w:rsidRPr="00F95469">
        <w:rPr>
          <w:sz w:val="22"/>
          <w:szCs w:val="22"/>
        </w:rPr>
        <w:t>– это способность фирмы влиять на цену товара</w:t>
      </w:r>
    </w:p>
    <w:p w:rsidR="00E87E5E" w:rsidRPr="00625F9D" w:rsidRDefault="00E87E5E" w:rsidP="00E87E5E">
      <w:pPr>
        <w:pStyle w:val="afe"/>
        <w:tabs>
          <w:tab w:val="left" w:pos="567"/>
          <w:tab w:val="left" w:pos="3980"/>
        </w:tabs>
        <w:spacing w:before="0"/>
        <w:ind w:left="0" w:firstLine="567"/>
        <w:rPr>
          <w:b/>
          <w:sz w:val="22"/>
          <w:szCs w:val="22"/>
        </w:rPr>
      </w:pPr>
      <w:r w:rsidRPr="00625F9D">
        <w:rPr>
          <w:b/>
          <w:sz w:val="22"/>
          <w:szCs w:val="22"/>
        </w:rPr>
        <w:t xml:space="preserve">Ответ:  </w:t>
      </w:r>
      <w:r w:rsidR="00625F9D" w:rsidRPr="00625F9D">
        <w:rPr>
          <w:b/>
          <w:sz w:val="22"/>
          <w:szCs w:val="22"/>
        </w:rPr>
        <w:t xml:space="preserve">Рыночная власть </w:t>
      </w:r>
    </w:p>
    <w:p w:rsidR="00625F9D" w:rsidRDefault="00625F9D" w:rsidP="00E87E5E">
      <w:pPr>
        <w:spacing w:after="0" w:line="240" w:lineRule="auto"/>
        <w:ind w:firstLine="567"/>
        <w:jc w:val="both"/>
        <w:rPr>
          <w:rFonts w:ascii="Times New Roman" w:hAnsi="Times New Roman" w:cs="Times New Roman"/>
          <w:b/>
        </w:rPr>
      </w:pPr>
    </w:p>
    <w:p w:rsidR="00E87E5E" w:rsidRPr="00AF31C7" w:rsidRDefault="00E87E5E" w:rsidP="00E87E5E">
      <w:pPr>
        <w:spacing w:after="0" w:line="240" w:lineRule="auto"/>
        <w:ind w:firstLine="567"/>
        <w:jc w:val="both"/>
        <w:rPr>
          <w:rFonts w:ascii="Times New Roman" w:hAnsi="Times New Roman" w:cs="Times New Roman"/>
          <w:b/>
        </w:rPr>
      </w:pPr>
      <w:r w:rsidRPr="00AF31C7">
        <w:rPr>
          <w:rFonts w:ascii="Times New Roman" w:hAnsi="Times New Roman" w:cs="Times New Roman"/>
          <w:b/>
        </w:rPr>
        <w:t>Задание 6.</w:t>
      </w:r>
    </w:p>
    <w:p w:rsidR="00E87E5E" w:rsidRDefault="00E87E5E" w:rsidP="00E87E5E">
      <w:pPr>
        <w:spacing w:after="0" w:line="240" w:lineRule="auto"/>
        <w:ind w:firstLine="567"/>
        <w:jc w:val="both"/>
        <w:rPr>
          <w:rFonts w:ascii="Times New Roman" w:hAnsi="Times New Roman" w:cs="Times New Roman"/>
          <w:i/>
        </w:rPr>
      </w:pPr>
      <w:r w:rsidRPr="00AF31C7">
        <w:rPr>
          <w:rFonts w:ascii="Times New Roman" w:hAnsi="Times New Roman" w:cs="Times New Roman"/>
          <w:i/>
        </w:rPr>
        <w:t xml:space="preserve">Установите соответствие между </w:t>
      </w:r>
      <w:r>
        <w:rPr>
          <w:rFonts w:ascii="Times New Roman" w:hAnsi="Times New Roman" w:cs="Times New Roman"/>
          <w:i/>
        </w:rPr>
        <w:t xml:space="preserve">понятиями  и </w:t>
      </w:r>
      <w:r w:rsidRPr="00AF31C7">
        <w:rPr>
          <w:rFonts w:ascii="Times New Roman" w:hAnsi="Times New Roman" w:cs="Times New Roman"/>
          <w:i/>
        </w:rPr>
        <w:t xml:space="preserve"> их </w:t>
      </w:r>
      <w:r>
        <w:rPr>
          <w:rFonts w:ascii="Times New Roman" w:hAnsi="Times New Roman" w:cs="Times New Roman"/>
          <w:i/>
        </w:rPr>
        <w:t>терминами</w:t>
      </w:r>
      <w:r w:rsidRPr="00AF31C7">
        <w:rPr>
          <w:rFonts w:ascii="Times New Roman" w:hAnsi="Times New Roman" w:cs="Times New Roman"/>
          <w:i/>
        </w:rPr>
        <w:t>: к каждой позиции, данной в первом столбце, подберите позицию из второго столбца. Запишите в ответ цифры, расположив их в порядке, соответствующем буквам.</w:t>
      </w:r>
    </w:p>
    <w:p w:rsidR="00E87E5E" w:rsidRPr="00AF31C7" w:rsidRDefault="00E87E5E" w:rsidP="00E87E5E">
      <w:pPr>
        <w:spacing w:after="0" w:line="240" w:lineRule="auto"/>
        <w:ind w:firstLine="567"/>
        <w:jc w:val="both"/>
        <w:rPr>
          <w:rFonts w:ascii="Times New Roman" w:hAnsi="Times New Roman" w:cs="Times New Roman"/>
          <w:b/>
        </w:rPr>
      </w:pPr>
    </w:p>
    <w:tbl>
      <w:tblPr>
        <w:tblStyle w:val="a3"/>
        <w:tblW w:w="0" w:type="auto"/>
        <w:tblLayout w:type="fixed"/>
        <w:tblLook w:val="04A0"/>
      </w:tblPr>
      <w:tblGrid>
        <w:gridCol w:w="3227"/>
        <w:gridCol w:w="6910"/>
      </w:tblGrid>
      <w:tr w:rsidR="00E87E5E" w:rsidRPr="00AF31C7" w:rsidTr="0035422F">
        <w:tc>
          <w:tcPr>
            <w:tcW w:w="3227" w:type="dxa"/>
          </w:tcPr>
          <w:p w:rsidR="00E87E5E" w:rsidRPr="001B375B" w:rsidRDefault="00E87E5E" w:rsidP="0035422F">
            <w:pPr>
              <w:pStyle w:val="afe"/>
              <w:spacing w:before="0"/>
              <w:ind w:left="0"/>
              <w:jc w:val="center"/>
              <w:rPr>
                <w:sz w:val="22"/>
                <w:szCs w:val="22"/>
              </w:rPr>
            </w:pPr>
            <w:r w:rsidRPr="001B375B">
              <w:rPr>
                <w:sz w:val="22"/>
                <w:szCs w:val="22"/>
              </w:rPr>
              <w:t>Понятие</w:t>
            </w:r>
          </w:p>
        </w:tc>
        <w:tc>
          <w:tcPr>
            <w:tcW w:w="6910" w:type="dxa"/>
          </w:tcPr>
          <w:p w:rsidR="00E87E5E" w:rsidRPr="001B375B" w:rsidRDefault="00E87E5E" w:rsidP="0035422F">
            <w:pPr>
              <w:pStyle w:val="afe"/>
              <w:spacing w:before="0"/>
              <w:ind w:left="0"/>
              <w:jc w:val="center"/>
              <w:rPr>
                <w:sz w:val="22"/>
                <w:szCs w:val="22"/>
              </w:rPr>
            </w:pPr>
            <w:r>
              <w:rPr>
                <w:sz w:val="22"/>
                <w:szCs w:val="22"/>
              </w:rPr>
              <w:t>Термин</w:t>
            </w:r>
          </w:p>
        </w:tc>
      </w:tr>
      <w:tr w:rsidR="00E87E5E" w:rsidRPr="00AF31C7" w:rsidTr="0035422F">
        <w:trPr>
          <w:trHeight w:val="433"/>
        </w:trPr>
        <w:tc>
          <w:tcPr>
            <w:tcW w:w="3227" w:type="dxa"/>
          </w:tcPr>
          <w:p w:rsidR="00E87E5E" w:rsidRPr="001B375B" w:rsidRDefault="00E87E5E" w:rsidP="0035422F">
            <w:pPr>
              <w:pStyle w:val="afe"/>
              <w:spacing w:before="0"/>
              <w:ind w:left="0"/>
              <w:jc w:val="both"/>
              <w:rPr>
                <w:sz w:val="22"/>
                <w:szCs w:val="22"/>
              </w:rPr>
            </w:pPr>
            <w:r w:rsidRPr="001B375B">
              <w:rPr>
                <w:sz w:val="22"/>
                <w:szCs w:val="22"/>
              </w:rPr>
              <w:t xml:space="preserve">А) </w:t>
            </w:r>
            <w:r w:rsidRPr="008A6BE1">
              <w:rPr>
                <w:sz w:val="22"/>
                <w:szCs w:val="22"/>
              </w:rPr>
              <w:t>Олигополия</w:t>
            </w:r>
          </w:p>
        </w:tc>
        <w:tc>
          <w:tcPr>
            <w:tcW w:w="6910" w:type="dxa"/>
          </w:tcPr>
          <w:p w:rsidR="00E87E5E" w:rsidRPr="001B375B" w:rsidRDefault="00E87E5E" w:rsidP="0035422F">
            <w:pPr>
              <w:pStyle w:val="afe"/>
              <w:spacing w:before="0"/>
              <w:ind w:left="0"/>
              <w:jc w:val="both"/>
              <w:rPr>
                <w:sz w:val="22"/>
                <w:szCs w:val="22"/>
              </w:rPr>
            </w:pPr>
            <w:r w:rsidRPr="001B375B">
              <w:rPr>
                <w:sz w:val="22"/>
                <w:szCs w:val="22"/>
              </w:rPr>
              <w:t xml:space="preserve">1) </w:t>
            </w:r>
            <w:r w:rsidRPr="008A6BE1">
              <w:rPr>
                <w:sz w:val="22"/>
                <w:szCs w:val="22"/>
              </w:rPr>
              <w:t>Соглашение между фирмами об установлении цен или разделе рынка.</w:t>
            </w:r>
          </w:p>
        </w:tc>
      </w:tr>
      <w:tr w:rsidR="00E87E5E" w:rsidRPr="00AF31C7" w:rsidTr="0035422F">
        <w:trPr>
          <w:trHeight w:val="70"/>
        </w:trPr>
        <w:tc>
          <w:tcPr>
            <w:tcW w:w="3227" w:type="dxa"/>
          </w:tcPr>
          <w:p w:rsidR="00E87E5E" w:rsidRPr="001B375B" w:rsidRDefault="00E87E5E" w:rsidP="0035422F">
            <w:pPr>
              <w:pStyle w:val="afe"/>
              <w:spacing w:before="0"/>
              <w:ind w:left="0"/>
              <w:jc w:val="both"/>
              <w:rPr>
                <w:sz w:val="22"/>
                <w:szCs w:val="22"/>
              </w:rPr>
            </w:pPr>
            <w:r w:rsidRPr="001B375B">
              <w:rPr>
                <w:sz w:val="22"/>
                <w:szCs w:val="22"/>
              </w:rPr>
              <w:t xml:space="preserve">Б) </w:t>
            </w:r>
            <w:r>
              <w:t>Картель</w:t>
            </w:r>
          </w:p>
        </w:tc>
        <w:tc>
          <w:tcPr>
            <w:tcW w:w="6910" w:type="dxa"/>
          </w:tcPr>
          <w:p w:rsidR="00E87E5E" w:rsidRPr="001B375B" w:rsidRDefault="00E87E5E" w:rsidP="0035422F">
            <w:pPr>
              <w:pStyle w:val="afe"/>
              <w:spacing w:before="0"/>
              <w:ind w:left="0"/>
              <w:jc w:val="both"/>
              <w:rPr>
                <w:sz w:val="22"/>
                <w:szCs w:val="22"/>
              </w:rPr>
            </w:pPr>
            <w:r w:rsidRPr="001B375B">
              <w:rPr>
                <w:sz w:val="22"/>
                <w:szCs w:val="22"/>
              </w:rPr>
              <w:t xml:space="preserve">2) </w:t>
            </w:r>
            <w:r w:rsidRPr="008A6BE1">
              <w:rPr>
                <w:sz w:val="22"/>
                <w:szCs w:val="22"/>
              </w:rPr>
              <w:t>Различия в продуктах, которые делают их не полностью взаимозаменяемыми.</w:t>
            </w:r>
          </w:p>
        </w:tc>
      </w:tr>
      <w:tr w:rsidR="00E87E5E" w:rsidRPr="00AF31C7" w:rsidTr="0035422F">
        <w:trPr>
          <w:trHeight w:val="70"/>
        </w:trPr>
        <w:tc>
          <w:tcPr>
            <w:tcW w:w="3227" w:type="dxa"/>
          </w:tcPr>
          <w:p w:rsidR="00E87E5E" w:rsidRPr="001B375B" w:rsidRDefault="00E87E5E" w:rsidP="0035422F">
            <w:pPr>
              <w:pStyle w:val="afe"/>
              <w:spacing w:before="0"/>
              <w:ind w:left="0"/>
              <w:jc w:val="both"/>
              <w:rPr>
                <w:sz w:val="22"/>
                <w:szCs w:val="22"/>
              </w:rPr>
            </w:pPr>
            <w:r w:rsidRPr="001B375B">
              <w:rPr>
                <w:sz w:val="22"/>
                <w:szCs w:val="22"/>
              </w:rPr>
              <w:t xml:space="preserve">В) </w:t>
            </w:r>
            <w:r w:rsidRPr="008A6BE1">
              <w:rPr>
                <w:sz w:val="22"/>
                <w:szCs w:val="22"/>
              </w:rPr>
              <w:t>Дифференциация продукта</w:t>
            </w:r>
          </w:p>
        </w:tc>
        <w:tc>
          <w:tcPr>
            <w:tcW w:w="6910" w:type="dxa"/>
          </w:tcPr>
          <w:p w:rsidR="00E87E5E" w:rsidRPr="001B375B" w:rsidRDefault="00E87E5E" w:rsidP="0035422F">
            <w:pPr>
              <w:pStyle w:val="afe"/>
              <w:spacing w:before="0"/>
              <w:ind w:left="0"/>
              <w:jc w:val="both"/>
              <w:rPr>
                <w:sz w:val="22"/>
                <w:szCs w:val="22"/>
              </w:rPr>
            </w:pPr>
            <w:r w:rsidRPr="001B375B">
              <w:rPr>
                <w:sz w:val="22"/>
                <w:szCs w:val="22"/>
              </w:rPr>
              <w:t xml:space="preserve">3) </w:t>
            </w:r>
            <w:r w:rsidRPr="008A6BE1">
              <w:rPr>
                <w:sz w:val="22"/>
                <w:szCs w:val="22"/>
              </w:rPr>
              <w:t>Рынок, где существует мало продавцов, каждый из которых имеет значительную рыночную долю.</w:t>
            </w:r>
          </w:p>
        </w:tc>
      </w:tr>
    </w:tbl>
    <w:p w:rsidR="00E87E5E" w:rsidRPr="00AF31C7" w:rsidRDefault="00E87E5E" w:rsidP="00E87E5E">
      <w:pPr>
        <w:pStyle w:val="afe"/>
        <w:tabs>
          <w:tab w:val="left" w:pos="708"/>
          <w:tab w:val="left" w:pos="3980"/>
        </w:tabs>
        <w:spacing w:before="0"/>
        <w:ind w:left="0"/>
        <w:rPr>
          <w:b/>
          <w:sz w:val="22"/>
          <w:szCs w:val="22"/>
        </w:rPr>
      </w:pPr>
    </w:p>
    <w:p w:rsidR="00E87E5E" w:rsidRPr="00AF31C7" w:rsidRDefault="00E87E5E" w:rsidP="00E87E5E">
      <w:pPr>
        <w:pStyle w:val="afe"/>
        <w:tabs>
          <w:tab w:val="left" w:pos="708"/>
          <w:tab w:val="left" w:pos="3980"/>
        </w:tabs>
        <w:spacing w:before="0"/>
        <w:ind w:left="0" w:firstLine="567"/>
        <w:rPr>
          <w:i/>
          <w:sz w:val="22"/>
          <w:szCs w:val="22"/>
        </w:rPr>
      </w:pPr>
      <w:r w:rsidRPr="00AF31C7">
        <w:rPr>
          <w:i/>
          <w:sz w:val="22"/>
          <w:szCs w:val="22"/>
        </w:rPr>
        <w:t>Запишите выбранные цифры под соответствующими буквами:</w:t>
      </w:r>
    </w:p>
    <w:p w:rsidR="00E87E5E" w:rsidRPr="00AF31C7" w:rsidRDefault="00E87E5E" w:rsidP="00E87E5E">
      <w:pPr>
        <w:pStyle w:val="afe"/>
        <w:tabs>
          <w:tab w:val="left" w:pos="708"/>
          <w:tab w:val="left" w:pos="3980"/>
        </w:tabs>
        <w:spacing w:before="0"/>
        <w:ind w:left="0" w:firstLine="567"/>
        <w:rPr>
          <w:i/>
          <w:sz w:val="22"/>
          <w:szCs w:val="22"/>
        </w:rPr>
      </w:pPr>
    </w:p>
    <w:tbl>
      <w:tblPr>
        <w:tblStyle w:val="a3"/>
        <w:tblW w:w="4644" w:type="dxa"/>
        <w:tblLayout w:type="fixed"/>
        <w:tblLook w:val="04A0"/>
      </w:tblPr>
      <w:tblGrid>
        <w:gridCol w:w="1526"/>
        <w:gridCol w:w="1559"/>
        <w:gridCol w:w="1559"/>
      </w:tblGrid>
      <w:tr w:rsidR="00E87E5E" w:rsidRPr="00AF31C7" w:rsidTr="0035422F">
        <w:tc>
          <w:tcPr>
            <w:tcW w:w="1526" w:type="dxa"/>
          </w:tcPr>
          <w:p w:rsidR="00E87E5E" w:rsidRPr="00AF31C7" w:rsidRDefault="00E87E5E" w:rsidP="0035422F">
            <w:pPr>
              <w:pStyle w:val="afe"/>
              <w:tabs>
                <w:tab w:val="left" w:pos="708"/>
                <w:tab w:val="left" w:pos="3980"/>
              </w:tabs>
              <w:spacing w:before="0"/>
              <w:ind w:left="0"/>
              <w:jc w:val="center"/>
              <w:rPr>
                <w:b/>
                <w:sz w:val="22"/>
                <w:szCs w:val="22"/>
              </w:rPr>
            </w:pPr>
            <w:r w:rsidRPr="00AF31C7">
              <w:rPr>
                <w:b/>
                <w:sz w:val="22"/>
                <w:szCs w:val="22"/>
              </w:rPr>
              <w:t>А</w:t>
            </w:r>
          </w:p>
        </w:tc>
        <w:tc>
          <w:tcPr>
            <w:tcW w:w="1559" w:type="dxa"/>
          </w:tcPr>
          <w:p w:rsidR="00E87E5E" w:rsidRPr="00AF31C7" w:rsidRDefault="00E87E5E" w:rsidP="0035422F">
            <w:pPr>
              <w:pStyle w:val="afe"/>
              <w:tabs>
                <w:tab w:val="left" w:pos="708"/>
                <w:tab w:val="left" w:pos="3980"/>
              </w:tabs>
              <w:spacing w:before="0"/>
              <w:ind w:left="0"/>
              <w:jc w:val="center"/>
              <w:rPr>
                <w:b/>
                <w:sz w:val="22"/>
                <w:szCs w:val="22"/>
              </w:rPr>
            </w:pPr>
            <w:r w:rsidRPr="00AF31C7">
              <w:rPr>
                <w:b/>
                <w:sz w:val="22"/>
                <w:szCs w:val="22"/>
              </w:rPr>
              <w:t>Б</w:t>
            </w:r>
          </w:p>
        </w:tc>
        <w:tc>
          <w:tcPr>
            <w:tcW w:w="1559" w:type="dxa"/>
          </w:tcPr>
          <w:p w:rsidR="00E87E5E" w:rsidRPr="00AF31C7" w:rsidRDefault="00E87E5E" w:rsidP="0035422F">
            <w:pPr>
              <w:pStyle w:val="afe"/>
              <w:tabs>
                <w:tab w:val="left" w:pos="708"/>
                <w:tab w:val="left" w:pos="3980"/>
              </w:tabs>
              <w:spacing w:before="0"/>
              <w:ind w:left="0"/>
              <w:jc w:val="center"/>
              <w:rPr>
                <w:b/>
                <w:sz w:val="22"/>
                <w:szCs w:val="22"/>
              </w:rPr>
            </w:pPr>
            <w:r w:rsidRPr="00AF31C7">
              <w:rPr>
                <w:b/>
                <w:sz w:val="22"/>
                <w:szCs w:val="22"/>
              </w:rPr>
              <w:t>В</w:t>
            </w:r>
          </w:p>
        </w:tc>
      </w:tr>
      <w:tr w:rsidR="00E87E5E" w:rsidRPr="00AF31C7" w:rsidTr="0035422F">
        <w:tc>
          <w:tcPr>
            <w:tcW w:w="1526" w:type="dxa"/>
          </w:tcPr>
          <w:p w:rsidR="00E87E5E" w:rsidRPr="00AF31C7" w:rsidRDefault="00E87E5E" w:rsidP="0035422F">
            <w:pPr>
              <w:pStyle w:val="afe"/>
              <w:tabs>
                <w:tab w:val="left" w:pos="708"/>
                <w:tab w:val="left" w:pos="3980"/>
              </w:tabs>
              <w:spacing w:before="0"/>
              <w:ind w:left="0"/>
              <w:jc w:val="center"/>
              <w:rPr>
                <w:b/>
                <w:sz w:val="22"/>
                <w:szCs w:val="22"/>
              </w:rPr>
            </w:pPr>
          </w:p>
        </w:tc>
        <w:tc>
          <w:tcPr>
            <w:tcW w:w="1559" w:type="dxa"/>
          </w:tcPr>
          <w:p w:rsidR="00E87E5E" w:rsidRPr="00AF31C7" w:rsidRDefault="00E87E5E" w:rsidP="0035422F">
            <w:pPr>
              <w:pStyle w:val="afe"/>
              <w:tabs>
                <w:tab w:val="left" w:pos="708"/>
                <w:tab w:val="left" w:pos="3980"/>
              </w:tabs>
              <w:spacing w:before="0"/>
              <w:ind w:left="0"/>
              <w:jc w:val="center"/>
              <w:rPr>
                <w:b/>
                <w:sz w:val="22"/>
                <w:szCs w:val="22"/>
              </w:rPr>
            </w:pPr>
          </w:p>
        </w:tc>
        <w:tc>
          <w:tcPr>
            <w:tcW w:w="1559" w:type="dxa"/>
          </w:tcPr>
          <w:p w:rsidR="00E87E5E" w:rsidRPr="00AF31C7" w:rsidRDefault="00E87E5E" w:rsidP="0035422F">
            <w:pPr>
              <w:pStyle w:val="afe"/>
              <w:tabs>
                <w:tab w:val="left" w:pos="708"/>
                <w:tab w:val="left" w:pos="3980"/>
              </w:tabs>
              <w:spacing w:before="0"/>
              <w:ind w:left="0"/>
              <w:jc w:val="center"/>
              <w:rPr>
                <w:b/>
                <w:sz w:val="22"/>
                <w:szCs w:val="22"/>
              </w:rPr>
            </w:pPr>
          </w:p>
        </w:tc>
      </w:tr>
    </w:tbl>
    <w:p w:rsidR="00E87E5E" w:rsidRDefault="0080279D" w:rsidP="00E87E5E">
      <w:pPr>
        <w:pStyle w:val="afe"/>
        <w:tabs>
          <w:tab w:val="left" w:pos="709"/>
        </w:tabs>
        <w:spacing w:before="0"/>
        <w:ind w:left="0" w:firstLine="567"/>
        <w:jc w:val="both"/>
        <w:rPr>
          <w:b/>
          <w:sz w:val="22"/>
          <w:szCs w:val="22"/>
        </w:rPr>
      </w:pPr>
      <w:r>
        <w:rPr>
          <w:b/>
          <w:sz w:val="22"/>
          <w:szCs w:val="22"/>
        </w:rPr>
        <w:t xml:space="preserve">Ответ: </w:t>
      </w:r>
    </w:p>
    <w:p w:rsidR="0080279D" w:rsidRDefault="0080279D" w:rsidP="00E87E5E">
      <w:pPr>
        <w:pStyle w:val="afe"/>
        <w:tabs>
          <w:tab w:val="left" w:pos="709"/>
        </w:tabs>
        <w:spacing w:before="0"/>
        <w:ind w:left="0" w:firstLine="567"/>
        <w:jc w:val="both"/>
        <w:rPr>
          <w:b/>
          <w:sz w:val="22"/>
          <w:szCs w:val="22"/>
        </w:rPr>
      </w:pPr>
    </w:p>
    <w:p w:rsidR="00E87E5E" w:rsidRPr="00AF31C7" w:rsidRDefault="00E87E5E" w:rsidP="00E87E5E">
      <w:pPr>
        <w:pStyle w:val="afe"/>
        <w:tabs>
          <w:tab w:val="left" w:pos="709"/>
        </w:tabs>
        <w:spacing w:before="0"/>
        <w:ind w:left="0" w:firstLine="567"/>
        <w:jc w:val="both"/>
        <w:rPr>
          <w:b/>
          <w:sz w:val="22"/>
          <w:szCs w:val="22"/>
        </w:rPr>
      </w:pPr>
      <w:r w:rsidRPr="00AF31C7">
        <w:rPr>
          <w:b/>
          <w:sz w:val="22"/>
          <w:szCs w:val="22"/>
        </w:rPr>
        <w:t>Задание 7.</w:t>
      </w:r>
    </w:p>
    <w:p w:rsidR="00E87E5E" w:rsidRPr="00ED6868" w:rsidRDefault="00E87E5E" w:rsidP="00E87E5E">
      <w:pPr>
        <w:pStyle w:val="afe"/>
        <w:tabs>
          <w:tab w:val="left" w:pos="709"/>
        </w:tabs>
        <w:spacing w:before="0"/>
        <w:ind w:left="0" w:firstLine="567"/>
        <w:jc w:val="both"/>
        <w:rPr>
          <w:i/>
          <w:sz w:val="22"/>
          <w:szCs w:val="22"/>
        </w:rPr>
      </w:pPr>
      <w:r w:rsidRPr="00ED6868">
        <w:rPr>
          <w:i/>
          <w:sz w:val="22"/>
          <w:szCs w:val="22"/>
        </w:rPr>
        <w:t xml:space="preserve">Установите  правильную </w:t>
      </w:r>
      <w:r w:rsidRPr="00ED6868">
        <w:rPr>
          <w:bCs/>
          <w:i/>
          <w:sz w:val="22"/>
          <w:szCs w:val="22"/>
        </w:rPr>
        <w:t>последовательность действий фирмы-монополиста для максимизации прибыли:</w:t>
      </w:r>
    </w:p>
    <w:p w:rsidR="00E87E5E" w:rsidRDefault="00E87E5E" w:rsidP="00E87E5E">
      <w:pPr>
        <w:pStyle w:val="afe"/>
        <w:widowControl w:val="0"/>
        <w:numPr>
          <w:ilvl w:val="7"/>
          <w:numId w:val="25"/>
        </w:numPr>
        <w:tabs>
          <w:tab w:val="clear" w:pos="5400"/>
          <w:tab w:val="left" w:pos="708"/>
          <w:tab w:val="left" w:pos="851"/>
          <w:tab w:val="left" w:pos="3980"/>
          <w:tab w:val="left" w:pos="5040"/>
        </w:tabs>
        <w:spacing w:before="0"/>
        <w:ind w:left="0" w:firstLine="567"/>
        <w:rPr>
          <w:sz w:val="22"/>
          <w:szCs w:val="22"/>
        </w:rPr>
      </w:pPr>
      <w:r>
        <w:rPr>
          <w:sz w:val="22"/>
          <w:szCs w:val="22"/>
        </w:rPr>
        <w:t xml:space="preserve">Определение объемов производства, при котором </w:t>
      </w:r>
      <w:r w:rsidRPr="00515B28">
        <w:rPr>
          <w:sz w:val="22"/>
          <w:szCs w:val="22"/>
        </w:rPr>
        <w:t>MR = MC</w:t>
      </w:r>
      <w:r>
        <w:rPr>
          <w:sz w:val="22"/>
          <w:szCs w:val="22"/>
        </w:rPr>
        <w:t>.</w:t>
      </w:r>
    </w:p>
    <w:p w:rsidR="00E87E5E" w:rsidRDefault="00E87E5E" w:rsidP="00E87E5E">
      <w:pPr>
        <w:numPr>
          <w:ilvl w:val="1"/>
          <w:numId w:val="25"/>
        </w:numPr>
        <w:tabs>
          <w:tab w:val="clear" w:pos="1080"/>
          <w:tab w:val="left" w:pos="567"/>
          <w:tab w:val="left" w:pos="851"/>
        </w:tabs>
        <w:spacing w:after="0" w:line="240" w:lineRule="auto"/>
        <w:ind w:left="567" w:firstLine="0"/>
        <w:rPr>
          <w:rFonts w:ascii="Times New Roman" w:eastAsia="Times New Roman" w:hAnsi="Times New Roman" w:cs="Times New Roman"/>
        </w:rPr>
      </w:pPr>
      <w:r w:rsidRPr="00515B28">
        <w:rPr>
          <w:rFonts w:ascii="Times New Roman" w:eastAsia="Times New Roman" w:hAnsi="Times New Roman" w:cs="Times New Roman"/>
        </w:rPr>
        <w:t>Определение цены, соответствующей данному объему на кривой спроса</w:t>
      </w:r>
    </w:p>
    <w:p w:rsidR="00E87E5E" w:rsidRDefault="00E87E5E" w:rsidP="00E87E5E">
      <w:pPr>
        <w:numPr>
          <w:ilvl w:val="1"/>
          <w:numId w:val="25"/>
        </w:numPr>
        <w:tabs>
          <w:tab w:val="clear" w:pos="1080"/>
          <w:tab w:val="left" w:pos="567"/>
          <w:tab w:val="left" w:pos="851"/>
        </w:tabs>
        <w:spacing w:after="0" w:line="240" w:lineRule="auto"/>
        <w:ind w:left="567" w:firstLine="0"/>
        <w:rPr>
          <w:rFonts w:ascii="Times New Roman" w:eastAsia="Times New Roman" w:hAnsi="Times New Roman" w:cs="Times New Roman"/>
        </w:rPr>
      </w:pPr>
      <w:r w:rsidRPr="00515B28">
        <w:rPr>
          <w:rFonts w:ascii="Times New Roman" w:eastAsia="Times New Roman" w:hAnsi="Times New Roman" w:cs="Times New Roman"/>
        </w:rPr>
        <w:t>Оценка издержек производства</w:t>
      </w:r>
    </w:p>
    <w:p w:rsidR="00E87E5E" w:rsidRPr="00515B28" w:rsidRDefault="00E87E5E" w:rsidP="00E87E5E">
      <w:pPr>
        <w:numPr>
          <w:ilvl w:val="1"/>
          <w:numId w:val="25"/>
        </w:numPr>
        <w:tabs>
          <w:tab w:val="clear" w:pos="1080"/>
          <w:tab w:val="left" w:pos="567"/>
          <w:tab w:val="left" w:pos="851"/>
        </w:tabs>
        <w:spacing w:after="0" w:line="240" w:lineRule="auto"/>
        <w:ind w:left="567" w:firstLine="0"/>
        <w:rPr>
          <w:rFonts w:ascii="Times New Roman" w:eastAsia="Times New Roman" w:hAnsi="Times New Roman" w:cs="Times New Roman"/>
        </w:rPr>
      </w:pPr>
      <w:r w:rsidRPr="00515B28">
        <w:rPr>
          <w:rFonts w:ascii="Times New Roman" w:eastAsia="Times New Roman" w:hAnsi="Times New Roman" w:cs="Times New Roman"/>
        </w:rPr>
        <w:t>Анализ спроса на продукцию</w:t>
      </w:r>
    </w:p>
    <w:p w:rsidR="00E87E5E" w:rsidRDefault="00E87E5E" w:rsidP="00E87E5E">
      <w:pPr>
        <w:pStyle w:val="afe"/>
        <w:widowControl w:val="0"/>
        <w:tabs>
          <w:tab w:val="left" w:pos="708"/>
          <w:tab w:val="left" w:pos="851"/>
          <w:tab w:val="left" w:pos="910"/>
          <w:tab w:val="left" w:pos="3980"/>
        </w:tabs>
        <w:spacing w:before="0"/>
        <w:ind w:left="567"/>
        <w:rPr>
          <w:sz w:val="22"/>
          <w:szCs w:val="22"/>
        </w:rPr>
      </w:pPr>
    </w:p>
    <w:p w:rsidR="00E87E5E" w:rsidRPr="00AF31C7" w:rsidRDefault="00E87E5E" w:rsidP="00E87E5E">
      <w:pPr>
        <w:pStyle w:val="afe"/>
        <w:tabs>
          <w:tab w:val="left" w:pos="708"/>
          <w:tab w:val="left" w:pos="3980"/>
        </w:tabs>
        <w:spacing w:before="0"/>
        <w:ind w:left="0" w:firstLine="567"/>
        <w:rPr>
          <w:i/>
          <w:sz w:val="22"/>
          <w:szCs w:val="22"/>
        </w:rPr>
      </w:pPr>
      <w:r w:rsidRPr="00AF31C7">
        <w:rPr>
          <w:i/>
          <w:sz w:val="22"/>
          <w:szCs w:val="22"/>
        </w:rPr>
        <w:t>Запишите соответствующую последовательность цифр слева направо:</w:t>
      </w:r>
    </w:p>
    <w:tbl>
      <w:tblPr>
        <w:tblStyle w:val="a3"/>
        <w:tblW w:w="0" w:type="auto"/>
        <w:tblInd w:w="1011" w:type="dxa"/>
        <w:tblLook w:val="04A0"/>
      </w:tblPr>
      <w:tblGrid>
        <w:gridCol w:w="1013"/>
        <w:gridCol w:w="1013"/>
        <w:gridCol w:w="1013"/>
        <w:gridCol w:w="1014"/>
      </w:tblGrid>
      <w:tr w:rsidR="00E87E5E" w:rsidTr="00ED6868">
        <w:tc>
          <w:tcPr>
            <w:tcW w:w="1013" w:type="dxa"/>
          </w:tcPr>
          <w:p w:rsidR="00E87E5E" w:rsidRDefault="00E87E5E" w:rsidP="0035422F">
            <w:pPr>
              <w:pStyle w:val="afe"/>
              <w:tabs>
                <w:tab w:val="left" w:pos="708"/>
                <w:tab w:val="left" w:pos="3980"/>
              </w:tabs>
              <w:spacing w:before="0"/>
              <w:ind w:left="0"/>
              <w:jc w:val="both"/>
              <w:rPr>
                <w:b/>
                <w:sz w:val="22"/>
                <w:szCs w:val="22"/>
              </w:rPr>
            </w:pPr>
          </w:p>
        </w:tc>
        <w:tc>
          <w:tcPr>
            <w:tcW w:w="1013" w:type="dxa"/>
          </w:tcPr>
          <w:p w:rsidR="00E87E5E" w:rsidRDefault="00E87E5E" w:rsidP="0035422F">
            <w:pPr>
              <w:pStyle w:val="afe"/>
              <w:tabs>
                <w:tab w:val="left" w:pos="708"/>
                <w:tab w:val="left" w:pos="3980"/>
              </w:tabs>
              <w:spacing w:before="0"/>
              <w:ind w:left="0"/>
              <w:jc w:val="both"/>
              <w:rPr>
                <w:b/>
                <w:sz w:val="22"/>
                <w:szCs w:val="22"/>
              </w:rPr>
            </w:pPr>
          </w:p>
        </w:tc>
        <w:tc>
          <w:tcPr>
            <w:tcW w:w="1013" w:type="dxa"/>
          </w:tcPr>
          <w:p w:rsidR="00E87E5E" w:rsidRDefault="00E87E5E" w:rsidP="0035422F">
            <w:pPr>
              <w:pStyle w:val="afe"/>
              <w:tabs>
                <w:tab w:val="left" w:pos="708"/>
                <w:tab w:val="left" w:pos="3980"/>
              </w:tabs>
              <w:spacing w:before="0"/>
              <w:ind w:left="0"/>
              <w:jc w:val="both"/>
              <w:rPr>
                <w:b/>
                <w:sz w:val="22"/>
                <w:szCs w:val="22"/>
              </w:rPr>
            </w:pPr>
          </w:p>
        </w:tc>
        <w:tc>
          <w:tcPr>
            <w:tcW w:w="1014" w:type="dxa"/>
          </w:tcPr>
          <w:p w:rsidR="00E87E5E" w:rsidRDefault="00E87E5E" w:rsidP="0035422F">
            <w:pPr>
              <w:pStyle w:val="afe"/>
              <w:tabs>
                <w:tab w:val="left" w:pos="708"/>
                <w:tab w:val="left" w:pos="3980"/>
              </w:tabs>
              <w:spacing w:before="0"/>
              <w:ind w:left="0"/>
              <w:jc w:val="both"/>
              <w:rPr>
                <w:b/>
                <w:sz w:val="22"/>
                <w:szCs w:val="22"/>
              </w:rPr>
            </w:pPr>
          </w:p>
        </w:tc>
      </w:tr>
    </w:tbl>
    <w:p w:rsidR="00E87E5E" w:rsidRDefault="005F4144" w:rsidP="00E87E5E">
      <w:pPr>
        <w:pStyle w:val="afe"/>
        <w:tabs>
          <w:tab w:val="left" w:pos="708"/>
          <w:tab w:val="left" w:pos="3980"/>
        </w:tabs>
        <w:spacing w:before="0"/>
        <w:ind w:left="0" w:firstLine="567"/>
        <w:jc w:val="both"/>
        <w:rPr>
          <w:b/>
          <w:sz w:val="22"/>
          <w:szCs w:val="22"/>
        </w:rPr>
      </w:pPr>
      <w:r>
        <w:rPr>
          <w:b/>
          <w:sz w:val="22"/>
          <w:szCs w:val="22"/>
        </w:rPr>
        <w:t>Ответ:</w:t>
      </w:r>
    </w:p>
    <w:p w:rsidR="00E87E5E" w:rsidRDefault="00E87E5E" w:rsidP="00E87E5E">
      <w:pPr>
        <w:pStyle w:val="afe"/>
        <w:tabs>
          <w:tab w:val="left" w:pos="708"/>
          <w:tab w:val="left" w:pos="3980"/>
        </w:tabs>
        <w:spacing w:before="0"/>
        <w:ind w:left="0" w:firstLine="567"/>
        <w:jc w:val="both"/>
        <w:rPr>
          <w:b/>
          <w:sz w:val="22"/>
          <w:szCs w:val="22"/>
        </w:rPr>
      </w:pPr>
    </w:p>
    <w:p w:rsidR="00E87E5E" w:rsidRPr="00AF31C7" w:rsidRDefault="00E87E5E" w:rsidP="00E87E5E">
      <w:pPr>
        <w:pStyle w:val="afe"/>
        <w:tabs>
          <w:tab w:val="left" w:pos="708"/>
          <w:tab w:val="left" w:pos="3980"/>
        </w:tabs>
        <w:spacing w:before="0"/>
        <w:ind w:left="0" w:firstLine="567"/>
        <w:jc w:val="both"/>
        <w:rPr>
          <w:b/>
          <w:sz w:val="22"/>
          <w:szCs w:val="22"/>
        </w:rPr>
      </w:pPr>
      <w:r w:rsidRPr="00AF31C7">
        <w:rPr>
          <w:b/>
          <w:sz w:val="22"/>
          <w:szCs w:val="22"/>
        </w:rPr>
        <w:t xml:space="preserve">Задание 8. </w:t>
      </w:r>
    </w:p>
    <w:p w:rsidR="00E87E5E" w:rsidRDefault="00E87E5E" w:rsidP="00E87E5E">
      <w:pPr>
        <w:pStyle w:val="afe"/>
        <w:tabs>
          <w:tab w:val="left" w:pos="708"/>
          <w:tab w:val="left" w:pos="3980"/>
        </w:tabs>
        <w:spacing w:before="0"/>
        <w:ind w:left="0" w:firstLine="567"/>
        <w:jc w:val="both"/>
        <w:rPr>
          <w:i/>
          <w:sz w:val="22"/>
          <w:szCs w:val="22"/>
        </w:rPr>
      </w:pPr>
      <w:r w:rsidRPr="00AF31C7">
        <w:rPr>
          <w:i/>
          <w:sz w:val="22"/>
          <w:szCs w:val="22"/>
        </w:rPr>
        <w:t>Прочитайте текст, выберите наиболее верный вариант ответа и запишите аргументы, обосновывающие выбор ответа.</w:t>
      </w:r>
    </w:p>
    <w:p w:rsidR="00E87E5E" w:rsidRPr="00C27F7F" w:rsidRDefault="00E87E5E" w:rsidP="00E87E5E">
      <w:pPr>
        <w:pStyle w:val="afe"/>
        <w:tabs>
          <w:tab w:val="left" w:pos="708"/>
          <w:tab w:val="left" w:pos="3980"/>
        </w:tabs>
        <w:spacing w:before="0"/>
        <w:ind w:left="0" w:firstLine="567"/>
        <w:jc w:val="both"/>
        <w:rPr>
          <w:i/>
          <w:sz w:val="22"/>
          <w:szCs w:val="22"/>
        </w:rPr>
      </w:pPr>
      <w:r w:rsidRPr="00AF31C7">
        <w:rPr>
          <w:i/>
          <w:sz w:val="22"/>
          <w:szCs w:val="22"/>
        </w:rPr>
        <w:t xml:space="preserve"> </w:t>
      </w:r>
      <w:r w:rsidRPr="00C27F7F">
        <w:rPr>
          <w:sz w:val="22"/>
          <w:szCs w:val="22"/>
        </w:rPr>
        <w:t>Какой из следующих факторов является барьером для входа на рынок?</w:t>
      </w:r>
    </w:p>
    <w:p w:rsidR="00E87E5E" w:rsidRDefault="00E87E5E" w:rsidP="00E87E5E">
      <w:pPr>
        <w:spacing w:after="0" w:line="240" w:lineRule="auto"/>
        <w:ind w:firstLine="567"/>
        <w:rPr>
          <w:rFonts w:ascii="Times New Roman" w:eastAsia="Times New Roman" w:hAnsi="Times New Roman" w:cs="Times New Roman"/>
        </w:rPr>
      </w:pPr>
      <w:r w:rsidRPr="003D57AB">
        <w:t>1.</w:t>
      </w:r>
      <w:r>
        <w:rPr>
          <w:b/>
        </w:rPr>
        <w:t xml:space="preserve"> </w:t>
      </w:r>
      <w:r>
        <w:rPr>
          <w:rFonts w:ascii="Times New Roman" w:eastAsia="Times New Roman" w:hAnsi="Times New Roman" w:cs="Times New Roman"/>
        </w:rPr>
        <w:t xml:space="preserve">Низкие издержки производства </w:t>
      </w:r>
    </w:p>
    <w:p w:rsidR="00E87E5E" w:rsidRDefault="00E87E5E" w:rsidP="00E87E5E">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 xml:space="preserve">2. Отсутствие патентов </w:t>
      </w:r>
    </w:p>
    <w:p w:rsidR="00E87E5E" w:rsidRDefault="00E87E5E" w:rsidP="00E87E5E">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 xml:space="preserve">3. </w:t>
      </w:r>
      <w:r w:rsidRPr="00C27F7F">
        <w:rPr>
          <w:rFonts w:ascii="Times New Roman" w:eastAsia="Times New Roman" w:hAnsi="Times New Roman" w:cs="Times New Roman"/>
        </w:rPr>
        <w:t>Высокие за</w:t>
      </w:r>
      <w:r>
        <w:rPr>
          <w:rFonts w:ascii="Times New Roman" w:eastAsia="Times New Roman" w:hAnsi="Times New Roman" w:cs="Times New Roman"/>
        </w:rPr>
        <w:t xml:space="preserve">траты на рекламу и маркетинг </w:t>
      </w:r>
    </w:p>
    <w:p w:rsidR="00E87E5E" w:rsidRPr="00C27F7F" w:rsidRDefault="00E87E5E" w:rsidP="00E87E5E">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 xml:space="preserve">4. </w:t>
      </w:r>
      <w:r w:rsidRPr="00C27F7F">
        <w:rPr>
          <w:rFonts w:ascii="Times New Roman" w:eastAsia="Times New Roman" w:hAnsi="Times New Roman" w:cs="Times New Roman"/>
        </w:rPr>
        <w:t>Свободный доступ к сырью</w:t>
      </w:r>
    </w:p>
    <w:p w:rsidR="00E87E5E" w:rsidRPr="006C7DBC" w:rsidRDefault="00E87E5E" w:rsidP="00E87E5E">
      <w:pPr>
        <w:spacing w:after="0" w:line="240" w:lineRule="auto"/>
        <w:jc w:val="both"/>
        <w:rPr>
          <w:rFonts w:ascii="Times New Roman" w:hAnsi="Times New Roman" w:cs="Times New Roman"/>
        </w:rPr>
      </w:pPr>
    </w:p>
    <w:p w:rsidR="00E87E5E" w:rsidRPr="00AF31C7" w:rsidRDefault="00E87E5E" w:rsidP="00E87E5E">
      <w:pPr>
        <w:tabs>
          <w:tab w:val="left" w:pos="708"/>
          <w:tab w:val="left" w:pos="3980"/>
        </w:tabs>
        <w:spacing w:after="0" w:line="240" w:lineRule="auto"/>
        <w:ind w:firstLine="567"/>
        <w:jc w:val="both"/>
        <w:rPr>
          <w:rFonts w:ascii="Times New Roman" w:hAnsi="Times New Roman" w:cs="Times New Roman"/>
          <w:b/>
        </w:rPr>
      </w:pPr>
      <w:r w:rsidRPr="00AF31C7">
        <w:rPr>
          <w:rFonts w:ascii="Times New Roman" w:hAnsi="Times New Roman" w:cs="Times New Roman"/>
          <w:b/>
        </w:rPr>
        <w:t>Задание 9.</w:t>
      </w:r>
    </w:p>
    <w:p w:rsidR="00E87E5E" w:rsidRPr="00AF31C7" w:rsidRDefault="00E87E5E" w:rsidP="00E87E5E">
      <w:pPr>
        <w:pStyle w:val="afe"/>
        <w:tabs>
          <w:tab w:val="left" w:pos="708"/>
          <w:tab w:val="left" w:pos="3980"/>
        </w:tabs>
        <w:spacing w:before="0"/>
        <w:ind w:left="0" w:firstLine="567"/>
        <w:jc w:val="both"/>
        <w:rPr>
          <w:i/>
          <w:sz w:val="22"/>
          <w:szCs w:val="22"/>
        </w:rPr>
      </w:pPr>
      <w:r w:rsidRPr="00AF31C7">
        <w:rPr>
          <w:i/>
          <w:sz w:val="22"/>
          <w:szCs w:val="22"/>
        </w:rPr>
        <w:t xml:space="preserve">Прочитайте текст, выберите все правильные варианты ответа и запишите аргументы, обосновывающие выбор ответа. </w:t>
      </w:r>
    </w:p>
    <w:p w:rsidR="00E87E5E" w:rsidRDefault="00E87E5E" w:rsidP="00E87E5E">
      <w:pPr>
        <w:spacing w:after="0" w:line="240" w:lineRule="auto"/>
        <w:ind w:left="567"/>
        <w:rPr>
          <w:rFonts w:ascii="Times New Roman" w:eastAsia="Times New Roman" w:hAnsi="Times New Roman" w:cs="Times New Roman"/>
        </w:rPr>
      </w:pPr>
      <w:r w:rsidRPr="004334E9">
        <w:rPr>
          <w:rFonts w:ascii="Times New Roman" w:eastAsia="Times New Roman" w:hAnsi="Times New Roman" w:cs="Times New Roman"/>
        </w:rPr>
        <w:t>Какие из следующих видов деятельности могут считаться антиконкурентными?</w:t>
      </w:r>
    </w:p>
    <w:p w:rsidR="00E87E5E" w:rsidRDefault="00E87E5E" w:rsidP="00ED6868">
      <w:pPr>
        <w:numPr>
          <w:ilvl w:val="0"/>
          <w:numId w:val="43"/>
        </w:numPr>
        <w:tabs>
          <w:tab w:val="left" w:pos="851"/>
        </w:tabs>
        <w:spacing w:after="0" w:line="240" w:lineRule="auto"/>
        <w:ind w:left="0" w:firstLine="567"/>
        <w:rPr>
          <w:rFonts w:ascii="Times New Roman" w:eastAsia="Times New Roman" w:hAnsi="Times New Roman" w:cs="Times New Roman"/>
        </w:rPr>
      </w:pPr>
      <w:r w:rsidRPr="004334E9">
        <w:rPr>
          <w:rFonts w:ascii="Times New Roman" w:eastAsia="Times New Roman" w:hAnsi="Times New Roman" w:cs="Times New Roman"/>
        </w:rPr>
        <w:t>Ценов</w:t>
      </w:r>
      <w:r>
        <w:rPr>
          <w:rFonts w:ascii="Times New Roman" w:eastAsia="Times New Roman" w:hAnsi="Times New Roman" w:cs="Times New Roman"/>
        </w:rPr>
        <w:t>ой сговор между конкурентами;</w:t>
      </w:r>
    </w:p>
    <w:p w:rsidR="00E87E5E" w:rsidRDefault="00E87E5E" w:rsidP="00ED6868">
      <w:pPr>
        <w:numPr>
          <w:ilvl w:val="0"/>
          <w:numId w:val="43"/>
        </w:numPr>
        <w:tabs>
          <w:tab w:val="left" w:pos="851"/>
        </w:tabs>
        <w:spacing w:after="0" w:line="240" w:lineRule="auto"/>
        <w:ind w:left="0" w:firstLine="567"/>
        <w:rPr>
          <w:rFonts w:ascii="Times New Roman" w:eastAsia="Times New Roman" w:hAnsi="Times New Roman" w:cs="Times New Roman"/>
        </w:rPr>
      </w:pPr>
      <w:r>
        <w:rPr>
          <w:rFonts w:ascii="Times New Roman" w:eastAsia="Times New Roman" w:hAnsi="Times New Roman" w:cs="Times New Roman"/>
        </w:rPr>
        <w:t>Хищническое ценообразование;</w:t>
      </w:r>
    </w:p>
    <w:p w:rsidR="00E87E5E" w:rsidRDefault="00E87E5E" w:rsidP="00ED6868">
      <w:pPr>
        <w:numPr>
          <w:ilvl w:val="0"/>
          <w:numId w:val="43"/>
        </w:numPr>
        <w:tabs>
          <w:tab w:val="left" w:pos="851"/>
        </w:tabs>
        <w:spacing w:after="0" w:line="240" w:lineRule="auto"/>
        <w:ind w:left="0" w:firstLine="567"/>
        <w:rPr>
          <w:rFonts w:ascii="Times New Roman" w:eastAsia="Times New Roman" w:hAnsi="Times New Roman" w:cs="Times New Roman"/>
        </w:rPr>
      </w:pPr>
      <w:r w:rsidRPr="004334E9">
        <w:rPr>
          <w:rFonts w:ascii="Times New Roman" w:eastAsia="Times New Roman" w:hAnsi="Times New Roman" w:cs="Times New Roman"/>
        </w:rPr>
        <w:t>В</w:t>
      </w:r>
      <w:r>
        <w:rPr>
          <w:rFonts w:ascii="Times New Roman" w:eastAsia="Times New Roman" w:hAnsi="Times New Roman" w:cs="Times New Roman"/>
        </w:rPr>
        <w:t>ертикальное слияние компаний;</w:t>
      </w:r>
    </w:p>
    <w:p w:rsidR="00E87E5E" w:rsidRPr="004334E9" w:rsidRDefault="00E87E5E" w:rsidP="00ED6868">
      <w:pPr>
        <w:numPr>
          <w:ilvl w:val="0"/>
          <w:numId w:val="43"/>
        </w:numPr>
        <w:tabs>
          <w:tab w:val="left" w:pos="851"/>
        </w:tabs>
        <w:spacing w:after="0" w:line="240" w:lineRule="auto"/>
        <w:ind w:left="0" w:firstLine="567"/>
        <w:rPr>
          <w:rFonts w:ascii="Times New Roman" w:eastAsia="Times New Roman" w:hAnsi="Times New Roman" w:cs="Times New Roman"/>
        </w:rPr>
      </w:pPr>
      <w:r w:rsidRPr="004334E9">
        <w:rPr>
          <w:rFonts w:ascii="Times New Roman" w:eastAsia="Times New Roman" w:hAnsi="Times New Roman" w:cs="Times New Roman"/>
        </w:rPr>
        <w:t>Заключение эксклюзивных дилерских соглашений, ограничивающих конкуренцию</w:t>
      </w:r>
    </w:p>
    <w:p w:rsidR="00E87E5E" w:rsidRPr="00AF31C7" w:rsidRDefault="00E87E5E" w:rsidP="00E87E5E">
      <w:pPr>
        <w:tabs>
          <w:tab w:val="left" w:pos="708"/>
          <w:tab w:val="left" w:pos="3980"/>
        </w:tabs>
        <w:spacing w:after="0" w:line="240" w:lineRule="auto"/>
        <w:ind w:firstLine="567"/>
        <w:jc w:val="both"/>
        <w:rPr>
          <w:rFonts w:ascii="Times New Roman" w:hAnsi="Times New Roman" w:cs="Times New Roman"/>
        </w:rPr>
      </w:pPr>
    </w:p>
    <w:p w:rsidR="00E87E5E" w:rsidRPr="00AF31C7" w:rsidRDefault="00E87E5E" w:rsidP="00E87E5E">
      <w:pPr>
        <w:pStyle w:val="afe"/>
        <w:tabs>
          <w:tab w:val="left" w:pos="462"/>
          <w:tab w:val="left" w:pos="3980"/>
        </w:tabs>
        <w:spacing w:before="0"/>
        <w:ind w:left="0" w:firstLine="567"/>
        <w:rPr>
          <w:b/>
          <w:sz w:val="22"/>
          <w:szCs w:val="22"/>
        </w:rPr>
      </w:pPr>
      <w:r w:rsidRPr="00AF31C7">
        <w:rPr>
          <w:b/>
          <w:sz w:val="22"/>
          <w:szCs w:val="22"/>
        </w:rPr>
        <w:t xml:space="preserve">Задание 10. </w:t>
      </w:r>
    </w:p>
    <w:p w:rsidR="00E87E5E" w:rsidRPr="00AF31C7" w:rsidRDefault="00E87E5E" w:rsidP="00E87E5E">
      <w:pPr>
        <w:pStyle w:val="afe"/>
        <w:tabs>
          <w:tab w:val="left" w:pos="462"/>
          <w:tab w:val="left" w:pos="3980"/>
        </w:tabs>
        <w:spacing w:before="0"/>
        <w:ind w:left="0" w:firstLine="567"/>
        <w:rPr>
          <w:i/>
          <w:sz w:val="22"/>
          <w:szCs w:val="22"/>
        </w:rPr>
      </w:pPr>
      <w:r w:rsidRPr="00AF31C7">
        <w:rPr>
          <w:i/>
          <w:sz w:val="22"/>
          <w:szCs w:val="22"/>
        </w:rPr>
        <w:t xml:space="preserve">Внимательно прочитайте текст задания. </w:t>
      </w:r>
      <w:r>
        <w:rPr>
          <w:i/>
        </w:rPr>
        <w:t>Запишите ответ, используя четкие, компактные формулировки.</w:t>
      </w:r>
    </w:p>
    <w:p w:rsidR="001035B0" w:rsidRDefault="001035B0" w:rsidP="001035B0">
      <w:pPr>
        <w:pStyle w:val="afe"/>
        <w:tabs>
          <w:tab w:val="left" w:pos="567"/>
          <w:tab w:val="left" w:pos="3980"/>
        </w:tabs>
        <w:spacing w:before="0"/>
        <w:ind w:left="0" w:firstLine="567"/>
        <w:rPr>
          <w:sz w:val="22"/>
          <w:szCs w:val="22"/>
        </w:rPr>
      </w:pPr>
      <w:r>
        <w:rPr>
          <w:sz w:val="22"/>
          <w:szCs w:val="22"/>
        </w:rPr>
        <w:t>________________</w:t>
      </w:r>
      <w:r w:rsidRPr="00E91826">
        <w:rPr>
          <w:sz w:val="22"/>
          <w:szCs w:val="22"/>
        </w:rPr>
        <w:t xml:space="preserve"> – это когда много фирм продают похожие товары или услуги.</w:t>
      </w:r>
    </w:p>
    <w:p w:rsidR="001035B0" w:rsidRDefault="001035B0" w:rsidP="00E87E5E">
      <w:pPr>
        <w:pStyle w:val="afe"/>
        <w:tabs>
          <w:tab w:val="left" w:pos="567"/>
          <w:tab w:val="left" w:pos="3980"/>
        </w:tabs>
        <w:spacing w:before="0"/>
        <w:ind w:left="0" w:firstLine="567"/>
        <w:rPr>
          <w:sz w:val="22"/>
          <w:szCs w:val="22"/>
        </w:rPr>
      </w:pPr>
    </w:p>
    <w:p w:rsidR="00E87E5E" w:rsidRPr="001035B0" w:rsidRDefault="00E87E5E" w:rsidP="00E87E5E">
      <w:pPr>
        <w:pStyle w:val="afe"/>
        <w:tabs>
          <w:tab w:val="left" w:pos="567"/>
          <w:tab w:val="left" w:pos="3980"/>
        </w:tabs>
        <w:spacing w:before="0"/>
        <w:ind w:left="0" w:firstLine="567"/>
        <w:rPr>
          <w:b/>
          <w:sz w:val="22"/>
          <w:szCs w:val="22"/>
        </w:rPr>
      </w:pPr>
      <w:r w:rsidRPr="001035B0">
        <w:rPr>
          <w:b/>
          <w:sz w:val="22"/>
          <w:szCs w:val="22"/>
        </w:rPr>
        <w:t xml:space="preserve">Ответ: </w:t>
      </w:r>
      <w:r w:rsidR="001035B0" w:rsidRPr="001035B0">
        <w:rPr>
          <w:b/>
          <w:sz w:val="22"/>
          <w:szCs w:val="22"/>
        </w:rPr>
        <w:t xml:space="preserve"> Конкуренция</w:t>
      </w:r>
    </w:p>
    <w:p w:rsidR="00E87E5E" w:rsidRDefault="00E87E5E" w:rsidP="00E87E5E">
      <w:pPr>
        <w:pStyle w:val="afe"/>
        <w:tabs>
          <w:tab w:val="left" w:pos="567"/>
          <w:tab w:val="left" w:pos="3980"/>
        </w:tabs>
        <w:spacing w:before="0"/>
        <w:ind w:left="0" w:firstLine="567"/>
        <w:rPr>
          <w:sz w:val="22"/>
          <w:szCs w:val="22"/>
        </w:rPr>
      </w:pPr>
    </w:p>
    <w:p w:rsidR="00E87E5E" w:rsidRPr="00AF31C7" w:rsidRDefault="00E87E5E" w:rsidP="00E87E5E">
      <w:pPr>
        <w:spacing w:after="0" w:line="240" w:lineRule="auto"/>
        <w:ind w:firstLine="567"/>
        <w:jc w:val="both"/>
        <w:rPr>
          <w:rFonts w:ascii="Times New Roman" w:hAnsi="Times New Roman" w:cs="Times New Roman"/>
          <w:b/>
        </w:rPr>
      </w:pPr>
      <w:r w:rsidRPr="00AF31C7">
        <w:rPr>
          <w:rFonts w:ascii="Times New Roman" w:hAnsi="Times New Roman" w:cs="Times New Roman"/>
          <w:b/>
        </w:rPr>
        <w:t>Задание 11.</w:t>
      </w:r>
    </w:p>
    <w:p w:rsidR="00E87E5E" w:rsidRPr="00AF31C7" w:rsidRDefault="00E87E5E" w:rsidP="00E87E5E">
      <w:pPr>
        <w:spacing w:after="0" w:line="240" w:lineRule="auto"/>
        <w:ind w:firstLine="567"/>
        <w:jc w:val="both"/>
        <w:rPr>
          <w:rFonts w:ascii="Times New Roman" w:hAnsi="Times New Roman" w:cs="Times New Roman"/>
          <w:i/>
        </w:rPr>
      </w:pPr>
      <w:r w:rsidRPr="00AF31C7">
        <w:rPr>
          <w:rFonts w:ascii="Times New Roman" w:hAnsi="Times New Roman" w:cs="Times New Roman"/>
          <w:i/>
        </w:rPr>
        <w:t xml:space="preserve">Установите соответствие между </w:t>
      </w:r>
      <w:r>
        <w:rPr>
          <w:rFonts w:ascii="Times New Roman" w:eastAsia="Times New Roman" w:hAnsi="Times New Roman" w:cs="Times New Roman"/>
          <w:i/>
          <w:sz w:val="24"/>
          <w:szCs w:val="24"/>
          <w:lang w:eastAsia="ru-RU"/>
        </w:rPr>
        <w:t>понятиями и их терминами</w:t>
      </w:r>
      <w:r>
        <w:rPr>
          <w:rFonts w:ascii="Times New Roman" w:hAnsi="Times New Roman" w:cs="Times New Roman"/>
          <w:i/>
        </w:rPr>
        <w:t>.  К</w:t>
      </w:r>
      <w:r w:rsidRPr="00AF31C7">
        <w:rPr>
          <w:rFonts w:ascii="Times New Roman" w:hAnsi="Times New Roman" w:cs="Times New Roman"/>
          <w:i/>
        </w:rPr>
        <w:t xml:space="preserve"> каждой позиции, данной в первом столбце, подберите позицию из второго столбца. Запишите в ответ цифры, расположив их в порядке, соответствующем буквам. </w:t>
      </w:r>
    </w:p>
    <w:p w:rsidR="00E87E5E" w:rsidRDefault="00E87E5E" w:rsidP="00E87E5E">
      <w:pPr>
        <w:spacing w:after="0" w:line="240" w:lineRule="auto"/>
        <w:jc w:val="center"/>
        <w:rPr>
          <w:rFonts w:ascii="Times New Roman" w:hAnsi="Times New Roman" w:cs="Times New Roman"/>
          <w:b/>
        </w:rPr>
      </w:pPr>
    </w:p>
    <w:tbl>
      <w:tblPr>
        <w:tblStyle w:val="a3"/>
        <w:tblW w:w="0" w:type="auto"/>
        <w:tblInd w:w="-34" w:type="dxa"/>
        <w:tblLook w:val="04A0"/>
      </w:tblPr>
      <w:tblGrid>
        <w:gridCol w:w="2977"/>
        <w:gridCol w:w="6804"/>
      </w:tblGrid>
      <w:tr w:rsidR="00E87E5E" w:rsidTr="0035422F">
        <w:tc>
          <w:tcPr>
            <w:tcW w:w="2977" w:type="dxa"/>
          </w:tcPr>
          <w:p w:rsidR="00E87E5E" w:rsidRPr="00982394" w:rsidRDefault="00E87E5E" w:rsidP="0035422F">
            <w:pPr>
              <w:pStyle w:val="afe"/>
              <w:ind w:left="0"/>
              <w:jc w:val="center"/>
              <w:rPr>
                <w:sz w:val="22"/>
                <w:szCs w:val="22"/>
              </w:rPr>
            </w:pPr>
            <w:r>
              <w:rPr>
                <w:sz w:val="22"/>
                <w:szCs w:val="22"/>
              </w:rPr>
              <w:t>Понятие</w:t>
            </w:r>
          </w:p>
        </w:tc>
        <w:tc>
          <w:tcPr>
            <w:tcW w:w="6804" w:type="dxa"/>
          </w:tcPr>
          <w:p w:rsidR="00E87E5E" w:rsidRPr="00982394" w:rsidRDefault="00E87E5E" w:rsidP="0035422F">
            <w:pPr>
              <w:pStyle w:val="afe"/>
              <w:ind w:left="0"/>
              <w:jc w:val="center"/>
              <w:rPr>
                <w:sz w:val="22"/>
                <w:szCs w:val="22"/>
              </w:rPr>
            </w:pPr>
            <w:r>
              <w:rPr>
                <w:sz w:val="22"/>
                <w:szCs w:val="22"/>
              </w:rPr>
              <w:t>Термин</w:t>
            </w:r>
          </w:p>
        </w:tc>
      </w:tr>
      <w:tr w:rsidR="00E87E5E" w:rsidTr="0035422F">
        <w:tc>
          <w:tcPr>
            <w:tcW w:w="2977" w:type="dxa"/>
          </w:tcPr>
          <w:p w:rsidR="00E87E5E" w:rsidRPr="009738F9" w:rsidRDefault="00E87E5E" w:rsidP="0035422F">
            <w:pPr>
              <w:pStyle w:val="afe"/>
              <w:ind w:left="0"/>
              <w:jc w:val="both"/>
              <w:rPr>
                <w:sz w:val="22"/>
                <w:szCs w:val="22"/>
              </w:rPr>
            </w:pPr>
            <w:r w:rsidRPr="009738F9">
              <w:rPr>
                <w:sz w:val="22"/>
                <w:szCs w:val="22"/>
              </w:rPr>
              <w:t xml:space="preserve">А) </w:t>
            </w:r>
            <w:r w:rsidRPr="008A6BE1">
              <w:rPr>
                <w:sz w:val="22"/>
                <w:szCs w:val="22"/>
              </w:rPr>
              <w:t>Совершенная конкуренция</w:t>
            </w:r>
          </w:p>
        </w:tc>
        <w:tc>
          <w:tcPr>
            <w:tcW w:w="6804" w:type="dxa"/>
          </w:tcPr>
          <w:p w:rsidR="00E87E5E" w:rsidRPr="009738F9" w:rsidRDefault="00E87E5E" w:rsidP="0035422F">
            <w:pPr>
              <w:pStyle w:val="afe"/>
              <w:ind w:left="0"/>
              <w:jc w:val="both"/>
              <w:rPr>
                <w:sz w:val="22"/>
                <w:szCs w:val="22"/>
              </w:rPr>
            </w:pPr>
            <w:r w:rsidRPr="009738F9">
              <w:rPr>
                <w:sz w:val="22"/>
                <w:szCs w:val="22"/>
              </w:rPr>
              <w:t xml:space="preserve">1) </w:t>
            </w:r>
            <w:r w:rsidRPr="008A6BE1">
              <w:rPr>
                <w:sz w:val="22"/>
                <w:szCs w:val="22"/>
              </w:rPr>
              <w:t>Тип барьера для входа, основанный на контроле над уникальным ресурсом.</w:t>
            </w:r>
          </w:p>
        </w:tc>
      </w:tr>
      <w:tr w:rsidR="00E87E5E" w:rsidTr="0035422F">
        <w:tc>
          <w:tcPr>
            <w:tcW w:w="2977" w:type="dxa"/>
          </w:tcPr>
          <w:p w:rsidR="00E87E5E" w:rsidRPr="009738F9" w:rsidRDefault="00E87E5E" w:rsidP="0035422F">
            <w:pPr>
              <w:pStyle w:val="afe"/>
              <w:ind w:left="0"/>
              <w:jc w:val="both"/>
              <w:rPr>
                <w:sz w:val="22"/>
                <w:szCs w:val="22"/>
              </w:rPr>
            </w:pPr>
            <w:r>
              <w:rPr>
                <w:sz w:val="22"/>
                <w:szCs w:val="22"/>
              </w:rPr>
              <w:t xml:space="preserve">Б) </w:t>
            </w:r>
            <w:r w:rsidRPr="008A6BE1">
              <w:rPr>
                <w:sz w:val="22"/>
                <w:szCs w:val="22"/>
              </w:rPr>
              <w:t>Экономия от масштаба</w:t>
            </w:r>
          </w:p>
        </w:tc>
        <w:tc>
          <w:tcPr>
            <w:tcW w:w="6804" w:type="dxa"/>
          </w:tcPr>
          <w:p w:rsidR="00E87E5E" w:rsidRPr="008A1892" w:rsidRDefault="00E87E5E" w:rsidP="00E87E5E">
            <w:pPr>
              <w:numPr>
                <w:ilvl w:val="1"/>
                <w:numId w:val="46"/>
              </w:numPr>
              <w:spacing w:after="0" w:line="240" w:lineRule="auto"/>
              <w:ind w:left="0"/>
              <w:rPr>
                <w:rFonts w:cs="Times New Roman"/>
                <w:sz w:val="22"/>
                <w:szCs w:val="22"/>
              </w:rPr>
            </w:pPr>
            <w:r w:rsidRPr="009738F9">
              <w:rPr>
                <w:sz w:val="22"/>
                <w:szCs w:val="22"/>
              </w:rPr>
              <w:t xml:space="preserve">2) </w:t>
            </w:r>
            <w:r w:rsidRPr="008A6BE1">
              <w:rPr>
                <w:rFonts w:cs="Times New Roman"/>
                <w:sz w:val="22"/>
                <w:szCs w:val="22"/>
              </w:rPr>
              <w:t>Минимальный объем производства, при котором достигается минимальная долгосрочная средняя стоимость.</w:t>
            </w:r>
          </w:p>
        </w:tc>
      </w:tr>
      <w:tr w:rsidR="00E87E5E" w:rsidTr="0035422F">
        <w:tc>
          <w:tcPr>
            <w:tcW w:w="2977" w:type="dxa"/>
          </w:tcPr>
          <w:p w:rsidR="00E87E5E" w:rsidRPr="009738F9" w:rsidRDefault="00E87E5E" w:rsidP="0035422F">
            <w:pPr>
              <w:pStyle w:val="afe"/>
              <w:ind w:left="0"/>
              <w:jc w:val="both"/>
              <w:rPr>
                <w:sz w:val="22"/>
                <w:szCs w:val="22"/>
              </w:rPr>
            </w:pPr>
            <w:r w:rsidRPr="009738F9">
              <w:rPr>
                <w:sz w:val="22"/>
                <w:szCs w:val="22"/>
              </w:rPr>
              <w:t xml:space="preserve">В) </w:t>
            </w:r>
            <w:r w:rsidRPr="008A6BE1">
              <w:rPr>
                <w:sz w:val="22"/>
                <w:szCs w:val="22"/>
              </w:rPr>
              <w:t>Ресурсный барьер</w:t>
            </w:r>
          </w:p>
        </w:tc>
        <w:tc>
          <w:tcPr>
            <w:tcW w:w="6804" w:type="dxa"/>
          </w:tcPr>
          <w:p w:rsidR="00E87E5E" w:rsidRPr="009738F9" w:rsidRDefault="00E87E5E" w:rsidP="0035422F">
            <w:pPr>
              <w:pStyle w:val="afe"/>
              <w:ind w:left="0"/>
              <w:jc w:val="both"/>
              <w:rPr>
                <w:sz w:val="22"/>
                <w:szCs w:val="22"/>
              </w:rPr>
            </w:pPr>
            <w:r w:rsidRPr="009738F9">
              <w:rPr>
                <w:sz w:val="22"/>
                <w:szCs w:val="22"/>
              </w:rPr>
              <w:t xml:space="preserve">3) </w:t>
            </w:r>
            <w:r w:rsidRPr="008A6BE1">
              <w:rPr>
                <w:sz w:val="22"/>
                <w:szCs w:val="22"/>
              </w:rPr>
              <w:t>Рынок, на котором товары являются однородными, и нет ограничений на вход и выход.</w:t>
            </w:r>
          </w:p>
        </w:tc>
      </w:tr>
    </w:tbl>
    <w:p w:rsidR="00E87E5E" w:rsidRDefault="00E87E5E" w:rsidP="00E87E5E">
      <w:pPr>
        <w:spacing w:after="0" w:line="240" w:lineRule="auto"/>
        <w:jc w:val="center"/>
        <w:rPr>
          <w:rFonts w:ascii="Times New Roman" w:hAnsi="Times New Roman" w:cs="Times New Roman"/>
          <w:b/>
        </w:rPr>
      </w:pPr>
    </w:p>
    <w:p w:rsidR="00E87E5E" w:rsidRPr="00AF31C7" w:rsidRDefault="00E87E5E" w:rsidP="00E87E5E">
      <w:pPr>
        <w:pStyle w:val="afe"/>
        <w:tabs>
          <w:tab w:val="left" w:pos="708"/>
          <w:tab w:val="left" w:pos="3980"/>
        </w:tabs>
        <w:spacing w:before="0"/>
        <w:ind w:left="0" w:firstLine="567"/>
        <w:rPr>
          <w:i/>
          <w:sz w:val="22"/>
          <w:szCs w:val="22"/>
        </w:rPr>
      </w:pPr>
      <w:r w:rsidRPr="00AF31C7">
        <w:rPr>
          <w:i/>
          <w:sz w:val="22"/>
          <w:szCs w:val="22"/>
        </w:rPr>
        <w:t>Запишите выбранные цифры под соответствующими буквами:</w:t>
      </w:r>
    </w:p>
    <w:p w:rsidR="00E87E5E" w:rsidRPr="00AF31C7" w:rsidRDefault="00E87E5E" w:rsidP="00E87E5E">
      <w:pPr>
        <w:pStyle w:val="afe"/>
        <w:tabs>
          <w:tab w:val="left" w:pos="708"/>
          <w:tab w:val="left" w:pos="3980"/>
        </w:tabs>
        <w:spacing w:before="0"/>
        <w:ind w:left="0" w:firstLine="567"/>
        <w:rPr>
          <w:i/>
          <w:sz w:val="22"/>
          <w:szCs w:val="22"/>
        </w:rPr>
      </w:pPr>
    </w:p>
    <w:tbl>
      <w:tblPr>
        <w:tblStyle w:val="a3"/>
        <w:tblW w:w="0" w:type="auto"/>
        <w:tblLayout w:type="fixed"/>
        <w:tblLook w:val="04A0"/>
      </w:tblPr>
      <w:tblGrid>
        <w:gridCol w:w="2534"/>
        <w:gridCol w:w="2534"/>
        <w:gridCol w:w="2534"/>
      </w:tblGrid>
      <w:tr w:rsidR="00E87E5E" w:rsidRPr="00AF31C7" w:rsidTr="0035422F">
        <w:tc>
          <w:tcPr>
            <w:tcW w:w="2534" w:type="dxa"/>
          </w:tcPr>
          <w:p w:rsidR="00E87E5E" w:rsidRPr="00AF31C7" w:rsidRDefault="00E87E5E" w:rsidP="0035422F">
            <w:pPr>
              <w:pStyle w:val="afe"/>
              <w:spacing w:before="0"/>
              <w:ind w:left="0" w:firstLine="567"/>
              <w:rPr>
                <w:b/>
                <w:sz w:val="22"/>
                <w:szCs w:val="22"/>
              </w:rPr>
            </w:pPr>
            <w:r w:rsidRPr="00AF31C7">
              <w:rPr>
                <w:b/>
                <w:sz w:val="22"/>
                <w:szCs w:val="22"/>
              </w:rPr>
              <w:t>А</w:t>
            </w:r>
          </w:p>
        </w:tc>
        <w:tc>
          <w:tcPr>
            <w:tcW w:w="2534" w:type="dxa"/>
          </w:tcPr>
          <w:p w:rsidR="00E87E5E" w:rsidRPr="00AF31C7" w:rsidRDefault="00E87E5E" w:rsidP="0035422F">
            <w:pPr>
              <w:pStyle w:val="afe"/>
              <w:spacing w:before="0"/>
              <w:ind w:left="0" w:firstLine="567"/>
              <w:rPr>
                <w:b/>
                <w:sz w:val="22"/>
                <w:szCs w:val="22"/>
              </w:rPr>
            </w:pPr>
            <w:r w:rsidRPr="00AF31C7">
              <w:rPr>
                <w:b/>
                <w:sz w:val="22"/>
                <w:szCs w:val="22"/>
              </w:rPr>
              <w:t>Б</w:t>
            </w:r>
          </w:p>
        </w:tc>
        <w:tc>
          <w:tcPr>
            <w:tcW w:w="2534" w:type="dxa"/>
          </w:tcPr>
          <w:p w:rsidR="00E87E5E" w:rsidRPr="00AF31C7" w:rsidRDefault="00E87E5E" w:rsidP="0035422F">
            <w:pPr>
              <w:pStyle w:val="afe"/>
              <w:spacing w:before="0"/>
              <w:ind w:left="0" w:firstLine="567"/>
              <w:rPr>
                <w:b/>
                <w:sz w:val="22"/>
                <w:szCs w:val="22"/>
              </w:rPr>
            </w:pPr>
            <w:r w:rsidRPr="00AF31C7">
              <w:rPr>
                <w:b/>
                <w:sz w:val="22"/>
                <w:szCs w:val="22"/>
              </w:rPr>
              <w:t>В</w:t>
            </w:r>
          </w:p>
        </w:tc>
      </w:tr>
      <w:tr w:rsidR="00E87E5E" w:rsidRPr="00AF31C7" w:rsidTr="0035422F">
        <w:tc>
          <w:tcPr>
            <w:tcW w:w="2534" w:type="dxa"/>
          </w:tcPr>
          <w:p w:rsidR="00E87E5E" w:rsidRPr="00AF31C7" w:rsidRDefault="00E87E5E" w:rsidP="0035422F">
            <w:pPr>
              <w:pStyle w:val="afe"/>
              <w:spacing w:before="0"/>
              <w:ind w:left="0" w:firstLine="567"/>
              <w:rPr>
                <w:b/>
                <w:sz w:val="22"/>
                <w:szCs w:val="22"/>
              </w:rPr>
            </w:pPr>
          </w:p>
        </w:tc>
        <w:tc>
          <w:tcPr>
            <w:tcW w:w="2534" w:type="dxa"/>
          </w:tcPr>
          <w:p w:rsidR="00E87E5E" w:rsidRPr="00AF31C7" w:rsidRDefault="00E87E5E" w:rsidP="0035422F">
            <w:pPr>
              <w:pStyle w:val="afe"/>
              <w:spacing w:before="0"/>
              <w:ind w:left="0" w:firstLine="567"/>
              <w:rPr>
                <w:b/>
                <w:sz w:val="22"/>
                <w:szCs w:val="22"/>
              </w:rPr>
            </w:pPr>
          </w:p>
        </w:tc>
        <w:tc>
          <w:tcPr>
            <w:tcW w:w="2534" w:type="dxa"/>
          </w:tcPr>
          <w:p w:rsidR="00E87E5E" w:rsidRPr="00AF31C7" w:rsidRDefault="00E87E5E" w:rsidP="0035422F">
            <w:pPr>
              <w:pStyle w:val="afe"/>
              <w:spacing w:before="0"/>
              <w:ind w:left="0" w:firstLine="567"/>
              <w:rPr>
                <w:b/>
                <w:sz w:val="22"/>
                <w:szCs w:val="22"/>
              </w:rPr>
            </w:pPr>
          </w:p>
        </w:tc>
      </w:tr>
    </w:tbl>
    <w:p w:rsidR="00E87E5E" w:rsidRDefault="00E87E5E" w:rsidP="00E87E5E">
      <w:pPr>
        <w:pStyle w:val="afe"/>
        <w:tabs>
          <w:tab w:val="left" w:pos="709"/>
        </w:tabs>
        <w:spacing w:before="0"/>
        <w:ind w:left="0" w:firstLine="567"/>
        <w:jc w:val="both"/>
        <w:rPr>
          <w:b/>
          <w:sz w:val="22"/>
          <w:szCs w:val="22"/>
        </w:rPr>
      </w:pPr>
    </w:p>
    <w:p w:rsidR="00E87E5E" w:rsidRPr="00AF31C7" w:rsidRDefault="00E87E5E" w:rsidP="00E87E5E">
      <w:pPr>
        <w:pStyle w:val="afe"/>
        <w:tabs>
          <w:tab w:val="left" w:pos="709"/>
        </w:tabs>
        <w:spacing w:before="0"/>
        <w:ind w:left="0" w:firstLine="567"/>
        <w:jc w:val="both"/>
        <w:rPr>
          <w:b/>
          <w:sz w:val="22"/>
          <w:szCs w:val="22"/>
        </w:rPr>
      </w:pPr>
      <w:r w:rsidRPr="00AF31C7">
        <w:rPr>
          <w:b/>
          <w:sz w:val="22"/>
          <w:szCs w:val="22"/>
        </w:rPr>
        <w:t>Задание 12.</w:t>
      </w:r>
    </w:p>
    <w:p w:rsidR="00E87E5E" w:rsidRPr="00AF31C7" w:rsidRDefault="00E87E5E" w:rsidP="00E87E5E">
      <w:pPr>
        <w:pStyle w:val="afe"/>
        <w:tabs>
          <w:tab w:val="left" w:pos="709"/>
        </w:tabs>
        <w:spacing w:before="0"/>
        <w:ind w:left="0" w:firstLine="567"/>
        <w:jc w:val="both"/>
        <w:rPr>
          <w:i/>
          <w:sz w:val="22"/>
          <w:szCs w:val="22"/>
        </w:rPr>
      </w:pPr>
      <w:r w:rsidRPr="00AF31C7">
        <w:rPr>
          <w:i/>
          <w:sz w:val="22"/>
          <w:szCs w:val="22"/>
        </w:rPr>
        <w:t>Установите  правильную последовательность</w:t>
      </w:r>
      <w:r>
        <w:rPr>
          <w:i/>
          <w:sz w:val="22"/>
          <w:szCs w:val="22"/>
        </w:rPr>
        <w:t xml:space="preserve"> этапов </w:t>
      </w:r>
      <w:r w:rsidRPr="00676923">
        <w:rPr>
          <w:bCs/>
          <w:i/>
          <w:sz w:val="22"/>
          <w:szCs w:val="22"/>
        </w:rPr>
        <w:t>формирования картеля:</w:t>
      </w:r>
    </w:p>
    <w:p w:rsidR="00E87E5E" w:rsidRPr="00515B28" w:rsidRDefault="00E87E5E" w:rsidP="00E87E5E">
      <w:pPr>
        <w:spacing w:after="0" w:line="240" w:lineRule="auto"/>
        <w:rPr>
          <w:rFonts w:ascii="Times New Roman" w:eastAsia="Times New Roman" w:hAnsi="Times New Roman" w:cs="Times New Roman"/>
        </w:rPr>
      </w:pPr>
      <w:r>
        <w:rPr>
          <w:rFonts w:ascii="Times New Roman" w:eastAsia="Times New Roman" w:hAnsi="Times New Roman" w:cs="Times New Roman"/>
        </w:rPr>
        <w:t>1.</w:t>
      </w:r>
      <w:r w:rsidRPr="00515B28">
        <w:rPr>
          <w:rFonts w:ascii="Times New Roman" w:eastAsia="Times New Roman" w:hAnsi="Times New Roman" w:cs="Times New Roman"/>
        </w:rPr>
        <w:t xml:space="preserve"> Определение квот для каждого участника</w:t>
      </w:r>
    </w:p>
    <w:p w:rsidR="00E87E5E" w:rsidRPr="00515B28" w:rsidRDefault="00E87E5E" w:rsidP="00E87E5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w:t>
      </w:r>
      <w:r w:rsidRPr="00515B28">
        <w:rPr>
          <w:rFonts w:ascii="Times New Roman" w:eastAsia="Times New Roman" w:hAnsi="Times New Roman" w:cs="Times New Roman"/>
        </w:rPr>
        <w:t>Согласование условий сотрудничества</w:t>
      </w:r>
    </w:p>
    <w:p w:rsidR="00E87E5E" w:rsidRPr="00515B28" w:rsidRDefault="00E87E5E" w:rsidP="00E87E5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 </w:t>
      </w:r>
      <w:r w:rsidRPr="00515B28">
        <w:rPr>
          <w:rFonts w:ascii="Times New Roman" w:eastAsia="Times New Roman" w:hAnsi="Times New Roman" w:cs="Times New Roman"/>
        </w:rPr>
        <w:t>Выявление участников, готовых к сговору</w:t>
      </w:r>
    </w:p>
    <w:p w:rsidR="00E87E5E" w:rsidRPr="00515B28" w:rsidRDefault="00E87E5E" w:rsidP="00E87E5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w:t>
      </w:r>
      <w:r w:rsidRPr="00515B28">
        <w:rPr>
          <w:rFonts w:ascii="Times New Roman" w:eastAsia="Times New Roman" w:hAnsi="Times New Roman" w:cs="Times New Roman"/>
        </w:rPr>
        <w:t>Контроль за соблюдением соглашения</w:t>
      </w:r>
    </w:p>
    <w:p w:rsidR="00E87E5E" w:rsidRPr="00AF31C7" w:rsidRDefault="00E87E5E" w:rsidP="00E87E5E">
      <w:pPr>
        <w:pStyle w:val="afe"/>
        <w:tabs>
          <w:tab w:val="left" w:pos="708"/>
          <w:tab w:val="left" w:pos="851"/>
          <w:tab w:val="left" w:pos="3980"/>
        </w:tabs>
        <w:spacing w:before="0"/>
        <w:ind w:left="567"/>
        <w:rPr>
          <w:i/>
          <w:sz w:val="22"/>
          <w:szCs w:val="22"/>
        </w:rPr>
      </w:pPr>
    </w:p>
    <w:p w:rsidR="00E87E5E" w:rsidRPr="00AF31C7" w:rsidRDefault="00E87E5E" w:rsidP="00E87E5E">
      <w:pPr>
        <w:pStyle w:val="afe"/>
        <w:tabs>
          <w:tab w:val="left" w:pos="708"/>
          <w:tab w:val="left" w:pos="3980"/>
        </w:tabs>
        <w:spacing w:before="0"/>
        <w:ind w:left="0" w:firstLine="567"/>
        <w:rPr>
          <w:i/>
          <w:sz w:val="22"/>
          <w:szCs w:val="22"/>
        </w:rPr>
      </w:pPr>
      <w:r w:rsidRPr="00AF31C7">
        <w:rPr>
          <w:i/>
          <w:sz w:val="22"/>
          <w:szCs w:val="22"/>
        </w:rPr>
        <w:t>Запишите соответствующую последовательность цифр слева направо:</w:t>
      </w:r>
    </w:p>
    <w:p w:rsidR="00E87E5E" w:rsidRPr="00AF31C7" w:rsidRDefault="00E87E5E" w:rsidP="00E87E5E">
      <w:pPr>
        <w:pStyle w:val="afe"/>
        <w:tabs>
          <w:tab w:val="left" w:pos="708"/>
          <w:tab w:val="left" w:pos="3980"/>
        </w:tabs>
        <w:spacing w:before="0"/>
        <w:ind w:left="0" w:firstLine="567"/>
        <w:rPr>
          <w:i/>
          <w:sz w:val="22"/>
          <w:szCs w:val="22"/>
        </w:rPr>
      </w:pPr>
    </w:p>
    <w:tbl>
      <w:tblPr>
        <w:tblStyle w:val="a3"/>
        <w:tblW w:w="5637" w:type="dxa"/>
        <w:tblLayout w:type="fixed"/>
        <w:tblLook w:val="04A0"/>
      </w:tblPr>
      <w:tblGrid>
        <w:gridCol w:w="1101"/>
        <w:gridCol w:w="1417"/>
        <w:gridCol w:w="1559"/>
        <w:gridCol w:w="1560"/>
      </w:tblGrid>
      <w:tr w:rsidR="00E87E5E" w:rsidRPr="00AF31C7" w:rsidTr="0035422F">
        <w:tc>
          <w:tcPr>
            <w:tcW w:w="1101" w:type="dxa"/>
          </w:tcPr>
          <w:p w:rsidR="00E87E5E" w:rsidRPr="00AF31C7" w:rsidRDefault="00E87E5E" w:rsidP="0035422F">
            <w:pPr>
              <w:pStyle w:val="afe"/>
              <w:tabs>
                <w:tab w:val="left" w:pos="708"/>
                <w:tab w:val="left" w:pos="3980"/>
              </w:tabs>
              <w:spacing w:before="0"/>
              <w:ind w:left="0"/>
              <w:rPr>
                <w:i/>
                <w:sz w:val="22"/>
                <w:szCs w:val="22"/>
              </w:rPr>
            </w:pPr>
          </w:p>
        </w:tc>
        <w:tc>
          <w:tcPr>
            <w:tcW w:w="1417" w:type="dxa"/>
          </w:tcPr>
          <w:p w:rsidR="00E87E5E" w:rsidRPr="00AF31C7" w:rsidRDefault="00E87E5E" w:rsidP="0035422F">
            <w:pPr>
              <w:pStyle w:val="afe"/>
              <w:tabs>
                <w:tab w:val="left" w:pos="708"/>
                <w:tab w:val="left" w:pos="3980"/>
              </w:tabs>
              <w:spacing w:before="0"/>
              <w:ind w:left="0"/>
              <w:rPr>
                <w:i/>
                <w:sz w:val="22"/>
                <w:szCs w:val="22"/>
              </w:rPr>
            </w:pPr>
          </w:p>
        </w:tc>
        <w:tc>
          <w:tcPr>
            <w:tcW w:w="1559" w:type="dxa"/>
          </w:tcPr>
          <w:p w:rsidR="00E87E5E" w:rsidRPr="00AF31C7" w:rsidRDefault="00E87E5E" w:rsidP="0035422F">
            <w:pPr>
              <w:pStyle w:val="afe"/>
              <w:tabs>
                <w:tab w:val="left" w:pos="708"/>
                <w:tab w:val="left" w:pos="3980"/>
              </w:tabs>
              <w:spacing w:before="0"/>
              <w:ind w:left="0"/>
              <w:rPr>
                <w:i/>
                <w:sz w:val="22"/>
                <w:szCs w:val="22"/>
              </w:rPr>
            </w:pPr>
          </w:p>
        </w:tc>
        <w:tc>
          <w:tcPr>
            <w:tcW w:w="1560" w:type="dxa"/>
          </w:tcPr>
          <w:p w:rsidR="00E87E5E" w:rsidRPr="00AF31C7" w:rsidRDefault="00E87E5E" w:rsidP="0035422F">
            <w:pPr>
              <w:pStyle w:val="afe"/>
              <w:tabs>
                <w:tab w:val="left" w:pos="708"/>
                <w:tab w:val="left" w:pos="3980"/>
              </w:tabs>
              <w:spacing w:before="0"/>
              <w:ind w:left="0"/>
              <w:rPr>
                <w:i/>
                <w:sz w:val="22"/>
                <w:szCs w:val="22"/>
              </w:rPr>
            </w:pPr>
          </w:p>
        </w:tc>
      </w:tr>
    </w:tbl>
    <w:p w:rsidR="00E87E5E" w:rsidRPr="00AF31C7" w:rsidRDefault="00E87E5E" w:rsidP="00E87E5E">
      <w:pPr>
        <w:pStyle w:val="afe"/>
        <w:tabs>
          <w:tab w:val="left" w:pos="708"/>
          <w:tab w:val="left" w:pos="3980"/>
        </w:tabs>
        <w:spacing w:before="0"/>
        <w:ind w:left="0" w:firstLine="567"/>
        <w:rPr>
          <w:i/>
          <w:sz w:val="22"/>
          <w:szCs w:val="22"/>
        </w:rPr>
      </w:pPr>
    </w:p>
    <w:p w:rsidR="00E87E5E" w:rsidRDefault="00E87E5E" w:rsidP="00E87E5E">
      <w:pPr>
        <w:pStyle w:val="afe"/>
        <w:tabs>
          <w:tab w:val="left" w:pos="708"/>
          <w:tab w:val="left" w:pos="3980"/>
        </w:tabs>
        <w:spacing w:before="0"/>
        <w:ind w:left="0" w:firstLine="567"/>
        <w:jc w:val="both"/>
        <w:rPr>
          <w:b/>
          <w:sz w:val="22"/>
          <w:szCs w:val="22"/>
        </w:rPr>
      </w:pPr>
    </w:p>
    <w:p w:rsidR="00E87E5E" w:rsidRPr="00AF31C7" w:rsidRDefault="00E87E5E" w:rsidP="00E87E5E">
      <w:pPr>
        <w:pStyle w:val="afe"/>
        <w:tabs>
          <w:tab w:val="left" w:pos="708"/>
          <w:tab w:val="left" w:pos="3980"/>
        </w:tabs>
        <w:spacing w:before="0"/>
        <w:ind w:left="0" w:firstLine="567"/>
        <w:jc w:val="both"/>
        <w:rPr>
          <w:b/>
          <w:sz w:val="22"/>
          <w:szCs w:val="22"/>
        </w:rPr>
      </w:pPr>
      <w:r w:rsidRPr="00AF31C7">
        <w:rPr>
          <w:b/>
          <w:sz w:val="22"/>
          <w:szCs w:val="22"/>
        </w:rPr>
        <w:t xml:space="preserve">Задание 13. </w:t>
      </w:r>
    </w:p>
    <w:p w:rsidR="00E87E5E" w:rsidRPr="00AF31C7" w:rsidRDefault="00E87E5E" w:rsidP="00E87E5E">
      <w:pPr>
        <w:pStyle w:val="afe"/>
        <w:tabs>
          <w:tab w:val="left" w:pos="708"/>
          <w:tab w:val="left" w:pos="3980"/>
        </w:tabs>
        <w:spacing w:before="0"/>
        <w:ind w:left="0" w:firstLine="567"/>
        <w:jc w:val="both"/>
        <w:rPr>
          <w:i/>
          <w:sz w:val="22"/>
          <w:szCs w:val="22"/>
        </w:rPr>
      </w:pPr>
      <w:r w:rsidRPr="00AF31C7">
        <w:rPr>
          <w:i/>
          <w:sz w:val="22"/>
          <w:szCs w:val="22"/>
        </w:rPr>
        <w:t xml:space="preserve">Прочитайте текст, выберите наиболее верный вариант ответа и запишите аргументы, обосновывающие выбор ответа. </w:t>
      </w:r>
    </w:p>
    <w:p w:rsidR="00E87E5E" w:rsidRDefault="00E87E5E" w:rsidP="00E87E5E">
      <w:pPr>
        <w:pStyle w:val="a9"/>
        <w:spacing w:before="0" w:beforeAutospacing="0" w:after="0" w:afterAutospacing="0"/>
        <w:ind w:firstLine="567"/>
        <w:jc w:val="both"/>
        <w:rPr>
          <w:color w:val="auto"/>
          <w:sz w:val="22"/>
          <w:szCs w:val="22"/>
          <w:lang w:val="ru-RU"/>
        </w:rPr>
      </w:pPr>
      <w:r w:rsidRPr="00AF7DA7">
        <w:rPr>
          <w:color w:val="auto"/>
          <w:sz w:val="22"/>
          <w:szCs w:val="22"/>
          <w:lang w:val="ru-RU"/>
        </w:rPr>
        <w:t>Каким образом антимонопольное регулирование может способствовать борьбе с коррупцией?</w:t>
      </w:r>
    </w:p>
    <w:p w:rsidR="00E87E5E" w:rsidRDefault="00E87E5E" w:rsidP="00E87E5E">
      <w:pPr>
        <w:pStyle w:val="a9"/>
        <w:spacing w:before="0" w:beforeAutospacing="0" w:after="0" w:afterAutospacing="0"/>
        <w:ind w:firstLine="567"/>
        <w:jc w:val="both"/>
        <w:rPr>
          <w:color w:val="auto"/>
          <w:sz w:val="22"/>
          <w:szCs w:val="22"/>
          <w:lang w:val="ru-RU"/>
        </w:rPr>
      </w:pPr>
      <w:r>
        <w:rPr>
          <w:color w:val="auto"/>
          <w:sz w:val="22"/>
          <w:szCs w:val="22"/>
          <w:lang w:val="ru-RU"/>
        </w:rPr>
        <w:t xml:space="preserve">1. </w:t>
      </w:r>
      <w:r w:rsidRPr="00AF7DA7">
        <w:rPr>
          <w:color w:val="auto"/>
          <w:sz w:val="22"/>
          <w:szCs w:val="22"/>
          <w:lang w:val="ru-RU"/>
        </w:rPr>
        <w:t xml:space="preserve">Антимонопольное регулирование не имеет отношения к борьбе с коррупцией. </w:t>
      </w:r>
    </w:p>
    <w:p w:rsidR="00E87E5E" w:rsidRDefault="00E87E5E" w:rsidP="00E87E5E">
      <w:pPr>
        <w:pStyle w:val="a9"/>
        <w:spacing w:before="0" w:beforeAutospacing="0" w:after="0" w:afterAutospacing="0"/>
        <w:ind w:firstLine="567"/>
        <w:jc w:val="both"/>
        <w:rPr>
          <w:color w:val="auto"/>
          <w:sz w:val="22"/>
          <w:szCs w:val="22"/>
          <w:lang w:val="ru-RU"/>
        </w:rPr>
      </w:pPr>
      <w:r>
        <w:rPr>
          <w:color w:val="auto"/>
          <w:sz w:val="22"/>
          <w:szCs w:val="22"/>
          <w:lang w:val="ru-RU"/>
        </w:rPr>
        <w:t xml:space="preserve">2. </w:t>
      </w:r>
      <w:r w:rsidRPr="00AF7DA7">
        <w:rPr>
          <w:color w:val="auto"/>
          <w:sz w:val="22"/>
          <w:szCs w:val="22"/>
          <w:lang w:val="ru-RU"/>
        </w:rPr>
        <w:t xml:space="preserve">Антимонопольное регулирование может ограничивать сговоры и монополии, которые часто являются основой для коррупционных схем. </w:t>
      </w:r>
    </w:p>
    <w:p w:rsidR="00E87E5E" w:rsidRPr="00AF7DA7" w:rsidRDefault="00E87E5E" w:rsidP="00E87E5E">
      <w:pPr>
        <w:pStyle w:val="a9"/>
        <w:spacing w:before="0" w:beforeAutospacing="0" w:after="0" w:afterAutospacing="0"/>
        <w:ind w:firstLine="567"/>
        <w:jc w:val="both"/>
        <w:rPr>
          <w:color w:val="auto"/>
          <w:sz w:val="22"/>
          <w:szCs w:val="22"/>
          <w:lang w:val="ru-RU"/>
        </w:rPr>
      </w:pPr>
      <w:r>
        <w:rPr>
          <w:color w:val="auto"/>
          <w:sz w:val="22"/>
          <w:szCs w:val="22"/>
          <w:lang w:val="ru-RU"/>
        </w:rPr>
        <w:lastRenderedPageBreak/>
        <w:t xml:space="preserve">3. </w:t>
      </w:r>
      <w:r w:rsidRPr="00AF7DA7">
        <w:rPr>
          <w:color w:val="auto"/>
          <w:sz w:val="22"/>
          <w:szCs w:val="22"/>
          <w:lang w:val="ru-RU"/>
        </w:rPr>
        <w:t>Антимонопольное регулирование может способствовать развитию коррупции, поскольку создает дополнительные возможности для чиновников вмешиваться в деятельность бизнеса.</w:t>
      </w:r>
    </w:p>
    <w:p w:rsidR="00E87E5E" w:rsidRPr="00AF31C7" w:rsidRDefault="00E87E5E" w:rsidP="00E87E5E">
      <w:pPr>
        <w:pStyle w:val="afe"/>
        <w:tabs>
          <w:tab w:val="left" w:pos="708"/>
          <w:tab w:val="left" w:pos="3980"/>
        </w:tabs>
        <w:spacing w:before="0"/>
        <w:ind w:left="0" w:firstLine="454"/>
        <w:rPr>
          <w:b/>
          <w:sz w:val="22"/>
          <w:szCs w:val="22"/>
        </w:rPr>
      </w:pPr>
    </w:p>
    <w:p w:rsidR="00E87E5E" w:rsidRDefault="00E87E5E" w:rsidP="00E87E5E">
      <w:pPr>
        <w:pStyle w:val="afe"/>
        <w:tabs>
          <w:tab w:val="left" w:pos="708"/>
          <w:tab w:val="left" w:pos="3980"/>
        </w:tabs>
        <w:spacing w:before="0"/>
        <w:ind w:left="0" w:firstLine="567"/>
        <w:jc w:val="both"/>
      </w:pPr>
    </w:p>
    <w:p w:rsidR="00E87E5E" w:rsidRPr="00AF31C7" w:rsidRDefault="00E87E5E" w:rsidP="00E87E5E">
      <w:pPr>
        <w:tabs>
          <w:tab w:val="left" w:pos="708"/>
          <w:tab w:val="left" w:pos="3980"/>
        </w:tabs>
        <w:spacing w:after="0" w:line="240" w:lineRule="auto"/>
        <w:ind w:firstLine="567"/>
        <w:jc w:val="both"/>
        <w:rPr>
          <w:rFonts w:ascii="Times New Roman" w:hAnsi="Times New Roman" w:cs="Times New Roman"/>
          <w:b/>
        </w:rPr>
      </w:pPr>
      <w:r w:rsidRPr="00AF31C7">
        <w:rPr>
          <w:rFonts w:ascii="Times New Roman" w:hAnsi="Times New Roman" w:cs="Times New Roman"/>
          <w:b/>
        </w:rPr>
        <w:t>Задание 14.</w:t>
      </w:r>
    </w:p>
    <w:p w:rsidR="00E87E5E" w:rsidRPr="00AF31C7" w:rsidRDefault="00E87E5E" w:rsidP="00E87E5E">
      <w:pPr>
        <w:pStyle w:val="afe"/>
        <w:tabs>
          <w:tab w:val="left" w:pos="708"/>
          <w:tab w:val="left" w:pos="3980"/>
        </w:tabs>
        <w:spacing w:before="0"/>
        <w:ind w:left="0" w:firstLine="567"/>
        <w:jc w:val="both"/>
        <w:rPr>
          <w:i/>
          <w:sz w:val="22"/>
          <w:szCs w:val="22"/>
        </w:rPr>
      </w:pPr>
      <w:r w:rsidRPr="00AF31C7">
        <w:rPr>
          <w:i/>
          <w:sz w:val="22"/>
          <w:szCs w:val="22"/>
        </w:rPr>
        <w:t xml:space="preserve">Прочитайте текст, выберите все правильные варианты ответа и запишите аргументы, обосновывающие выбор ответа. </w:t>
      </w:r>
    </w:p>
    <w:p w:rsidR="00E87E5E" w:rsidRDefault="00E87E5E" w:rsidP="00E87E5E">
      <w:pPr>
        <w:pStyle w:val="a9"/>
        <w:spacing w:before="0" w:beforeAutospacing="0" w:after="0" w:afterAutospacing="0"/>
        <w:ind w:firstLine="567"/>
        <w:jc w:val="both"/>
        <w:rPr>
          <w:color w:val="auto"/>
          <w:szCs w:val="22"/>
          <w:lang w:val="ru-RU"/>
        </w:rPr>
      </w:pPr>
      <w:r w:rsidRPr="009E671E">
        <w:rPr>
          <w:color w:val="auto"/>
          <w:szCs w:val="22"/>
          <w:lang w:val="ru-RU"/>
        </w:rPr>
        <w:t xml:space="preserve">Какие из перечисленных последствий коррупции наиболее негативно влияют на </w:t>
      </w:r>
      <w:r w:rsidRPr="00AF7DA7">
        <w:rPr>
          <w:i/>
          <w:iCs/>
          <w:color w:val="auto"/>
          <w:lang w:val="ru-RU"/>
        </w:rPr>
        <w:t>конкуренцию</w:t>
      </w:r>
      <w:r w:rsidRPr="009E671E">
        <w:rPr>
          <w:color w:val="auto"/>
          <w:szCs w:val="22"/>
          <w:lang w:val="ru-RU"/>
        </w:rPr>
        <w:t xml:space="preserve"> на рынке?</w:t>
      </w:r>
    </w:p>
    <w:p w:rsidR="00E87E5E" w:rsidRDefault="00E87E5E" w:rsidP="00E87E5E">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 </w:t>
      </w:r>
      <w:r w:rsidRPr="009E671E">
        <w:rPr>
          <w:rFonts w:ascii="Times New Roman" w:eastAsia="Times New Roman" w:hAnsi="Times New Roman" w:cs="Times New Roman"/>
        </w:rPr>
        <w:t xml:space="preserve">Увеличение числа фирм на рынке. </w:t>
      </w:r>
    </w:p>
    <w:p w:rsidR="00E87E5E" w:rsidRDefault="00E87E5E" w:rsidP="00E87E5E">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 </w:t>
      </w:r>
      <w:r w:rsidRPr="009E671E">
        <w:rPr>
          <w:rFonts w:ascii="Times New Roman" w:eastAsia="Times New Roman" w:hAnsi="Times New Roman" w:cs="Times New Roman"/>
        </w:rPr>
        <w:t xml:space="preserve">Создание неравных условий для доступа к ресурсам и контрактам. </w:t>
      </w:r>
    </w:p>
    <w:p w:rsidR="00E87E5E" w:rsidRDefault="00E87E5E" w:rsidP="00E87E5E">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3. </w:t>
      </w:r>
      <w:r w:rsidRPr="009E671E">
        <w:rPr>
          <w:rFonts w:ascii="Times New Roman" w:eastAsia="Times New Roman" w:hAnsi="Times New Roman" w:cs="Times New Roman"/>
        </w:rPr>
        <w:t xml:space="preserve">Снижение стимулов к инновациям у коррумпированных фирм. </w:t>
      </w:r>
    </w:p>
    <w:p w:rsidR="00E87E5E" w:rsidRDefault="00E87E5E" w:rsidP="00E87E5E">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4. </w:t>
      </w:r>
      <w:r w:rsidRPr="009E671E">
        <w:rPr>
          <w:rFonts w:ascii="Times New Roman" w:eastAsia="Times New Roman" w:hAnsi="Times New Roman" w:cs="Times New Roman"/>
        </w:rPr>
        <w:t xml:space="preserve">Снижение цен на товары и услуги. </w:t>
      </w:r>
    </w:p>
    <w:p w:rsidR="00E87E5E" w:rsidRPr="009E671E" w:rsidRDefault="00E87E5E" w:rsidP="00E87E5E">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 </w:t>
      </w:r>
      <w:r w:rsidRPr="009E671E">
        <w:rPr>
          <w:rFonts w:ascii="Times New Roman" w:eastAsia="Times New Roman" w:hAnsi="Times New Roman" w:cs="Times New Roman"/>
        </w:rPr>
        <w:t>Ухудшение качества продукции или услуг.</w:t>
      </w:r>
    </w:p>
    <w:p w:rsidR="00E87E5E" w:rsidRPr="00AF31C7" w:rsidRDefault="00E87E5E" w:rsidP="00E87E5E">
      <w:pPr>
        <w:pStyle w:val="afe"/>
        <w:tabs>
          <w:tab w:val="left" w:pos="567"/>
          <w:tab w:val="left" w:pos="851"/>
          <w:tab w:val="left" w:pos="3980"/>
        </w:tabs>
        <w:spacing w:before="0"/>
        <w:ind w:left="0" w:firstLine="567"/>
        <w:rPr>
          <w:b/>
          <w:sz w:val="22"/>
          <w:szCs w:val="22"/>
        </w:rPr>
      </w:pPr>
    </w:p>
    <w:p w:rsidR="00E87E5E" w:rsidRPr="00AF31C7" w:rsidRDefault="00E87E5E" w:rsidP="00E87E5E">
      <w:pPr>
        <w:pStyle w:val="afe"/>
        <w:tabs>
          <w:tab w:val="left" w:pos="462"/>
          <w:tab w:val="left" w:pos="3980"/>
        </w:tabs>
        <w:spacing w:before="0"/>
        <w:ind w:left="0" w:firstLine="567"/>
        <w:rPr>
          <w:b/>
          <w:sz w:val="22"/>
          <w:szCs w:val="22"/>
        </w:rPr>
      </w:pPr>
      <w:r w:rsidRPr="00AF31C7">
        <w:rPr>
          <w:b/>
          <w:sz w:val="22"/>
          <w:szCs w:val="22"/>
        </w:rPr>
        <w:t xml:space="preserve">Задание 15. </w:t>
      </w:r>
    </w:p>
    <w:p w:rsidR="00E87E5E" w:rsidRPr="00AF31C7" w:rsidRDefault="00E87E5E" w:rsidP="00E87E5E">
      <w:pPr>
        <w:pStyle w:val="afe"/>
        <w:tabs>
          <w:tab w:val="left" w:pos="462"/>
          <w:tab w:val="left" w:pos="3980"/>
        </w:tabs>
        <w:spacing w:before="0"/>
        <w:ind w:left="0" w:firstLine="567"/>
        <w:rPr>
          <w:i/>
          <w:sz w:val="22"/>
          <w:szCs w:val="22"/>
        </w:rPr>
      </w:pPr>
      <w:r w:rsidRPr="00AF31C7">
        <w:rPr>
          <w:i/>
          <w:sz w:val="22"/>
          <w:szCs w:val="22"/>
        </w:rPr>
        <w:t xml:space="preserve">Внимательно прочитайте текст задания. </w:t>
      </w:r>
      <w:r>
        <w:rPr>
          <w:i/>
        </w:rPr>
        <w:t>Запишите ответ, используя четкие, компактные формулировки.</w:t>
      </w:r>
      <w:r w:rsidRPr="00AF31C7">
        <w:rPr>
          <w:i/>
          <w:sz w:val="22"/>
          <w:szCs w:val="22"/>
        </w:rPr>
        <w:t>.</w:t>
      </w:r>
    </w:p>
    <w:p w:rsidR="00BD28F6" w:rsidRPr="00F557FC" w:rsidRDefault="00BD28F6" w:rsidP="00BD28F6">
      <w:pPr>
        <w:pStyle w:val="afe"/>
        <w:tabs>
          <w:tab w:val="left" w:pos="567"/>
          <w:tab w:val="left" w:pos="3980"/>
        </w:tabs>
        <w:spacing w:before="0"/>
        <w:ind w:left="0" w:firstLine="567"/>
        <w:rPr>
          <w:sz w:val="22"/>
          <w:szCs w:val="22"/>
        </w:rPr>
      </w:pPr>
      <w:r>
        <w:rPr>
          <w:sz w:val="22"/>
          <w:szCs w:val="22"/>
        </w:rPr>
        <w:t>_____________ - это процесс, при котором должностное лицо, наделенное определенной властью, использует ее для личного обогащения.</w:t>
      </w:r>
    </w:p>
    <w:p w:rsidR="00E87E5E" w:rsidRPr="00BD28F6" w:rsidRDefault="00E87E5E" w:rsidP="00E87E5E">
      <w:pPr>
        <w:pStyle w:val="afe"/>
        <w:tabs>
          <w:tab w:val="left" w:pos="567"/>
          <w:tab w:val="left" w:pos="3980"/>
        </w:tabs>
        <w:spacing w:before="0"/>
        <w:ind w:left="0" w:firstLine="567"/>
        <w:rPr>
          <w:b/>
          <w:sz w:val="22"/>
          <w:szCs w:val="22"/>
        </w:rPr>
      </w:pPr>
      <w:r w:rsidRPr="00AF31C7">
        <w:rPr>
          <w:sz w:val="22"/>
          <w:szCs w:val="22"/>
        </w:rPr>
        <w:t xml:space="preserve">Ответ: </w:t>
      </w:r>
      <w:r w:rsidR="00BD28F6" w:rsidRPr="00BD28F6">
        <w:rPr>
          <w:b/>
          <w:sz w:val="22"/>
          <w:szCs w:val="22"/>
        </w:rPr>
        <w:t>Коррупция</w:t>
      </w:r>
    </w:p>
    <w:p w:rsidR="00E87E5E" w:rsidRDefault="00E87E5E" w:rsidP="00E87E5E">
      <w:pPr>
        <w:spacing w:after="0" w:line="240" w:lineRule="auto"/>
        <w:ind w:firstLine="567"/>
        <w:jc w:val="both"/>
        <w:rPr>
          <w:rFonts w:ascii="Times New Roman" w:hAnsi="Times New Roman" w:cs="Times New Roman"/>
          <w:b/>
        </w:rPr>
      </w:pPr>
    </w:p>
    <w:p w:rsidR="0034706E" w:rsidRDefault="0034706E" w:rsidP="00E87E5E">
      <w:pPr>
        <w:spacing w:after="0" w:line="240" w:lineRule="auto"/>
        <w:ind w:firstLine="567"/>
        <w:jc w:val="both"/>
        <w:rPr>
          <w:rFonts w:ascii="Times New Roman" w:hAnsi="Times New Roman" w:cs="Times New Roman"/>
          <w:b/>
        </w:rPr>
      </w:pPr>
    </w:p>
    <w:p w:rsidR="00E87E5E" w:rsidRPr="00AF31C7" w:rsidRDefault="00E87E5E" w:rsidP="00E87E5E">
      <w:pPr>
        <w:spacing w:after="0" w:line="240" w:lineRule="auto"/>
        <w:ind w:firstLine="567"/>
        <w:jc w:val="both"/>
        <w:rPr>
          <w:rFonts w:ascii="Times New Roman" w:hAnsi="Times New Roman" w:cs="Times New Roman"/>
          <w:b/>
        </w:rPr>
      </w:pPr>
      <w:r w:rsidRPr="00AF31C7">
        <w:rPr>
          <w:rFonts w:ascii="Times New Roman" w:hAnsi="Times New Roman" w:cs="Times New Roman"/>
          <w:b/>
        </w:rPr>
        <w:t>Задание 16.</w:t>
      </w:r>
    </w:p>
    <w:p w:rsidR="00E87E5E" w:rsidRDefault="00E87E5E" w:rsidP="00E87E5E">
      <w:pPr>
        <w:spacing w:after="0" w:line="240" w:lineRule="auto"/>
        <w:ind w:firstLine="567"/>
        <w:jc w:val="both"/>
        <w:rPr>
          <w:rFonts w:ascii="Times New Roman" w:hAnsi="Times New Roman" w:cs="Times New Roman"/>
          <w:i/>
        </w:rPr>
      </w:pPr>
      <w:r w:rsidRPr="00AF31C7">
        <w:rPr>
          <w:rFonts w:ascii="Times New Roman" w:hAnsi="Times New Roman" w:cs="Times New Roman"/>
          <w:i/>
        </w:rPr>
        <w:t xml:space="preserve">Установите соответствие между </w:t>
      </w:r>
      <w:r>
        <w:rPr>
          <w:rFonts w:ascii="Times New Roman" w:eastAsia="Times New Roman" w:hAnsi="Times New Roman" w:cs="Times New Roman"/>
          <w:i/>
          <w:lang w:eastAsia="ru-RU"/>
        </w:rPr>
        <w:t>понятиями</w:t>
      </w:r>
      <w:r>
        <w:rPr>
          <w:rFonts w:ascii="Times New Roman" w:hAnsi="Times New Roman" w:cs="Times New Roman"/>
          <w:i/>
        </w:rPr>
        <w:t xml:space="preserve"> и их терминами</w:t>
      </w:r>
      <w:r w:rsidRPr="00AF31C7">
        <w:rPr>
          <w:rFonts w:ascii="Times New Roman" w:hAnsi="Times New Roman" w:cs="Times New Roman"/>
          <w:i/>
        </w:rPr>
        <w:t xml:space="preserve">: к каждой позиции, данной в первом столбце, подберите позицию из второго столбца. Запишите в ответ цифры, расположив их в порядке, соответствующем буквам. </w:t>
      </w:r>
    </w:p>
    <w:p w:rsidR="00E87E5E" w:rsidRPr="00AF31C7" w:rsidRDefault="00E87E5E" w:rsidP="00E87E5E">
      <w:pPr>
        <w:spacing w:after="0" w:line="240" w:lineRule="auto"/>
        <w:ind w:firstLine="567"/>
        <w:jc w:val="both"/>
        <w:rPr>
          <w:rFonts w:ascii="Times New Roman" w:hAnsi="Times New Roman" w:cs="Times New Roman"/>
          <w:i/>
        </w:rPr>
      </w:pPr>
    </w:p>
    <w:p w:rsidR="00E87E5E" w:rsidRPr="00AF31C7" w:rsidRDefault="00E87E5E" w:rsidP="00E87E5E">
      <w:pPr>
        <w:spacing w:after="0" w:line="240" w:lineRule="auto"/>
        <w:jc w:val="center"/>
        <w:rPr>
          <w:rFonts w:ascii="Times New Roman" w:hAnsi="Times New Roman" w:cs="Times New Roman"/>
          <w:b/>
        </w:rPr>
      </w:pPr>
    </w:p>
    <w:tbl>
      <w:tblPr>
        <w:tblStyle w:val="a3"/>
        <w:tblW w:w="0" w:type="auto"/>
        <w:tblLayout w:type="fixed"/>
        <w:tblLook w:val="04A0"/>
      </w:tblPr>
      <w:tblGrid>
        <w:gridCol w:w="3369"/>
        <w:gridCol w:w="6768"/>
      </w:tblGrid>
      <w:tr w:rsidR="00E87E5E" w:rsidRPr="00AF31C7" w:rsidTr="0035422F">
        <w:tc>
          <w:tcPr>
            <w:tcW w:w="3369" w:type="dxa"/>
          </w:tcPr>
          <w:p w:rsidR="00E87E5E" w:rsidRPr="00AF31C7" w:rsidRDefault="00E87E5E" w:rsidP="0035422F">
            <w:pPr>
              <w:spacing w:after="0" w:line="240" w:lineRule="auto"/>
              <w:jc w:val="center"/>
              <w:rPr>
                <w:rFonts w:cs="Times New Roman"/>
                <w:sz w:val="22"/>
                <w:szCs w:val="22"/>
              </w:rPr>
            </w:pPr>
            <w:r>
              <w:rPr>
                <w:rFonts w:cs="Times New Roman"/>
                <w:sz w:val="22"/>
                <w:szCs w:val="22"/>
              </w:rPr>
              <w:t xml:space="preserve">Понятия </w:t>
            </w:r>
          </w:p>
        </w:tc>
        <w:tc>
          <w:tcPr>
            <w:tcW w:w="6768" w:type="dxa"/>
          </w:tcPr>
          <w:p w:rsidR="00E87E5E" w:rsidRPr="00AF31C7" w:rsidRDefault="00E87E5E" w:rsidP="0035422F">
            <w:pPr>
              <w:spacing w:after="0" w:line="240" w:lineRule="auto"/>
              <w:jc w:val="center"/>
              <w:rPr>
                <w:rFonts w:cs="Times New Roman"/>
                <w:sz w:val="22"/>
                <w:szCs w:val="22"/>
              </w:rPr>
            </w:pPr>
            <w:r>
              <w:rPr>
                <w:rFonts w:cs="Times New Roman"/>
                <w:sz w:val="22"/>
                <w:szCs w:val="22"/>
              </w:rPr>
              <w:t>Термины</w:t>
            </w:r>
          </w:p>
        </w:tc>
      </w:tr>
      <w:tr w:rsidR="00E87E5E" w:rsidRPr="00AF31C7" w:rsidTr="0035422F">
        <w:trPr>
          <w:trHeight w:val="522"/>
        </w:trPr>
        <w:tc>
          <w:tcPr>
            <w:tcW w:w="3369" w:type="dxa"/>
          </w:tcPr>
          <w:p w:rsidR="00E87E5E" w:rsidRPr="00AF31C7" w:rsidRDefault="00E87E5E" w:rsidP="0035422F">
            <w:pPr>
              <w:spacing w:after="0" w:line="240" w:lineRule="auto"/>
              <w:jc w:val="both"/>
              <w:rPr>
                <w:rFonts w:cs="Times New Roman"/>
                <w:sz w:val="22"/>
                <w:szCs w:val="22"/>
              </w:rPr>
            </w:pPr>
            <w:r w:rsidRPr="00AF31C7">
              <w:rPr>
                <w:rFonts w:cs="Times New Roman"/>
                <w:sz w:val="22"/>
                <w:szCs w:val="22"/>
              </w:rPr>
              <w:t xml:space="preserve">А) </w:t>
            </w:r>
            <w:r>
              <w:rPr>
                <w:rFonts w:cs="Times New Roman"/>
                <w:sz w:val="24"/>
                <w:szCs w:val="24"/>
                <w:lang w:eastAsia="ru-RU"/>
              </w:rPr>
              <w:t>Монополия</w:t>
            </w:r>
          </w:p>
        </w:tc>
        <w:tc>
          <w:tcPr>
            <w:tcW w:w="6768" w:type="dxa"/>
          </w:tcPr>
          <w:p w:rsidR="00E87E5E" w:rsidRPr="00DB43E9" w:rsidRDefault="00E87E5E" w:rsidP="00E87E5E">
            <w:pPr>
              <w:numPr>
                <w:ilvl w:val="1"/>
                <w:numId w:val="49"/>
              </w:numPr>
              <w:spacing w:after="0" w:line="240" w:lineRule="auto"/>
              <w:ind w:left="0"/>
              <w:rPr>
                <w:rFonts w:cs="Times New Roman"/>
                <w:sz w:val="22"/>
                <w:szCs w:val="22"/>
              </w:rPr>
            </w:pPr>
            <w:r w:rsidRPr="00AF31C7">
              <w:rPr>
                <w:rFonts w:cs="Times New Roman"/>
                <w:sz w:val="22"/>
                <w:szCs w:val="22"/>
              </w:rPr>
              <w:t xml:space="preserve">1) </w:t>
            </w:r>
            <w:r w:rsidRPr="008A6BE1">
              <w:rPr>
                <w:rFonts w:cs="Times New Roman"/>
                <w:sz w:val="22"/>
                <w:szCs w:val="22"/>
              </w:rPr>
              <w:t>Состояние, когда действия одной фирмы значительно влияют на другие фирмы на рынке.</w:t>
            </w:r>
          </w:p>
        </w:tc>
      </w:tr>
      <w:tr w:rsidR="00E87E5E" w:rsidRPr="00AF31C7" w:rsidTr="0035422F">
        <w:trPr>
          <w:trHeight w:val="70"/>
        </w:trPr>
        <w:tc>
          <w:tcPr>
            <w:tcW w:w="3369" w:type="dxa"/>
          </w:tcPr>
          <w:p w:rsidR="00E87E5E" w:rsidRPr="00AF31C7" w:rsidRDefault="00E87E5E" w:rsidP="0035422F">
            <w:pPr>
              <w:spacing w:after="0" w:line="240" w:lineRule="auto"/>
              <w:jc w:val="both"/>
              <w:rPr>
                <w:rFonts w:cs="Times New Roman"/>
                <w:sz w:val="22"/>
                <w:szCs w:val="22"/>
              </w:rPr>
            </w:pPr>
            <w:r w:rsidRPr="00AF31C7">
              <w:rPr>
                <w:rFonts w:cs="Times New Roman"/>
                <w:sz w:val="22"/>
                <w:szCs w:val="22"/>
              </w:rPr>
              <w:t xml:space="preserve">Б) </w:t>
            </w:r>
            <w:r>
              <w:rPr>
                <w:rFonts w:cs="Times New Roman"/>
                <w:sz w:val="24"/>
                <w:szCs w:val="24"/>
                <w:lang w:eastAsia="ru-RU"/>
              </w:rPr>
              <w:t>Издержки переключения</w:t>
            </w:r>
          </w:p>
        </w:tc>
        <w:tc>
          <w:tcPr>
            <w:tcW w:w="6768" w:type="dxa"/>
          </w:tcPr>
          <w:p w:rsidR="00E87E5E" w:rsidRPr="00DB43E9" w:rsidRDefault="00E87E5E" w:rsidP="00E87E5E">
            <w:pPr>
              <w:numPr>
                <w:ilvl w:val="1"/>
                <w:numId w:val="49"/>
              </w:numPr>
              <w:spacing w:after="0" w:line="240" w:lineRule="auto"/>
              <w:ind w:left="0"/>
              <w:rPr>
                <w:rFonts w:cs="Times New Roman"/>
                <w:sz w:val="22"/>
                <w:szCs w:val="22"/>
              </w:rPr>
            </w:pPr>
            <w:r w:rsidRPr="00AF31C7">
              <w:rPr>
                <w:rFonts w:cs="Times New Roman"/>
                <w:sz w:val="22"/>
                <w:szCs w:val="22"/>
              </w:rPr>
              <w:t xml:space="preserve">2) </w:t>
            </w:r>
            <w:r w:rsidRPr="008A6BE1">
              <w:rPr>
                <w:rFonts w:cs="Times New Roman"/>
                <w:sz w:val="22"/>
                <w:szCs w:val="22"/>
              </w:rPr>
              <w:t>Издержки, которые несет потребитель при переходе от одного поставщика к другому.</w:t>
            </w:r>
          </w:p>
        </w:tc>
      </w:tr>
      <w:tr w:rsidR="00E87E5E" w:rsidRPr="00AF31C7" w:rsidTr="0035422F">
        <w:trPr>
          <w:trHeight w:val="70"/>
        </w:trPr>
        <w:tc>
          <w:tcPr>
            <w:tcW w:w="3369" w:type="dxa"/>
          </w:tcPr>
          <w:p w:rsidR="00E87E5E" w:rsidRPr="00AF31C7" w:rsidRDefault="00E87E5E" w:rsidP="0035422F">
            <w:pPr>
              <w:spacing w:after="0" w:line="240" w:lineRule="auto"/>
              <w:jc w:val="both"/>
              <w:rPr>
                <w:rFonts w:cs="Times New Roman"/>
                <w:sz w:val="22"/>
                <w:szCs w:val="22"/>
              </w:rPr>
            </w:pPr>
            <w:r w:rsidRPr="00AF31C7">
              <w:rPr>
                <w:rFonts w:cs="Times New Roman"/>
                <w:sz w:val="22"/>
                <w:szCs w:val="22"/>
              </w:rPr>
              <w:t xml:space="preserve">В) </w:t>
            </w:r>
            <w:r>
              <w:rPr>
                <w:rFonts w:cs="Times New Roman"/>
                <w:sz w:val="24"/>
                <w:szCs w:val="24"/>
                <w:lang w:eastAsia="ru-RU"/>
              </w:rPr>
              <w:t>Взаимозависимость</w:t>
            </w:r>
          </w:p>
        </w:tc>
        <w:tc>
          <w:tcPr>
            <w:tcW w:w="6768" w:type="dxa"/>
          </w:tcPr>
          <w:p w:rsidR="00E87E5E" w:rsidRPr="00AF31C7" w:rsidRDefault="00E87E5E" w:rsidP="0035422F">
            <w:pPr>
              <w:spacing w:after="0" w:line="240" w:lineRule="auto"/>
              <w:jc w:val="both"/>
              <w:rPr>
                <w:rFonts w:cs="Times New Roman"/>
                <w:sz w:val="22"/>
                <w:szCs w:val="22"/>
              </w:rPr>
            </w:pPr>
            <w:r w:rsidRPr="00AF31C7">
              <w:rPr>
                <w:rFonts w:cs="Times New Roman"/>
                <w:sz w:val="22"/>
                <w:szCs w:val="22"/>
              </w:rPr>
              <w:t xml:space="preserve">3) </w:t>
            </w:r>
            <w:r w:rsidRPr="008A6BE1">
              <w:rPr>
                <w:rFonts w:cs="Times New Roman"/>
                <w:sz w:val="22"/>
                <w:szCs w:val="22"/>
              </w:rPr>
              <w:t>Тип рынка, на котором доминирует только один продавец.</w:t>
            </w:r>
          </w:p>
        </w:tc>
      </w:tr>
    </w:tbl>
    <w:p w:rsidR="00E87E5E" w:rsidRPr="00AF31C7" w:rsidRDefault="00E87E5E" w:rsidP="00E87E5E">
      <w:pPr>
        <w:pStyle w:val="afe"/>
        <w:tabs>
          <w:tab w:val="left" w:pos="708"/>
          <w:tab w:val="left" w:pos="3980"/>
        </w:tabs>
        <w:spacing w:before="0"/>
        <w:ind w:left="0"/>
        <w:rPr>
          <w:b/>
          <w:sz w:val="22"/>
          <w:szCs w:val="22"/>
        </w:rPr>
      </w:pPr>
    </w:p>
    <w:p w:rsidR="00E87E5E" w:rsidRPr="00AF31C7" w:rsidRDefault="00E87E5E" w:rsidP="00E87E5E">
      <w:pPr>
        <w:pStyle w:val="afe"/>
        <w:tabs>
          <w:tab w:val="left" w:pos="708"/>
          <w:tab w:val="left" w:pos="3980"/>
        </w:tabs>
        <w:spacing w:before="0"/>
        <w:ind w:left="0" w:firstLine="567"/>
        <w:rPr>
          <w:i/>
          <w:sz w:val="22"/>
          <w:szCs w:val="22"/>
        </w:rPr>
      </w:pPr>
      <w:r w:rsidRPr="00AF31C7">
        <w:rPr>
          <w:i/>
          <w:sz w:val="22"/>
          <w:szCs w:val="22"/>
        </w:rPr>
        <w:t>Запишите выбранные цифры под соответствующими буквами:</w:t>
      </w:r>
    </w:p>
    <w:p w:rsidR="00E87E5E" w:rsidRPr="00AF31C7" w:rsidRDefault="00E87E5E" w:rsidP="00E87E5E">
      <w:pPr>
        <w:pStyle w:val="afe"/>
        <w:tabs>
          <w:tab w:val="left" w:pos="708"/>
          <w:tab w:val="left" w:pos="3980"/>
        </w:tabs>
        <w:spacing w:before="0"/>
        <w:ind w:left="0" w:firstLine="567"/>
        <w:rPr>
          <w:i/>
          <w:sz w:val="22"/>
          <w:szCs w:val="22"/>
        </w:rPr>
      </w:pPr>
    </w:p>
    <w:tbl>
      <w:tblPr>
        <w:tblStyle w:val="a3"/>
        <w:tblW w:w="0" w:type="auto"/>
        <w:tblLayout w:type="fixed"/>
        <w:tblLook w:val="04A0"/>
      </w:tblPr>
      <w:tblGrid>
        <w:gridCol w:w="2534"/>
        <w:gridCol w:w="2534"/>
        <w:gridCol w:w="2534"/>
      </w:tblGrid>
      <w:tr w:rsidR="00E87E5E" w:rsidRPr="00AF31C7" w:rsidTr="0035422F">
        <w:tc>
          <w:tcPr>
            <w:tcW w:w="2534" w:type="dxa"/>
          </w:tcPr>
          <w:p w:rsidR="00E87E5E" w:rsidRPr="00AF31C7" w:rsidRDefault="00E87E5E" w:rsidP="0035422F">
            <w:pPr>
              <w:pStyle w:val="afe"/>
              <w:tabs>
                <w:tab w:val="left" w:pos="708"/>
                <w:tab w:val="left" w:pos="3980"/>
              </w:tabs>
              <w:spacing w:before="0"/>
              <w:ind w:left="0"/>
              <w:jc w:val="center"/>
              <w:rPr>
                <w:b/>
                <w:sz w:val="22"/>
                <w:szCs w:val="22"/>
              </w:rPr>
            </w:pPr>
            <w:r w:rsidRPr="00AF31C7">
              <w:rPr>
                <w:b/>
                <w:sz w:val="22"/>
                <w:szCs w:val="22"/>
              </w:rPr>
              <w:t>А</w:t>
            </w:r>
          </w:p>
        </w:tc>
        <w:tc>
          <w:tcPr>
            <w:tcW w:w="2534" w:type="dxa"/>
          </w:tcPr>
          <w:p w:rsidR="00E87E5E" w:rsidRPr="00AF31C7" w:rsidRDefault="00E87E5E" w:rsidP="0035422F">
            <w:pPr>
              <w:pStyle w:val="afe"/>
              <w:tabs>
                <w:tab w:val="left" w:pos="708"/>
                <w:tab w:val="left" w:pos="3980"/>
              </w:tabs>
              <w:spacing w:before="0"/>
              <w:ind w:left="0"/>
              <w:jc w:val="center"/>
              <w:rPr>
                <w:b/>
                <w:sz w:val="22"/>
                <w:szCs w:val="22"/>
              </w:rPr>
            </w:pPr>
            <w:r w:rsidRPr="00AF31C7">
              <w:rPr>
                <w:b/>
                <w:sz w:val="22"/>
                <w:szCs w:val="22"/>
              </w:rPr>
              <w:t>Б</w:t>
            </w:r>
          </w:p>
        </w:tc>
        <w:tc>
          <w:tcPr>
            <w:tcW w:w="2534" w:type="dxa"/>
          </w:tcPr>
          <w:p w:rsidR="00E87E5E" w:rsidRPr="00AF31C7" w:rsidRDefault="00E87E5E" w:rsidP="0035422F">
            <w:pPr>
              <w:pStyle w:val="afe"/>
              <w:tabs>
                <w:tab w:val="left" w:pos="708"/>
                <w:tab w:val="left" w:pos="3980"/>
              </w:tabs>
              <w:spacing w:before="0"/>
              <w:ind w:left="0"/>
              <w:jc w:val="center"/>
              <w:rPr>
                <w:b/>
                <w:sz w:val="22"/>
                <w:szCs w:val="22"/>
              </w:rPr>
            </w:pPr>
            <w:r w:rsidRPr="00AF31C7">
              <w:rPr>
                <w:b/>
                <w:sz w:val="22"/>
                <w:szCs w:val="22"/>
              </w:rPr>
              <w:t>В</w:t>
            </w:r>
          </w:p>
        </w:tc>
      </w:tr>
      <w:tr w:rsidR="00E87E5E" w:rsidRPr="00AF31C7" w:rsidTr="0035422F">
        <w:tc>
          <w:tcPr>
            <w:tcW w:w="2534" w:type="dxa"/>
          </w:tcPr>
          <w:p w:rsidR="00E87E5E" w:rsidRPr="00AF31C7" w:rsidRDefault="00E87E5E" w:rsidP="0035422F">
            <w:pPr>
              <w:pStyle w:val="afe"/>
              <w:tabs>
                <w:tab w:val="left" w:pos="708"/>
                <w:tab w:val="left" w:pos="3980"/>
              </w:tabs>
              <w:spacing w:before="0"/>
              <w:ind w:left="0"/>
              <w:jc w:val="center"/>
              <w:rPr>
                <w:b/>
                <w:sz w:val="22"/>
                <w:szCs w:val="22"/>
              </w:rPr>
            </w:pPr>
          </w:p>
        </w:tc>
        <w:tc>
          <w:tcPr>
            <w:tcW w:w="2534" w:type="dxa"/>
          </w:tcPr>
          <w:p w:rsidR="00E87E5E" w:rsidRPr="00AF31C7" w:rsidRDefault="00E87E5E" w:rsidP="0035422F">
            <w:pPr>
              <w:pStyle w:val="afe"/>
              <w:tabs>
                <w:tab w:val="left" w:pos="708"/>
                <w:tab w:val="left" w:pos="3980"/>
              </w:tabs>
              <w:spacing w:before="0"/>
              <w:ind w:left="0"/>
              <w:jc w:val="center"/>
              <w:rPr>
                <w:b/>
                <w:sz w:val="22"/>
                <w:szCs w:val="22"/>
              </w:rPr>
            </w:pPr>
          </w:p>
        </w:tc>
        <w:tc>
          <w:tcPr>
            <w:tcW w:w="2534" w:type="dxa"/>
          </w:tcPr>
          <w:p w:rsidR="00E87E5E" w:rsidRPr="00AF31C7" w:rsidRDefault="00E87E5E" w:rsidP="0035422F">
            <w:pPr>
              <w:pStyle w:val="afe"/>
              <w:tabs>
                <w:tab w:val="left" w:pos="708"/>
                <w:tab w:val="left" w:pos="3980"/>
              </w:tabs>
              <w:spacing w:before="0"/>
              <w:ind w:left="0"/>
              <w:jc w:val="center"/>
              <w:rPr>
                <w:b/>
                <w:sz w:val="22"/>
                <w:szCs w:val="22"/>
              </w:rPr>
            </w:pPr>
          </w:p>
        </w:tc>
      </w:tr>
    </w:tbl>
    <w:p w:rsidR="00E87E5E" w:rsidRPr="00AF31C7" w:rsidRDefault="00E87E5E" w:rsidP="00E87E5E">
      <w:pPr>
        <w:pStyle w:val="afe"/>
        <w:tabs>
          <w:tab w:val="left" w:pos="567"/>
          <w:tab w:val="left" w:pos="3980"/>
        </w:tabs>
        <w:spacing w:before="0"/>
        <w:ind w:left="0" w:firstLine="567"/>
        <w:rPr>
          <w:sz w:val="22"/>
          <w:szCs w:val="22"/>
        </w:rPr>
      </w:pPr>
    </w:p>
    <w:p w:rsidR="00E87E5E" w:rsidRDefault="00E87E5E" w:rsidP="00E87E5E">
      <w:pPr>
        <w:pStyle w:val="afe"/>
        <w:tabs>
          <w:tab w:val="left" w:pos="709"/>
        </w:tabs>
        <w:spacing w:before="0"/>
        <w:ind w:left="0" w:firstLine="567"/>
        <w:jc w:val="both"/>
        <w:rPr>
          <w:b/>
          <w:sz w:val="22"/>
          <w:szCs w:val="22"/>
        </w:rPr>
      </w:pPr>
    </w:p>
    <w:p w:rsidR="00E87E5E" w:rsidRPr="00AF31C7" w:rsidRDefault="00E87E5E" w:rsidP="00E87E5E">
      <w:pPr>
        <w:pStyle w:val="afe"/>
        <w:tabs>
          <w:tab w:val="left" w:pos="709"/>
        </w:tabs>
        <w:spacing w:before="0"/>
        <w:ind w:left="0" w:firstLine="567"/>
        <w:jc w:val="both"/>
        <w:rPr>
          <w:b/>
          <w:sz w:val="22"/>
          <w:szCs w:val="22"/>
        </w:rPr>
      </w:pPr>
      <w:r w:rsidRPr="00AF31C7">
        <w:rPr>
          <w:b/>
          <w:sz w:val="22"/>
          <w:szCs w:val="22"/>
        </w:rPr>
        <w:t>Задание 17.</w:t>
      </w:r>
    </w:p>
    <w:p w:rsidR="00E87E5E" w:rsidRPr="00515B28" w:rsidRDefault="00E87E5E" w:rsidP="00E87E5E">
      <w:pPr>
        <w:spacing w:after="0" w:line="240" w:lineRule="auto"/>
        <w:ind w:firstLine="567"/>
        <w:jc w:val="both"/>
        <w:rPr>
          <w:rFonts w:ascii="Times New Roman" w:eastAsia="Times New Roman" w:hAnsi="Times New Roman" w:cs="Times New Roman"/>
        </w:rPr>
      </w:pPr>
      <w:r w:rsidRPr="004753D8">
        <w:rPr>
          <w:rFonts w:ascii="Times New Roman" w:hAnsi="Times New Roman" w:cs="Times New Roman"/>
          <w:i/>
        </w:rPr>
        <w:t xml:space="preserve">Установите  в правильной  последовательности </w:t>
      </w:r>
      <w:r w:rsidRPr="004753D8">
        <w:rPr>
          <w:rFonts w:ascii="Times New Roman" w:eastAsia="Times New Roman" w:hAnsi="Times New Roman" w:cs="Times New Roman"/>
          <w:bCs/>
          <w:i/>
        </w:rPr>
        <w:t>основные типы рыночных структур (от наименее концентрированной к наиболее концентрированной)</w:t>
      </w:r>
      <w:r w:rsidRPr="004753D8">
        <w:rPr>
          <w:rFonts w:ascii="Times New Roman" w:eastAsia="Times New Roman" w:hAnsi="Times New Roman" w:cs="Times New Roman"/>
          <w:bCs/>
        </w:rPr>
        <w:t>:</w:t>
      </w:r>
    </w:p>
    <w:p w:rsidR="00E87E5E" w:rsidRPr="00515B28" w:rsidRDefault="00E87E5E" w:rsidP="00E87E5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w:t>
      </w:r>
      <w:r w:rsidRPr="00515B28">
        <w:rPr>
          <w:rFonts w:ascii="Times New Roman" w:eastAsia="Times New Roman" w:hAnsi="Times New Roman" w:cs="Times New Roman"/>
        </w:rPr>
        <w:t>Монополия</w:t>
      </w:r>
    </w:p>
    <w:p w:rsidR="00E87E5E" w:rsidRPr="00515B28" w:rsidRDefault="00E87E5E" w:rsidP="00E87E5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w:t>
      </w:r>
      <w:r w:rsidRPr="00515B28">
        <w:rPr>
          <w:rFonts w:ascii="Times New Roman" w:eastAsia="Times New Roman" w:hAnsi="Times New Roman" w:cs="Times New Roman"/>
        </w:rPr>
        <w:t>Совершенная конкуренция</w:t>
      </w:r>
    </w:p>
    <w:p w:rsidR="00E87E5E" w:rsidRPr="00515B28" w:rsidRDefault="00E87E5E" w:rsidP="00E87E5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 </w:t>
      </w:r>
      <w:r w:rsidRPr="00515B28">
        <w:rPr>
          <w:rFonts w:ascii="Times New Roman" w:eastAsia="Times New Roman" w:hAnsi="Times New Roman" w:cs="Times New Roman"/>
        </w:rPr>
        <w:t>Монополистическая конкуренция</w:t>
      </w:r>
    </w:p>
    <w:p w:rsidR="00E87E5E" w:rsidRPr="00515B28" w:rsidRDefault="00E87E5E" w:rsidP="00E87E5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w:t>
      </w:r>
      <w:r w:rsidRPr="00515B28">
        <w:rPr>
          <w:rFonts w:ascii="Times New Roman" w:eastAsia="Times New Roman" w:hAnsi="Times New Roman" w:cs="Times New Roman"/>
        </w:rPr>
        <w:t>Олигополия</w:t>
      </w:r>
    </w:p>
    <w:p w:rsidR="00E87E5E" w:rsidRPr="00AF31C7" w:rsidRDefault="00E87E5E" w:rsidP="00E87E5E">
      <w:pPr>
        <w:pStyle w:val="afe"/>
        <w:tabs>
          <w:tab w:val="left" w:pos="708"/>
          <w:tab w:val="left" w:pos="3980"/>
        </w:tabs>
        <w:spacing w:before="0"/>
        <w:ind w:left="0" w:firstLine="567"/>
        <w:rPr>
          <w:i/>
          <w:sz w:val="22"/>
          <w:szCs w:val="22"/>
        </w:rPr>
      </w:pPr>
    </w:p>
    <w:p w:rsidR="00E87E5E" w:rsidRPr="00AF31C7" w:rsidRDefault="00E87E5E" w:rsidP="00E87E5E">
      <w:pPr>
        <w:pStyle w:val="afe"/>
        <w:tabs>
          <w:tab w:val="left" w:pos="708"/>
          <w:tab w:val="left" w:pos="3980"/>
        </w:tabs>
        <w:spacing w:before="0"/>
        <w:ind w:left="0" w:firstLine="567"/>
        <w:rPr>
          <w:i/>
          <w:sz w:val="22"/>
          <w:szCs w:val="22"/>
        </w:rPr>
      </w:pPr>
      <w:r w:rsidRPr="00AF31C7">
        <w:rPr>
          <w:i/>
          <w:sz w:val="22"/>
          <w:szCs w:val="22"/>
        </w:rPr>
        <w:t>Запишите соответствующую последовательность цифр слева направо:</w:t>
      </w:r>
    </w:p>
    <w:p w:rsidR="00E87E5E" w:rsidRDefault="00E87E5E" w:rsidP="00E87E5E">
      <w:pPr>
        <w:pStyle w:val="afe"/>
        <w:tabs>
          <w:tab w:val="left" w:pos="708"/>
          <w:tab w:val="left" w:pos="3980"/>
        </w:tabs>
        <w:spacing w:before="0"/>
        <w:ind w:left="0"/>
        <w:rPr>
          <w:sz w:val="22"/>
          <w:szCs w:val="22"/>
        </w:rPr>
      </w:pPr>
    </w:p>
    <w:tbl>
      <w:tblPr>
        <w:tblStyle w:val="a3"/>
        <w:tblW w:w="0" w:type="auto"/>
        <w:tblLook w:val="04A0"/>
      </w:tblPr>
      <w:tblGrid>
        <w:gridCol w:w="1951"/>
        <w:gridCol w:w="2126"/>
        <w:gridCol w:w="2127"/>
        <w:gridCol w:w="1701"/>
      </w:tblGrid>
      <w:tr w:rsidR="00E87E5E" w:rsidTr="0035422F">
        <w:tc>
          <w:tcPr>
            <w:tcW w:w="1951" w:type="dxa"/>
          </w:tcPr>
          <w:p w:rsidR="00E87E5E" w:rsidRDefault="00E87E5E" w:rsidP="0035422F">
            <w:pPr>
              <w:pStyle w:val="afe"/>
              <w:tabs>
                <w:tab w:val="left" w:pos="708"/>
                <w:tab w:val="left" w:pos="3980"/>
              </w:tabs>
              <w:spacing w:before="0"/>
              <w:ind w:left="0"/>
              <w:rPr>
                <w:sz w:val="22"/>
                <w:szCs w:val="22"/>
              </w:rPr>
            </w:pPr>
          </w:p>
        </w:tc>
        <w:tc>
          <w:tcPr>
            <w:tcW w:w="2126" w:type="dxa"/>
          </w:tcPr>
          <w:p w:rsidR="00E87E5E" w:rsidRDefault="00E87E5E" w:rsidP="0035422F">
            <w:pPr>
              <w:pStyle w:val="afe"/>
              <w:tabs>
                <w:tab w:val="left" w:pos="708"/>
                <w:tab w:val="left" w:pos="3980"/>
              </w:tabs>
              <w:spacing w:before="0"/>
              <w:ind w:left="0"/>
              <w:rPr>
                <w:sz w:val="22"/>
                <w:szCs w:val="22"/>
              </w:rPr>
            </w:pPr>
          </w:p>
        </w:tc>
        <w:tc>
          <w:tcPr>
            <w:tcW w:w="2127" w:type="dxa"/>
          </w:tcPr>
          <w:p w:rsidR="00E87E5E" w:rsidRDefault="00E87E5E" w:rsidP="0035422F">
            <w:pPr>
              <w:pStyle w:val="afe"/>
              <w:tabs>
                <w:tab w:val="left" w:pos="708"/>
                <w:tab w:val="left" w:pos="3980"/>
              </w:tabs>
              <w:spacing w:before="0"/>
              <w:ind w:left="0"/>
              <w:rPr>
                <w:sz w:val="22"/>
                <w:szCs w:val="22"/>
              </w:rPr>
            </w:pPr>
          </w:p>
        </w:tc>
        <w:tc>
          <w:tcPr>
            <w:tcW w:w="1701" w:type="dxa"/>
          </w:tcPr>
          <w:p w:rsidR="00E87E5E" w:rsidRDefault="00E87E5E" w:rsidP="0035422F">
            <w:pPr>
              <w:pStyle w:val="afe"/>
              <w:tabs>
                <w:tab w:val="left" w:pos="708"/>
                <w:tab w:val="left" w:pos="3980"/>
              </w:tabs>
              <w:spacing w:before="0"/>
              <w:ind w:left="0"/>
              <w:rPr>
                <w:sz w:val="22"/>
                <w:szCs w:val="22"/>
              </w:rPr>
            </w:pPr>
          </w:p>
        </w:tc>
      </w:tr>
    </w:tbl>
    <w:p w:rsidR="00E87E5E" w:rsidRDefault="00E87E5E" w:rsidP="00E87E5E">
      <w:pPr>
        <w:pStyle w:val="afe"/>
        <w:tabs>
          <w:tab w:val="left" w:pos="708"/>
          <w:tab w:val="left" w:pos="3980"/>
        </w:tabs>
        <w:spacing w:before="0"/>
        <w:ind w:left="0" w:firstLine="567"/>
        <w:jc w:val="both"/>
        <w:rPr>
          <w:b/>
          <w:sz w:val="22"/>
          <w:szCs w:val="22"/>
        </w:rPr>
      </w:pPr>
    </w:p>
    <w:p w:rsidR="0034706E" w:rsidRDefault="0034706E" w:rsidP="00E87E5E">
      <w:pPr>
        <w:pStyle w:val="afe"/>
        <w:tabs>
          <w:tab w:val="left" w:pos="708"/>
          <w:tab w:val="left" w:pos="3980"/>
        </w:tabs>
        <w:spacing w:before="0"/>
        <w:ind w:left="0" w:firstLine="567"/>
        <w:jc w:val="both"/>
        <w:rPr>
          <w:b/>
          <w:sz w:val="22"/>
          <w:szCs w:val="22"/>
        </w:rPr>
      </w:pPr>
    </w:p>
    <w:p w:rsidR="00E87E5E" w:rsidRPr="00AF31C7" w:rsidRDefault="00E87E5E" w:rsidP="00E87E5E">
      <w:pPr>
        <w:pStyle w:val="afe"/>
        <w:tabs>
          <w:tab w:val="left" w:pos="708"/>
          <w:tab w:val="left" w:pos="3980"/>
        </w:tabs>
        <w:spacing w:before="0"/>
        <w:ind w:left="0" w:firstLine="567"/>
        <w:jc w:val="both"/>
        <w:rPr>
          <w:b/>
          <w:sz w:val="22"/>
          <w:szCs w:val="22"/>
        </w:rPr>
      </w:pPr>
      <w:r w:rsidRPr="00AF31C7">
        <w:rPr>
          <w:b/>
          <w:sz w:val="22"/>
          <w:szCs w:val="22"/>
        </w:rPr>
        <w:lastRenderedPageBreak/>
        <w:t xml:space="preserve">Задание 18. </w:t>
      </w:r>
    </w:p>
    <w:p w:rsidR="00E87E5E" w:rsidRPr="00AF31C7" w:rsidRDefault="00E87E5E" w:rsidP="00E87E5E">
      <w:pPr>
        <w:pStyle w:val="afe"/>
        <w:tabs>
          <w:tab w:val="left" w:pos="708"/>
          <w:tab w:val="left" w:pos="3980"/>
        </w:tabs>
        <w:spacing w:before="0"/>
        <w:ind w:left="0" w:firstLine="567"/>
        <w:jc w:val="both"/>
        <w:rPr>
          <w:i/>
          <w:sz w:val="22"/>
          <w:szCs w:val="22"/>
        </w:rPr>
      </w:pPr>
      <w:r w:rsidRPr="00AF31C7">
        <w:rPr>
          <w:i/>
          <w:sz w:val="22"/>
          <w:szCs w:val="22"/>
        </w:rPr>
        <w:t xml:space="preserve">Прочитайте текст, выберите наиболее верный вариант ответа и запишите аргументы, обосновывающие выбор ответа. </w:t>
      </w:r>
    </w:p>
    <w:p w:rsidR="00E87E5E" w:rsidRPr="00C27F7F" w:rsidRDefault="00E87E5E" w:rsidP="00E87E5E">
      <w:pPr>
        <w:spacing w:after="0" w:line="240" w:lineRule="auto"/>
        <w:ind w:firstLine="567"/>
        <w:rPr>
          <w:rFonts w:ascii="Times New Roman" w:eastAsia="Times New Roman" w:hAnsi="Times New Roman" w:cs="Times New Roman"/>
        </w:rPr>
      </w:pPr>
      <w:r w:rsidRPr="00C27F7F">
        <w:rPr>
          <w:rFonts w:ascii="Times New Roman" w:eastAsia="Times New Roman" w:hAnsi="Times New Roman" w:cs="Times New Roman"/>
        </w:rPr>
        <w:t>Что такое ценовая дискриминация?</w:t>
      </w:r>
    </w:p>
    <w:p w:rsidR="00E87E5E" w:rsidRDefault="00E87E5E" w:rsidP="00E87E5E">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 xml:space="preserve">1. </w:t>
      </w:r>
      <w:r w:rsidRPr="00C27F7F">
        <w:rPr>
          <w:rFonts w:ascii="Times New Roman" w:eastAsia="Times New Roman" w:hAnsi="Times New Roman" w:cs="Times New Roman"/>
        </w:rPr>
        <w:t xml:space="preserve">Продажа товара высокого качества по высокой цене </w:t>
      </w:r>
    </w:p>
    <w:p w:rsidR="00E87E5E" w:rsidRDefault="00E87E5E" w:rsidP="00E87E5E">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 xml:space="preserve">2. </w:t>
      </w:r>
      <w:r w:rsidRPr="00C27F7F">
        <w:rPr>
          <w:rFonts w:ascii="Times New Roman" w:eastAsia="Times New Roman" w:hAnsi="Times New Roman" w:cs="Times New Roman"/>
        </w:rPr>
        <w:t xml:space="preserve">Продажа товара по цене, которая отражает его истинную ценность </w:t>
      </w:r>
    </w:p>
    <w:p w:rsidR="00E87E5E" w:rsidRDefault="00E87E5E" w:rsidP="00E87E5E">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 xml:space="preserve">3. </w:t>
      </w:r>
      <w:r w:rsidRPr="00C27F7F">
        <w:rPr>
          <w:rFonts w:ascii="Times New Roman" w:eastAsia="Times New Roman" w:hAnsi="Times New Roman" w:cs="Times New Roman"/>
        </w:rPr>
        <w:t xml:space="preserve">Продажа одного и того же товара разным покупателям по разным ценам, не обусловленным различиями в издержках </w:t>
      </w:r>
    </w:p>
    <w:p w:rsidR="00E87E5E" w:rsidRPr="00C27F7F" w:rsidRDefault="00E87E5E" w:rsidP="00E87E5E">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 xml:space="preserve">4. </w:t>
      </w:r>
      <w:r w:rsidRPr="00C27F7F">
        <w:rPr>
          <w:rFonts w:ascii="Times New Roman" w:eastAsia="Times New Roman" w:hAnsi="Times New Roman" w:cs="Times New Roman"/>
        </w:rPr>
        <w:t>Продажа разных товаров по разным ценам</w:t>
      </w:r>
    </w:p>
    <w:p w:rsidR="00E87E5E" w:rsidRPr="00AF31C7" w:rsidRDefault="00E87E5E" w:rsidP="00E87E5E">
      <w:pPr>
        <w:pStyle w:val="afe"/>
        <w:tabs>
          <w:tab w:val="left" w:pos="708"/>
          <w:tab w:val="left" w:pos="3980"/>
        </w:tabs>
        <w:spacing w:before="0"/>
        <w:ind w:left="0"/>
        <w:rPr>
          <w:b/>
          <w:sz w:val="22"/>
          <w:szCs w:val="22"/>
        </w:rPr>
      </w:pPr>
    </w:p>
    <w:p w:rsidR="00E87E5E" w:rsidRPr="00AF31C7" w:rsidRDefault="00E87E5E" w:rsidP="00E87E5E">
      <w:pPr>
        <w:pStyle w:val="afe"/>
        <w:tabs>
          <w:tab w:val="left" w:pos="851"/>
          <w:tab w:val="left" w:pos="3980"/>
        </w:tabs>
        <w:spacing w:before="0"/>
        <w:ind w:left="0" w:firstLine="567"/>
        <w:jc w:val="both"/>
        <w:rPr>
          <w:sz w:val="22"/>
          <w:szCs w:val="22"/>
        </w:rPr>
      </w:pPr>
    </w:p>
    <w:p w:rsidR="00E87E5E" w:rsidRPr="00AF31C7" w:rsidRDefault="00E87E5E" w:rsidP="00E87E5E">
      <w:pPr>
        <w:tabs>
          <w:tab w:val="left" w:pos="708"/>
          <w:tab w:val="left" w:pos="3980"/>
        </w:tabs>
        <w:spacing w:after="0" w:line="240" w:lineRule="auto"/>
        <w:ind w:firstLine="567"/>
        <w:jc w:val="both"/>
        <w:rPr>
          <w:rFonts w:ascii="Times New Roman" w:hAnsi="Times New Roman" w:cs="Times New Roman"/>
          <w:b/>
        </w:rPr>
      </w:pPr>
      <w:r w:rsidRPr="00AF31C7">
        <w:rPr>
          <w:rFonts w:ascii="Times New Roman" w:hAnsi="Times New Roman" w:cs="Times New Roman"/>
          <w:b/>
        </w:rPr>
        <w:t>Задание 19.</w:t>
      </w:r>
    </w:p>
    <w:p w:rsidR="00E87E5E" w:rsidRPr="00AF31C7" w:rsidRDefault="00E87E5E" w:rsidP="00E87E5E">
      <w:pPr>
        <w:pStyle w:val="afe"/>
        <w:tabs>
          <w:tab w:val="left" w:pos="708"/>
          <w:tab w:val="left" w:pos="3980"/>
        </w:tabs>
        <w:spacing w:before="0"/>
        <w:ind w:left="0" w:firstLine="567"/>
        <w:jc w:val="both"/>
        <w:rPr>
          <w:i/>
          <w:sz w:val="22"/>
          <w:szCs w:val="22"/>
        </w:rPr>
      </w:pPr>
      <w:r w:rsidRPr="00AF31C7">
        <w:rPr>
          <w:i/>
          <w:sz w:val="22"/>
          <w:szCs w:val="22"/>
        </w:rPr>
        <w:t xml:space="preserve">Прочитайте текст, выберите все правильные варианты ответа и запишите аргументы, обосновывающие выбор ответа. </w:t>
      </w:r>
    </w:p>
    <w:p w:rsidR="00E87E5E" w:rsidRPr="004334E9" w:rsidRDefault="00E87E5E" w:rsidP="00E87E5E">
      <w:pPr>
        <w:spacing w:after="0" w:line="240" w:lineRule="auto"/>
        <w:ind w:firstLine="567"/>
        <w:rPr>
          <w:rFonts w:ascii="Times New Roman" w:eastAsia="Times New Roman" w:hAnsi="Times New Roman" w:cs="Times New Roman"/>
        </w:rPr>
      </w:pPr>
      <w:r w:rsidRPr="004334E9">
        <w:rPr>
          <w:rFonts w:ascii="Times New Roman" w:eastAsia="Times New Roman" w:hAnsi="Times New Roman" w:cs="Times New Roman"/>
        </w:rPr>
        <w:t>Какие факторы влияют на эластичность спроса на продукцию фирмы?</w:t>
      </w:r>
    </w:p>
    <w:p w:rsidR="00E87E5E" w:rsidRDefault="00E87E5E" w:rsidP="00E87E5E">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 xml:space="preserve">1. </w:t>
      </w:r>
      <w:r w:rsidRPr="004334E9">
        <w:rPr>
          <w:rFonts w:ascii="Times New Roman" w:eastAsia="Times New Roman" w:hAnsi="Times New Roman" w:cs="Times New Roman"/>
        </w:rPr>
        <w:t xml:space="preserve">Наличие товаров-заменителей </w:t>
      </w:r>
    </w:p>
    <w:p w:rsidR="00E87E5E" w:rsidRDefault="00E87E5E" w:rsidP="00E87E5E">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 xml:space="preserve">2. </w:t>
      </w:r>
      <w:r w:rsidRPr="004334E9">
        <w:rPr>
          <w:rFonts w:ascii="Times New Roman" w:eastAsia="Times New Roman" w:hAnsi="Times New Roman" w:cs="Times New Roman"/>
        </w:rPr>
        <w:t xml:space="preserve">Доля расходов на данный товар в бюджете потребителя </w:t>
      </w:r>
    </w:p>
    <w:p w:rsidR="00E87E5E" w:rsidRDefault="00E87E5E" w:rsidP="00E87E5E">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 xml:space="preserve">3. </w:t>
      </w:r>
      <w:r w:rsidRPr="004334E9">
        <w:rPr>
          <w:rFonts w:ascii="Times New Roman" w:eastAsia="Times New Roman" w:hAnsi="Times New Roman" w:cs="Times New Roman"/>
        </w:rPr>
        <w:t xml:space="preserve">Степень необходимости товара для потребителя </w:t>
      </w:r>
    </w:p>
    <w:p w:rsidR="00E87E5E" w:rsidRPr="004334E9" w:rsidRDefault="00E87E5E" w:rsidP="00E87E5E">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 xml:space="preserve">4. </w:t>
      </w:r>
      <w:r w:rsidRPr="004334E9">
        <w:rPr>
          <w:rFonts w:ascii="Times New Roman" w:eastAsia="Times New Roman" w:hAnsi="Times New Roman" w:cs="Times New Roman"/>
        </w:rPr>
        <w:t>Уровень доходов потребителей</w:t>
      </w:r>
    </w:p>
    <w:p w:rsidR="00E87E5E" w:rsidRDefault="00E87E5E" w:rsidP="00E87E5E">
      <w:pPr>
        <w:pStyle w:val="afe"/>
        <w:tabs>
          <w:tab w:val="left" w:pos="708"/>
          <w:tab w:val="left" w:pos="3980"/>
        </w:tabs>
        <w:spacing w:before="0"/>
        <w:ind w:left="0" w:firstLine="567"/>
        <w:rPr>
          <w:sz w:val="22"/>
          <w:szCs w:val="22"/>
        </w:rPr>
      </w:pPr>
    </w:p>
    <w:p w:rsidR="00E87E5E" w:rsidRPr="00AF31C7" w:rsidRDefault="00E87E5E" w:rsidP="00E87E5E">
      <w:pPr>
        <w:tabs>
          <w:tab w:val="left" w:pos="708"/>
          <w:tab w:val="left" w:pos="3980"/>
        </w:tabs>
        <w:spacing w:after="0" w:line="240" w:lineRule="auto"/>
        <w:ind w:firstLine="567"/>
        <w:jc w:val="both"/>
        <w:rPr>
          <w:rFonts w:ascii="Times New Roman" w:hAnsi="Times New Roman" w:cs="Times New Roman"/>
        </w:rPr>
      </w:pPr>
    </w:p>
    <w:p w:rsidR="00E87E5E" w:rsidRPr="00AF31C7" w:rsidRDefault="00E87E5E" w:rsidP="00E87E5E">
      <w:pPr>
        <w:pStyle w:val="afe"/>
        <w:tabs>
          <w:tab w:val="left" w:pos="462"/>
          <w:tab w:val="left" w:pos="3980"/>
        </w:tabs>
        <w:spacing w:before="0"/>
        <w:ind w:left="0" w:firstLine="567"/>
        <w:rPr>
          <w:b/>
          <w:sz w:val="22"/>
          <w:szCs w:val="22"/>
        </w:rPr>
      </w:pPr>
      <w:r w:rsidRPr="00AF31C7">
        <w:rPr>
          <w:b/>
          <w:sz w:val="22"/>
          <w:szCs w:val="22"/>
        </w:rPr>
        <w:t xml:space="preserve">Задание 20. </w:t>
      </w:r>
    </w:p>
    <w:p w:rsidR="00E87E5E" w:rsidRPr="00254705" w:rsidRDefault="00E87E5E" w:rsidP="00E87E5E">
      <w:pPr>
        <w:pStyle w:val="afe"/>
        <w:tabs>
          <w:tab w:val="left" w:pos="462"/>
          <w:tab w:val="left" w:pos="3980"/>
        </w:tabs>
        <w:spacing w:before="0"/>
        <w:ind w:left="0" w:firstLine="567"/>
        <w:rPr>
          <w:i/>
          <w:sz w:val="22"/>
          <w:szCs w:val="22"/>
        </w:rPr>
      </w:pPr>
      <w:r w:rsidRPr="00AF31C7">
        <w:rPr>
          <w:i/>
          <w:sz w:val="22"/>
          <w:szCs w:val="22"/>
        </w:rPr>
        <w:t xml:space="preserve">Внимательно прочитайте текст задания. </w:t>
      </w:r>
      <w:r>
        <w:rPr>
          <w:i/>
        </w:rPr>
        <w:t>Запишите ответ, используя четкие, компактные формулировки.</w:t>
      </w:r>
    </w:p>
    <w:p w:rsidR="00E87E5E" w:rsidRPr="009D0BB8" w:rsidRDefault="00E87E5E" w:rsidP="00E87E5E">
      <w:pPr>
        <w:tabs>
          <w:tab w:val="left" w:pos="462"/>
          <w:tab w:val="left" w:pos="3980"/>
        </w:tabs>
        <w:spacing w:after="0" w:line="240" w:lineRule="auto"/>
        <w:ind w:firstLine="567"/>
        <w:jc w:val="both"/>
        <w:rPr>
          <w:rFonts w:ascii="Times New Roman" w:hAnsi="Times New Roman" w:cs="Times New Roman"/>
        </w:rPr>
      </w:pPr>
      <w:r>
        <w:rPr>
          <w:rFonts w:ascii="Times New Roman" w:hAnsi="Times New Roman" w:cs="Times New Roman"/>
        </w:rPr>
        <w:t>Ч</w:t>
      </w:r>
      <w:r w:rsidRPr="009D0BB8">
        <w:rPr>
          <w:rFonts w:ascii="Times New Roman" w:hAnsi="Times New Roman" w:cs="Times New Roman"/>
        </w:rPr>
        <w:t>то такое "барьеры для входа" на рынок.</w:t>
      </w:r>
    </w:p>
    <w:p w:rsidR="00E87E5E" w:rsidRDefault="00E87E5E" w:rsidP="00E87E5E">
      <w:pPr>
        <w:pStyle w:val="afe"/>
        <w:tabs>
          <w:tab w:val="left" w:pos="567"/>
          <w:tab w:val="left" w:pos="3980"/>
        </w:tabs>
        <w:spacing w:before="0"/>
        <w:ind w:left="0" w:firstLine="567"/>
        <w:jc w:val="both"/>
        <w:rPr>
          <w:sz w:val="22"/>
          <w:szCs w:val="22"/>
        </w:rPr>
      </w:pPr>
    </w:p>
    <w:p w:rsidR="00E87E5E" w:rsidRPr="00AF31C7" w:rsidRDefault="00E87E5E" w:rsidP="00E87E5E">
      <w:pPr>
        <w:spacing w:after="0" w:line="240" w:lineRule="auto"/>
        <w:ind w:firstLine="567"/>
        <w:jc w:val="both"/>
        <w:rPr>
          <w:rFonts w:ascii="Times New Roman" w:hAnsi="Times New Roman" w:cs="Times New Roman"/>
          <w:b/>
        </w:rPr>
      </w:pPr>
      <w:r w:rsidRPr="00AF31C7">
        <w:rPr>
          <w:rFonts w:ascii="Times New Roman" w:hAnsi="Times New Roman" w:cs="Times New Roman"/>
          <w:b/>
        </w:rPr>
        <w:t xml:space="preserve">Задание </w:t>
      </w:r>
      <w:r>
        <w:rPr>
          <w:rFonts w:ascii="Times New Roman" w:hAnsi="Times New Roman" w:cs="Times New Roman"/>
          <w:b/>
        </w:rPr>
        <w:t>21</w:t>
      </w:r>
      <w:r w:rsidRPr="00AF31C7">
        <w:rPr>
          <w:rFonts w:ascii="Times New Roman" w:hAnsi="Times New Roman" w:cs="Times New Roman"/>
          <w:b/>
        </w:rPr>
        <w:t>.</w:t>
      </w:r>
    </w:p>
    <w:p w:rsidR="00E87E5E" w:rsidRDefault="00E87E5E" w:rsidP="00E87E5E">
      <w:pPr>
        <w:spacing w:after="0" w:line="240" w:lineRule="auto"/>
        <w:ind w:firstLine="567"/>
        <w:jc w:val="both"/>
        <w:rPr>
          <w:rFonts w:ascii="Times New Roman" w:hAnsi="Times New Roman" w:cs="Times New Roman"/>
          <w:i/>
        </w:rPr>
      </w:pPr>
      <w:r w:rsidRPr="00AF31C7">
        <w:rPr>
          <w:rFonts w:ascii="Times New Roman" w:hAnsi="Times New Roman" w:cs="Times New Roman"/>
          <w:i/>
        </w:rPr>
        <w:t xml:space="preserve">Установите соответствие между </w:t>
      </w:r>
      <w:r>
        <w:rPr>
          <w:rFonts w:ascii="Times New Roman" w:eastAsia="Times New Roman" w:hAnsi="Times New Roman" w:cs="Times New Roman"/>
          <w:i/>
          <w:lang w:eastAsia="ru-RU"/>
        </w:rPr>
        <w:t>понятиями</w:t>
      </w:r>
      <w:r>
        <w:rPr>
          <w:rFonts w:ascii="Times New Roman" w:hAnsi="Times New Roman" w:cs="Times New Roman"/>
          <w:i/>
        </w:rPr>
        <w:t xml:space="preserve"> и их терминами</w:t>
      </w:r>
      <w:r w:rsidRPr="00AF31C7">
        <w:rPr>
          <w:rFonts w:ascii="Times New Roman" w:hAnsi="Times New Roman" w:cs="Times New Roman"/>
          <w:i/>
        </w:rPr>
        <w:t xml:space="preserve">: к каждой позиции, данной в первом столбце, подберите позицию из второго столбца. Запишите в ответ цифры, расположив их в порядке, соответствующем буквам. </w:t>
      </w:r>
    </w:p>
    <w:p w:rsidR="00E87E5E" w:rsidRPr="00AF31C7" w:rsidRDefault="00E87E5E" w:rsidP="00E87E5E">
      <w:pPr>
        <w:spacing w:after="0" w:line="240" w:lineRule="auto"/>
        <w:ind w:firstLine="567"/>
        <w:jc w:val="both"/>
        <w:rPr>
          <w:rFonts w:ascii="Times New Roman" w:hAnsi="Times New Roman" w:cs="Times New Roman"/>
          <w:i/>
        </w:rPr>
      </w:pPr>
    </w:p>
    <w:tbl>
      <w:tblPr>
        <w:tblStyle w:val="a3"/>
        <w:tblW w:w="0" w:type="auto"/>
        <w:tblLayout w:type="fixed"/>
        <w:tblLook w:val="04A0"/>
      </w:tblPr>
      <w:tblGrid>
        <w:gridCol w:w="3369"/>
        <w:gridCol w:w="6768"/>
      </w:tblGrid>
      <w:tr w:rsidR="00E87E5E" w:rsidRPr="00AF31C7" w:rsidTr="0035422F">
        <w:tc>
          <w:tcPr>
            <w:tcW w:w="3369" w:type="dxa"/>
          </w:tcPr>
          <w:p w:rsidR="00E87E5E" w:rsidRPr="00AF31C7" w:rsidRDefault="00E87E5E" w:rsidP="0035422F">
            <w:pPr>
              <w:spacing w:after="0" w:line="240" w:lineRule="auto"/>
              <w:jc w:val="center"/>
              <w:rPr>
                <w:rFonts w:cs="Times New Roman"/>
                <w:sz w:val="22"/>
                <w:szCs w:val="22"/>
              </w:rPr>
            </w:pPr>
            <w:r>
              <w:rPr>
                <w:rFonts w:cs="Times New Roman"/>
                <w:sz w:val="22"/>
                <w:szCs w:val="22"/>
              </w:rPr>
              <w:t xml:space="preserve">Понятия </w:t>
            </w:r>
          </w:p>
        </w:tc>
        <w:tc>
          <w:tcPr>
            <w:tcW w:w="6768" w:type="dxa"/>
          </w:tcPr>
          <w:p w:rsidR="00E87E5E" w:rsidRPr="00AF31C7" w:rsidRDefault="00E87E5E" w:rsidP="0035422F">
            <w:pPr>
              <w:spacing w:after="0" w:line="240" w:lineRule="auto"/>
              <w:jc w:val="center"/>
              <w:rPr>
                <w:rFonts w:cs="Times New Roman"/>
                <w:sz w:val="22"/>
                <w:szCs w:val="22"/>
              </w:rPr>
            </w:pPr>
            <w:r>
              <w:rPr>
                <w:rFonts w:cs="Times New Roman"/>
                <w:sz w:val="22"/>
                <w:szCs w:val="22"/>
              </w:rPr>
              <w:t>Термины</w:t>
            </w:r>
          </w:p>
        </w:tc>
      </w:tr>
      <w:tr w:rsidR="00E87E5E" w:rsidRPr="00AF31C7" w:rsidTr="0035422F">
        <w:trPr>
          <w:trHeight w:val="522"/>
        </w:trPr>
        <w:tc>
          <w:tcPr>
            <w:tcW w:w="3369" w:type="dxa"/>
          </w:tcPr>
          <w:p w:rsidR="00E87E5E" w:rsidRPr="00AF31C7" w:rsidRDefault="00E87E5E" w:rsidP="0035422F">
            <w:pPr>
              <w:spacing w:after="0" w:line="240" w:lineRule="auto"/>
              <w:jc w:val="both"/>
              <w:rPr>
                <w:rFonts w:cs="Times New Roman"/>
                <w:sz w:val="22"/>
                <w:szCs w:val="22"/>
              </w:rPr>
            </w:pPr>
            <w:r w:rsidRPr="00AF31C7">
              <w:rPr>
                <w:rFonts w:cs="Times New Roman"/>
                <w:sz w:val="22"/>
                <w:szCs w:val="22"/>
              </w:rPr>
              <w:t xml:space="preserve">А) </w:t>
            </w:r>
            <w:r>
              <w:rPr>
                <w:rFonts w:cs="Times New Roman"/>
                <w:sz w:val="24"/>
                <w:szCs w:val="24"/>
                <w:lang w:eastAsia="ru-RU"/>
              </w:rPr>
              <w:t>Патент</w:t>
            </w:r>
          </w:p>
        </w:tc>
        <w:tc>
          <w:tcPr>
            <w:tcW w:w="6768" w:type="dxa"/>
          </w:tcPr>
          <w:p w:rsidR="00E87E5E" w:rsidRPr="00DB43E9" w:rsidRDefault="00E87E5E" w:rsidP="00E87E5E">
            <w:pPr>
              <w:numPr>
                <w:ilvl w:val="1"/>
                <w:numId w:val="49"/>
              </w:numPr>
              <w:spacing w:after="0" w:line="240" w:lineRule="auto"/>
              <w:ind w:left="0"/>
              <w:jc w:val="both"/>
              <w:rPr>
                <w:rFonts w:cs="Times New Roman"/>
                <w:sz w:val="22"/>
                <w:szCs w:val="22"/>
              </w:rPr>
            </w:pPr>
            <w:r w:rsidRPr="00AF31C7">
              <w:rPr>
                <w:rFonts w:cs="Times New Roman"/>
                <w:sz w:val="22"/>
                <w:szCs w:val="22"/>
              </w:rPr>
              <w:t xml:space="preserve">1) </w:t>
            </w:r>
            <w:r>
              <w:rPr>
                <w:rFonts w:cs="Times New Roman"/>
                <w:sz w:val="22"/>
                <w:szCs w:val="22"/>
              </w:rPr>
              <w:t xml:space="preserve">Сила </w:t>
            </w:r>
            <w:r w:rsidRPr="008A6BE1">
              <w:rPr>
                <w:rFonts w:cs="Times New Roman"/>
                <w:sz w:val="22"/>
                <w:szCs w:val="22"/>
              </w:rPr>
              <w:t>фирмы для установления цен выше, чем в условиях совершенной конкуренции.</w:t>
            </w:r>
          </w:p>
        </w:tc>
      </w:tr>
      <w:tr w:rsidR="00E87E5E" w:rsidRPr="00AF31C7" w:rsidTr="0035422F">
        <w:trPr>
          <w:trHeight w:val="70"/>
        </w:trPr>
        <w:tc>
          <w:tcPr>
            <w:tcW w:w="3369" w:type="dxa"/>
          </w:tcPr>
          <w:p w:rsidR="00E87E5E" w:rsidRPr="00AF31C7" w:rsidRDefault="00E87E5E" w:rsidP="0035422F">
            <w:pPr>
              <w:spacing w:after="0" w:line="240" w:lineRule="auto"/>
              <w:jc w:val="both"/>
              <w:rPr>
                <w:rFonts w:cs="Times New Roman"/>
                <w:sz w:val="22"/>
                <w:szCs w:val="22"/>
              </w:rPr>
            </w:pPr>
            <w:r w:rsidRPr="00AF31C7">
              <w:rPr>
                <w:rFonts w:cs="Times New Roman"/>
                <w:sz w:val="22"/>
                <w:szCs w:val="22"/>
              </w:rPr>
              <w:t xml:space="preserve">Б) </w:t>
            </w:r>
            <w:r>
              <w:rPr>
                <w:rFonts w:cs="Times New Roman"/>
                <w:sz w:val="24"/>
                <w:szCs w:val="24"/>
                <w:lang w:eastAsia="ru-RU"/>
              </w:rPr>
              <w:t>Рыночная власть</w:t>
            </w:r>
          </w:p>
        </w:tc>
        <w:tc>
          <w:tcPr>
            <w:tcW w:w="6768" w:type="dxa"/>
          </w:tcPr>
          <w:p w:rsidR="00E87E5E" w:rsidRPr="00DB43E9" w:rsidRDefault="00E87E5E" w:rsidP="00E87E5E">
            <w:pPr>
              <w:numPr>
                <w:ilvl w:val="1"/>
                <w:numId w:val="49"/>
              </w:numPr>
              <w:spacing w:after="0" w:line="240" w:lineRule="auto"/>
              <w:ind w:left="0"/>
              <w:jc w:val="both"/>
              <w:rPr>
                <w:rFonts w:cs="Times New Roman"/>
                <w:sz w:val="22"/>
                <w:szCs w:val="22"/>
              </w:rPr>
            </w:pPr>
            <w:r w:rsidRPr="00AF31C7">
              <w:rPr>
                <w:rFonts w:cs="Times New Roman"/>
                <w:sz w:val="22"/>
                <w:szCs w:val="22"/>
              </w:rPr>
              <w:t xml:space="preserve">2) </w:t>
            </w:r>
            <w:r w:rsidRPr="008A6BE1">
              <w:rPr>
                <w:rFonts w:cs="Times New Roman"/>
                <w:sz w:val="22"/>
                <w:szCs w:val="22"/>
              </w:rPr>
              <w:t>Рынок, где много фирм конкурируют, предлагая дифференцированные продукты.</w:t>
            </w:r>
          </w:p>
        </w:tc>
      </w:tr>
      <w:tr w:rsidR="00E87E5E" w:rsidRPr="00AF31C7" w:rsidTr="0035422F">
        <w:trPr>
          <w:trHeight w:val="70"/>
        </w:trPr>
        <w:tc>
          <w:tcPr>
            <w:tcW w:w="3369" w:type="dxa"/>
          </w:tcPr>
          <w:p w:rsidR="00E87E5E" w:rsidRPr="00AF31C7" w:rsidRDefault="00E87E5E" w:rsidP="0035422F">
            <w:pPr>
              <w:spacing w:after="0" w:line="240" w:lineRule="auto"/>
              <w:jc w:val="both"/>
              <w:rPr>
                <w:rFonts w:cs="Times New Roman"/>
                <w:sz w:val="22"/>
                <w:szCs w:val="22"/>
              </w:rPr>
            </w:pPr>
            <w:r w:rsidRPr="00AF31C7">
              <w:rPr>
                <w:rFonts w:cs="Times New Roman"/>
                <w:sz w:val="22"/>
                <w:szCs w:val="22"/>
              </w:rPr>
              <w:t xml:space="preserve">В) </w:t>
            </w:r>
            <w:r>
              <w:rPr>
                <w:rFonts w:cs="Times New Roman"/>
                <w:sz w:val="24"/>
                <w:szCs w:val="24"/>
                <w:lang w:eastAsia="ru-RU"/>
              </w:rPr>
              <w:t>Монополистическая конкуренция</w:t>
            </w:r>
          </w:p>
        </w:tc>
        <w:tc>
          <w:tcPr>
            <w:tcW w:w="6768" w:type="dxa"/>
          </w:tcPr>
          <w:p w:rsidR="00E87E5E" w:rsidRPr="00DF7E6D" w:rsidRDefault="00E87E5E" w:rsidP="00E87E5E">
            <w:pPr>
              <w:numPr>
                <w:ilvl w:val="1"/>
                <w:numId w:val="50"/>
              </w:numPr>
              <w:spacing w:after="0" w:line="240" w:lineRule="auto"/>
              <w:ind w:left="0"/>
              <w:jc w:val="both"/>
              <w:rPr>
                <w:rFonts w:cs="Times New Roman"/>
                <w:sz w:val="22"/>
                <w:szCs w:val="22"/>
              </w:rPr>
            </w:pPr>
            <w:r w:rsidRPr="00AF31C7">
              <w:rPr>
                <w:rFonts w:cs="Times New Roman"/>
                <w:sz w:val="22"/>
                <w:szCs w:val="22"/>
              </w:rPr>
              <w:t xml:space="preserve">3) </w:t>
            </w:r>
            <w:r w:rsidRPr="008A6BE1">
              <w:rPr>
                <w:rFonts w:cs="Times New Roman"/>
                <w:sz w:val="22"/>
                <w:szCs w:val="22"/>
              </w:rPr>
              <w:t>Юридическое право, предоставляющее исключительные права на производство или продажу изобретения в течение определенного периода времени.</w:t>
            </w:r>
          </w:p>
        </w:tc>
      </w:tr>
    </w:tbl>
    <w:p w:rsidR="00E87E5E" w:rsidRPr="00AF31C7" w:rsidRDefault="00E87E5E" w:rsidP="00E87E5E">
      <w:pPr>
        <w:pStyle w:val="afe"/>
        <w:tabs>
          <w:tab w:val="left" w:pos="708"/>
          <w:tab w:val="left" w:pos="3980"/>
        </w:tabs>
        <w:spacing w:before="0"/>
        <w:ind w:left="0"/>
        <w:rPr>
          <w:b/>
          <w:sz w:val="22"/>
          <w:szCs w:val="22"/>
        </w:rPr>
      </w:pPr>
    </w:p>
    <w:p w:rsidR="00E87E5E" w:rsidRPr="00AF31C7" w:rsidRDefault="00E87E5E" w:rsidP="00E87E5E">
      <w:pPr>
        <w:pStyle w:val="afe"/>
        <w:tabs>
          <w:tab w:val="left" w:pos="708"/>
          <w:tab w:val="left" w:pos="3980"/>
        </w:tabs>
        <w:spacing w:before="0"/>
        <w:ind w:left="0" w:firstLine="567"/>
        <w:rPr>
          <w:i/>
          <w:sz w:val="22"/>
          <w:szCs w:val="22"/>
        </w:rPr>
      </w:pPr>
      <w:r w:rsidRPr="00AF31C7">
        <w:rPr>
          <w:i/>
          <w:sz w:val="22"/>
          <w:szCs w:val="22"/>
        </w:rPr>
        <w:t>Запишите выбранные цифры под соответствующими буквами:</w:t>
      </w:r>
    </w:p>
    <w:p w:rsidR="00E87E5E" w:rsidRPr="00AF31C7" w:rsidRDefault="00E87E5E" w:rsidP="00E87E5E">
      <w:pPr>
        <w:pStyle w:val="afe"/>
        <w:tabs>
          <w:tab w:val="left" w:pos="708"/>
          <w:tab w:val="left" w:pos="3980"/>
        </w:tabs>
        <w:spacing w:before="0"/>
        <w:ind w:left="0" w:firstLine="567"/>
        <w:rPr>
          <w:i/>
          <w:sz w:val="22"/>
          <w:szCs w:val="22"/>
        </w:rPr>
      </w:pPr>
    </w:p>
    <w:tbl>
      <w:tblPr>
        <w:tblStyle w:val="a3"/>
        <w:tblW w:w="0" w:type="auto"/>
        <w:tblLayout w:type="fixed"/>
        <w:tblLook w:val="04A0"/>
      </w:tblPr>
      <w:tblGrid>
        <w:gridCol w:w="2534"/>
        <w:gridCol w:w="2534"/>
        <w:gridCol w:w="2534"/>
      </w:tblGrid>
      <w:tr w:rsidR="00E87E5E" w:rsidRPr="00AF31C7" w:rsidTr="0035422F">
        <w:tc>
          <w:tcPr>
            <w:tcW w:w="2534" w:type="dxa"/>
          </w:tcPr>
          <w:p w:rsidR="00E87E5E" w:rsidRPr="00AF31C7" w:rsidRDefault="00E87E5E" w:rsidP="0035422F">
            <w:pPr>
              <w:pStyle w:val="afe"/>
              <w:tabs>
                <w:tab w:val="left" w:pos="708"/>
                <w:tab w:val="left" w:pos="3980"/>
              </w:tabs>
              <w:spacing w:before="0"/>
              <w:ind w:left="0"/>
              <w:jc w:val="center"/>
              <w:rPr>
                <w:b/>
                <w:sz w:val="22"/>
                <w:szCs w:val="22"/>
              </w:rPr>
            </w:pPr>
            <w:r w:rsidRPr="00AF31C7">
              <w:rPr>
                <w:b/>
                <w:sz w:val="22"/>
                <w:szCs w:val="22"/>
              </w:rPr>
              <w:t>А</w:t>
            </w:r>
          </w:p>
        </w:tc>
        <w:tc>
          <w:tcPr>
            <w:tcW w:w="2534" w:type="dxa"/>
          </w:tcPr>
          <w:p w:rsidR="00E87E5E" w:rsidRPr="00AF31C7" w:rsidRDefault="00E87E5E" w:rsidP="0035422F">
            <w:pPr>
              <w:pStyle w:val="afe"/>
              <w:tabs>
                <w:tab w:val="left" w:pos="708"/>
                <w:tab w:val="left" w:pos="3980"/>
              </w:tabs>
              <w:spacing w:before="0"/>
              <w:ind w:left="0"/>
              <w:jc w:val="center"/>
              <w:rPr>
                <w:b/>
                <w:sz w:val="22"/>
                <w:szCs w:val="22"/>
              </w:rPr>
            </w:pPr>
            <w:r w:rsidRPr="00AF31C7">
              <w:rPr>
                <w:b/>
                <w:sz w:val="22"/>
                <w:szCs w:val="22"/>
              </w:rPr>
              <w:t>Б</w:t>
            </w:r>
          </w:p>
        </w:tc>
        <w:tc>
          <w:tcPr>
            <w:tcW w:w="2534" w:type="dxa"/>
          </w:tcPr>
          <w:p w:rsidR="00E87E5E" w:rsidRPr="00AF31C7" w:rsidRDefault="00E87E5E" w:rsidP="0035422F">
            <w:pPr>
              <w:pStyle w:val="afe"/>
              <w:tabs>
                <w:tab w:val="left" w:pos="708"/>
                <w:tab w:val="left" w:pos="3980"/>
              </w:tabs>
              <w:spacing w:before="0"/>
              <w:ind w:left="0"/>
              <w:jc w:val="center"/>
              <w:rPr>
                <w:b/>
                <w:sz w:val="22"/>
                <w:szCs w:val="22"/>
              </w:rPr>
            </w:pPr>
            <w:r w:rsidRPr="00AF31C7">
              <w:rPr>
                <w:b/>
                <w:sz w:val="22"/>
                <w:szCs w:val="22"/>
              </w:rPr>
              <w:t>В</w:t>
            </w:r>
          </w:p>
        </w:tc>
      </w:tr>
      <w:tr w:rsidR="00E87E5E" w:rsidRPr="00AF31C7" w:rsidTr="0035422F">
        <w:tc>
          <w:tcPr>
            <w:tcW w:w="2534" w:type="dxa"/>
          </w:tcPr>
          <w:p w:rsidR="00E87E5E" w:rsidRPr="00AF31C7" w:rsidRDefault="00E87E5E" w:rsidP="0035422F">
            <w:pPr>
              <w:pStyle w:val="afe"/>
              <w:tabs>
                <w:tab w:val="left" w:pos="708"/>
                <w:tab w:val="left" w:pos="3980"/>
              </w:tabs>
              <w:spacing w:before="0"/>
              <w:ind w:left="0"/>
              <w:jc w:val="center"/>
              <w:rPr>
                <w:b/>
                <w:sz w:val="22"/>
                <w:szCs w:val="22"/>
              </w:rPr>
            </w:pPr>
          </w:p>
        </w:tc>
        <w:tc>
          <w:tcPr>
            <w:tcW w:w="2534" w:type="dxa"/>
          </w:tcPr>
          <w:p w:rsidR="00E87E5E" w:rsidRPr="00AF31C7" w:rsidRDefault="00E87E5E" w:rsidP="0035422F">
            <w:pPr>
              <w:pStyle w:val="afe"/>
              <w:tabs>
                <w:tab w:val="left" w:pos="708"/>
                <w:tab w:val="left" w:pos="3980"/>
              </w:tabs>
              <w:spacing w:before="0"/>
              <w:ind w:left="0"/>
              <w:jc w:val="center"/>
              <w:rPr>
                <w:b/>
                <w:sz w:val="22"/>
                <w:szCs w:val="22"/>
              </w:rPr>
            </w:pPr>
          </w:p>
        </w:tc>
        <w:tc>
          <w:tcPr>
            <w:tcW w:w="2534" w:type="dxa"/>
          </w:tcPr>
          <w:p w:rsidR="00E87E5E" w:rsidRPr="00AF31C7" w:rsidRDefault="00E87E5E" w:rsidP="0035422F">
            <w:pPr>
              <w:pStyle w:val="afe"/>
              <w:tabs>
                <w:tab w:val="left" w:pos="708"/>
                <w:tab w:val="left" w:pos="3980"/>
              </w:tabs>
              <w:spacing w:before="0"/>
              <w:ind w:left="0"/>
              <w:jc w:val="center"/>
              <w:rPr>
                <w:b/>
                <w:sz w:val="22"/>
                <w:szCs w:val="22"/>
              </w:rPr>
            </w:pPr>
          </w:p>
        </w:tc>
      </w:tr>
    </w:tbl>
    <w:p w:rsidR="00E87E5E" w:rsidRPr="00AF31C7" w:rsidRDefault="00E87E5E" w:rsidP="00E87E5E">
      <w:pPr>
        <w:pStyle w:val="afe"/>
        <w:tabs>
          <w:tab w:val="left" w:pos="567"/>
          <w:tab w:val="left" w:pos="3980"/>
        </w:tabs>
        <w:spacing w:before="0"/>
        <w:ind w:left="0" w:firstLine="567"/>
        <w:rPr>
          <w:sz w:val="22"/>
          <w:szCs w:val="22"/>
        </w:rPr>
      </w:pPr>
    </w:p>
    <w:p w:rsidR="00E87E5E" w:rsidRDefault="00E87E5E" w:rsidP="00E87E5E">
      <w:pPr>
        <w:pStyle w:val="afe"/>
        <w:tabs>
          <w:tab w:val="left" w:pos="709"/>
        </w:tabs>
        <w:spacing w:before="0"/>
        <w:ind w:left="0" w:firstLine="567"/>
        <w:jc w:val="both"/>
        <w:rPr>
          <w:b/>
          <w:sz w:val="22"/>
          <w:szCs w:val="22"/>
        </w:rPr>
      </w:pPr>
    </w:p>
    <w:p w:rsidR="00E87E5E" w:rsidRPr="00AF31C7" w:rsidRDefault="00E87E5E" w:rsidP="00E87E5E">
      <w:pPr>
        <w:pStyle w:val="afe"/>
        <w:tabs>
          <w:tab w:val="left" w:pos="709"/>
        </w:tabs>
        <w:spacing w:before="0"/>
        <w:ind w:left="0" w:firstLine="567"/>
        <w:jc w:val="both"/>
        <w:rPr>
          <w:b/>
          <w:sz w:val="22"/>
          <w:szCs w:val="22"/>
        </w:rPr>
      </w:pPr>
      <w:r w:rsidRPr="00AF31C7">
        <w:rPr>
          <w:b/>
          <w:sz w:val="22"/>
          <w:szCs w:val="22"/>
        </w:rPr>
        <w:t xml:space="preserve">Задание </w:t>
      </w:r>
      <w:r>
        <w:rPr>
          <w:b/>
          <w:sz w:val="22"/>
          <w:szCs w:val="22"/>
        </w:rPr>
        <w:t>22</w:t>
      </w:r>
      <w:r w:rsidRPr="00AF31C7">
        <w:rPr>
          <w:b/>
          <w:sz w:val="22"/>
          <w:szCs w:val="22"/>
        </w:rPr>
        <w:t>.</w:t>
      </w:r>
    </w:p>
    <w:p w:rsidR="00E87E5E" w:rsidRPr="00515B28" w:rsidRDefault="00E87E5E" w:rsidP="00E87E5E">
      <w:pPr>
        <w:spacing w:after="0" w:line="240" w:lineRule="auto"/>
        <w:ind w:firstLine="567"/>
        <w:jc w:val="both"/>
        <w:rPr>
          <w:rFonts w:ascii="Times New Roman" w:eastAsia="Times New Roman" w:hAnsi="Times New Roman" w:cs="Times New Roman"/>
        </w:rPr>
      </w:pPr>
      <w:r w:rsidRPr="004753D8">
        <w:rPr>
          <w:rFonts w:ascii="Times New Roman" w:hAnsi="Times New Roman" w:cs="Times New Roman"/>
          <w:i/>
        </w:rPr>
        <w:t xml:space="preserve">Установите  в правильной  последовательности </w:t>
      </w:r>
      <w:r>
        <w:rPr>
          <w:rFonts w:ascii="Times New Roman" w:eastAsia="Times New Roman" w:hAnsi="Times New Roman" w:cs="Times New Roman"/>
          <w:bCs/>
          <w:i/>
        </w:rPr>
        <w:t>д</w:t>
      </w:r>
      <w:r w:rsidRPr="00537B2E">
        <w:rPr>
          <w:rFonts w:ascii="Times New Roman" w:eastAsia="Times New Roman" w:hAnsi="Times New Roman" w:cs="Times New Roman"/>
          <w:bCs/>
          <w:i/>
        </w:rPr>
        <w:t>ействия компании в условиях высокой конкуренции (стратегическое планирование):</w:t>
      </w:r>
    </w:p>
    <w:p w:rsidR="00E87E5E" w:rsidRPr="00515B28" w:rsidRDefault="00E87E5E" w:rsidP="00E87E5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w:t>
      </w:r>
      <w:r w:rsidRPr="00515B28">
        <w:rPr>
          <w:rFonts w:ascii="Times New Roman" w:eastAsia="Times New Roman" w:hAnsi="Times New Roman" w:cs="Times New Roman"/>
        </w:rPr>
        <w:t xml:space="preserve"> Анализ конкурентов и рыночной среды</w:t>
      </w:r>
    </w:p>
    <w:p w:rsidR="00E87E5E" w:rsidRPr="00515B28" w:rsidRDefault="00E87E5E" w:rsidP="00E87E5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w:t>
      </w:r>
      <w:r w:rsidRPr="00515B28">
        <w:rPr>
          <w:rFonts w:ascii="Times New Roman" w:eastAsia="Times New Roman" w:hAnsi="Times New Roman" w:cs="Times New Roman"/>
        </w:rPr>
        <w:t>Выбор конкурентной стратегии</w:t>
      </w:r>
    </w:p>
    <w:p w:rsidR="00E87E5E" w:rsidRPr="00515B28" w:rsidRDefault="00E87E5E" w:rsidP="00E87E5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 </w:t>
      </w:r>
      <w:r w:rsidRPr="00515B28">
        <w:rPr>
          <w:rFonts w:ascii="Times New Roman" w:eastAsia="Times New Roman" w:hAnsi="Times New Roman" w:cs="Times New Roman"/>
        </w:rPr>
        <w:t>Разработка и реализация маркетинговых мероприятий</w:t>
      </w:r>
    </w:p>
    <w:p w:rsidR="00E87E5E" w:rsidRPr="00515B28" w:rsidRDefault="00E87E5E" w:rsidP="00E87E5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w:t>
      </w:r>
      <w:r w:rsidRPr="00515B28">
        <w:rPr>
          <w:rFonts w:ascii="Times New Roman" w:eastAsia="Times New Roman" w:hAnsi="Times New Roman" w:cs="Times New Roman"/>
        </w:rPr>
        <w:t>Оценка результатов и корректировка стратегии</w:t>
      </w:r>
    </w:p>
    <w:p w:rsidR="00E87E5E" w:rsidRPr="00AF31C7" w:rsidRDefault="00E87E5E" w:rsidP="00E87E5E">
      <w:pPr>
        <w:pStyle w:val="afe"/>
        <w:tabs>
          <w:tab w:val="left" w:pos="708"/>
          <w:tab w:val="left" w:pos="3980"/>
        </w:tabs>
        <w:spacing w:before="0"/>
        <w:ind w:left="0" w:firstLine="567"/>
        <w:rPr>
          <w:i/>
          <w:sz w:val="22"/>
          <w:szCs w:val="22"/>
        </w:rPr>
      </w:pPr>
    </w:p>
    <w:p w:rsidR="00E87E5E" w:rsidRPr="00AF31C7" w:rsidRDefault="00E87E5E" w:rsidP="00E87E5E">
      <w:pPr>
        <w:pStyle w:val="afe"/>
        <w:tabs>
          <w:tab w:val="left" w:pos="708"/>
          <w:tab w:val="left" w:pos="3980"/>
        </w:tabs>
        <w:spacing w:before="0"/>
        <w:ind w:left="0" w:firstLine="567"/>
        <w:rPr>
          <w:i/>
          <w:sz w:val="22"/>
          <w:szCs w:val="22"/>
        </w:rPr>
      </w:pPr>
      <w:r w:rsidRPr="00AF31C7">
        <w:rPr>
          <w:i/>
          <w:sz w:val="22"/>
          <w:szCs w:val="22"/>
        </w:rPr>
        <w:t>Запишите соответствующую последовательность цифр слева направо:</w:t>
      </w:r>
    </w:p>
    <w:p w:rsidR="00E87E5E" w:rsidRDefault="00E87E5E" w:rsidP="00E87E5E">
      <w:pPr>
        <w:pStyle w:val="afe"/>
        <w:tabs>
          <w:tab w:val="left" w:pos="708"/>
          <w:tab w:val="left" w:pos="3980"/>
        </w:tabs>
        <w:spacing w:before="0"/>
        <w:ind w:left="0"/>
        <w:rPr>
          <w:sz w:val="22"/>
          <w:szCs w:val="22"/>
        </w:rPr>
      </w:pPr>
    </w:p>
    <w:tbl>
      <w:tblPr>
        <w:tblStyle w:val="a3"/>
        <w:tblW w:w="0" w:type="auto"/>
        <w:tblLook w:val="04A0"/>
      </w:tblPr>
      <w:tblGrid>
        <w:gridCol w:w="1951"/>
        <w:gridCol w:w="2126"/>
        <w:gridCol w:w="2127"/>
        <w:gridCol w:w="1701"/>
      </w:tblGrid>
      <w:tr w:rsidR="00E87E5E" w:rsidTr="0035422F">
        <w:tc>
          <w:tcPr>
            <w:tcW w:w="1951" w:type="dxa"/>
          </w:tcPr>
          <w:p w:rsidR="00E87E5E" w:rsidRDefault="00E87E5E" w:rsidP="0035422F">
            <w:pPr>
              <w:pStyle w:val="afe"/>
              <w:tabs>
                <w:tab w:val="left" w:pos="708"/>
                <w:tab w:val="left" w:pos="3980"/>
              </w:tabs>
              <w:spacing w:before="0"/>
              <w:ind w:left="0"/>
              <w:rPr>
                <w:sz w:val="22"/>
                <w:szCs w:val="22"/>
              </w:rPr>
            </w:pPr>
          </w:p>
        </w:tc>
        <w:tc>
          <w:tcPr>
            <w:tcW w:w="2126" w:type="dxa"/>
          </w:tcPr>
          <w:p w:rsidR="00E87E5E" w:rsidRDefault="00E87E5E" w:rsidP="0035422F">
            <w:pPr>
              <w:pStyle w:val="afe"/>
              <w:tabs>
                <w:tab w:val="left" w:pos="708"/>
                <w:tab w:val="left" w:pos="3980"/>
              </w:tabs>
              <w:spacing w:before="0"/>
              <w:ind w:left="0"/>
              <w:rPr>
                <w:sz w:val="22"/>
                <w:szCs w:val="22"/>
              </w:rPr>
            </w:pPr>
          </w:p>
        </w:tc>
        <w:tc>
          <w:tcPr>
            <w:tcW w:w="2127" w:type="dxa"/>
          </w:tcPr>
          <w:p w:rsidR="00E87E5E" w:rsidRDefault="00E87E5E" w:rsidP="0035422F">
            <w:pPr>
              <w:pStyle w:val="afe"/>
              <w:tabs>
                <w:tab w:val="left" w:pos="708"/>
                <w:tab w:val="left" w:pos="3980"/>
              </w:tabs>
              <w:spacing w:before="0"/>
              <w:ind w:left="0"/>
              <w:rPr>
                <w:sz w:val="22"/>
                <w:szCs w:val="22"/>
              </w:rPr>
            </w:pPr>
          </w:p>
        </w:tc>
        <w:tc>
          <w:tcPr>
            <w:tcW w:w="1701" w:type="dxa"/>
          </w:tcPr>
          <w:p w:rsidR="00E87E5E" w:rsidRDefault="00E87E5E" w:rsidP="0035422F">
            <w:pPr>
              <w:pStyle w:val="afe"/>
              <w:tabs>
                <w:tab w:val="left" w:pos="708"/>
                <w:tab w:val="left" w:pos="3980"/>
              </w:tabs>
              <w:spacing w:before="0"/>
              <w:ind w:left="0"/>
              <w:rPr>
                <w:sz w:val="22"/>
                <w:szCs w:val="22"/>
              </w:rPr>
            </w:pPr>
          </w:p>
        </w:tc>
      </w:tr>
    </w:tbl>
    <w:p w:rsidR="00E87E5E" w:rsidRDefault="00E87E5E" w:rsidP="00E87E5E">
      <w:pPr>
        <w:pStyle w:val="afe"/>
        <w:tabs>
          <w:tab w:val="left" w:pos="708"/>
          <w:tab w:val="left" w:pos="3980"/>
        </w:tabs>
        <w:spacing w:before="0"/>
        <w:ind w:left="0" w:firstLine="567"/>
        <w:jc w:val="both"/>
        <w:rPr>
          <w:b/>
          <w:sz w:val="22"/>
          <w:szCs w:val="22"/>
        </w:rPr>
      </w:pPr>
    </w:p>
    <w:p w:rsidR="00E87E5E" w:rsidRPr="00AF31C7" w:rsidRDefault="00E87E5E" w:rsidP="00E87E5E">
      <w:pPr>
        <w:pStyle w:val="afe"/>
        <w:tabs>
          <w:tab w:val="left" w:pos="708"/>
          <w:tab w:val="left" w:pos="3980"/>
        </w:tabs>
        <w:spacing w:before="0"/>
        <w:ind w:left="0" w:firstLine="567"/>
        <w:jc w:val="both"/>
        <w:rPr>
          <w:b/>
          <w:sz w:val="22"/>
          <w:szCs w:val="22"/>
        </w:rPr>
      </w:pPr>
      <w:r w:rsidRPr="00AF31C7">
        <w:rPr>
          <w:b/>
          <w:sz w:val="22"/>
          <w:szCs w:val="22"/>
        </w:rPr>
        <w:t xml:space="preserve">Задание </w:t>
      </w:r>
      <w:r>
        <w:rPr>
          <w:b/>
          <w:sz w:val="22"/>
          <w:szCs w:val="22"/>
        </w:rPr>
        <w:t>23</w:t>
      </w:r>
      <w:r w:rsidRPr="00AF31C7">
        <w:rPr>
          <w:b/>
          <w:sz w:val="22"/>
          <w:szCs w:val="22"/>
        </w:rPr>
        <w:t xml:space="preserve"> </w:t>
      </w:r>
    </w:p>
    <w:p w:rsidR="00E87E5E" w:rsidRPr="00AF31C7" w:rsidRDefault="00E87E5E" w:rsidP="00E87E5E">
      <w:pPr>
        <w:pStyle w:val="afe"/>
        <w:tabs>
          <w:tab w:val="left" w:pos="708"/>
          <w:tab w:val="left" w:pos="3980"/>
        </w:tabs>
        <w:spacing w:before="0"/>
        <w:ind w:left="0" w:firstLine="567"/>
        <w:jc w:val="both"/>
        <w:rPr>
          <w:i/>
          <w:sz w:val="22"/>
          <w:szCs w:val="22"/>
        </w:rPr>
      </w:pPr>
      <w:r w:rsidRPr="00AF31C7">
        <w:rPr>
          <w:i/>
          <w:sz w:val="22"/>
          <w:szCs w:val="22"/>
        </w:rPr>
        <w:t xml:space="preserve">Прочитайте текст, выберите наиболее верный вариант ответа и запишите аргументы, обосновывающие выбор ответа. </w:t>
      </w:r>
    </w:p>
    <w:p w:rsidR="00E87E5E" w:rsidRDefault="00E87E5E" w:rsidP="00E87E5E">
      <w:pPr>
        <w:spacing w:after="0" w:line="240" w:lineRule="auto"/>
        <w:ind w:firstLine="567"/>
        <w:rPr>
          <w:rFonts w:ascii="Times New Roman" w:eastAsia="Times New Roman" w:hAnsi="Times New Roman" w:cs="Times New Roman"/>
        </w:rPr>
      </w:pPr>
      <w:r w:rsidRPr="00C27F7F">
        <w:rPr>
          <w:rFonts w:ascii="Times New Roman" w:eastAsia="Times New Roman" w:hAnsi="Times New Roman" w:cs="Times New Roman"/>
        </w:rPr>
        <w:t>Какое поведение наиболее вероятно будет наблюдаться в олигополии?</w:t>
      </w:r>
    </w:p>
    <w:p w:rsidR="00E87E5E" w:rsidRDefault="00E87E5E" w:rsidP="00E87E5E">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 </w:t>
      </w:r>
      <w:r w:rsidRPr="00C27F7F">
        <w:rPr>
          <w:rFonts w:ascii="Times New Roman" w:eastAsia="Times New Roman" w:hAnsi="Times New Roman" w:cs="Times New Roman"/>
        </w:rPr>
        <w:t>Независимое пр</w:t>
      </w:r>
      <w:r>
        <w:rPr>
          <w:rFonts w:ascii="Times New Roman" w:eastAsia="Times New Roman" w:hAnsi="Times New Roman" w:cs="Times New Roman"/>
        </w:rPr>
        <w:t xml:space="preserve">инятие решений каждой фирмой </w:t>
      </w:r>
    </w:p>
    <w:p w:rsidR="00E87E5E" w:rsidRDefault="00E87E5E" w:rsidP="00E87E5E">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w:t>
      </w:r>
      <w:r w:rsidRPr="00C27F7F">
        <w:rPr>
          <w:rFonts w:ascii="Times New Roman" w:eastAsia="Times New Roman" w:hAnsi="Times New Roman" w:cs="Times New Roman"/>
        </w:rPr>
        <w:t xml:space="preserve">Секретный сговор между фирмами для установки цен </w:t>
      </w:r>
    </w:p>
    <w:p w:rsidR="00E87E5E" w:rsidRDefault="00E87E5E" w:rsidP="00E87E5E">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3. </w:t>
      </w:r>
      <w:r w:rsidRPr="00C27F7F">
        <w:rPr>
          <w:rFonts w:ascii="Times New Roman" w:eastAsia="Times New Roman" w:hAnsi="Times New Roman" w:cs="Times New Roman"/>
        </w:rPr>
        <w:t xml:space="preserve">Ценовая война между фирмами </w:t>
      </w:r>
    </w:p>
    <w:p w:rsidR="00E87E5E" w:rsidRPr="00AF31C7" w:rsidRDefault="00E87E5E" w:rsidP="00E87E5E">
      <w:pPr>
        <w:pStyle w:val="afe"/>
        <w:tabs>
          <w:tab w:val="left" w:pos="708"/>
          <w:tab w:val="left" w:pos="3980"/>
        </w:tabs>
        <w:spacing w:before="0"/>
        <w:ind w:left="0" w:firstLine="567"/>
        <w:jc w:val="both"/>
        <w:rPr>
          <w:b/>
          <w:sz w:val="22"/>
          <w:szCs w:val="22"/>
        </w:rPr>
      </w:pPr>
      <w:r>
        <w:t xml:space="preserve">4. </w:t>
      </w:r>
      <w:r w:rsidRPr="00C27F7F">
        <w:rPr>
          <w:sz w:val="22"/>
          <w:szCs w:val="22"/>
        </w:rPr>
        <w:t>Все перечисленное</w:t>
      </w:r>
    </w:p>
    <w:p w:rsidR="00E87E5E" w:rsidRPr="00AF31C7" w:rsidRDefault="00E87E5E" w:rsidP="00E87E5E">
      <w:pPr>
        <w:spacing w:after="0" w:line="240" w:lineRule="auto"/>
        <w:ind w:firstLine="567"/>
      </w:pPr>
    </w:p>
    <w:p w:rsidR="00E87E5E" w:rsidRPr="00AF31C7" w:rsidRDefault="00E87E5E" w:rsidP="00E87E5E">
      <w:pPr>
        <w:tabs>
          <w:tab w:val="left" w:pos="708"/>
          <w:tab w:val="left" w:pos="3980"/>
        </w:tabs>
        <w:spacing w:after="0" w:line="240" w:lineRule="auto"/>
        <w:ind w:firstLine="567"/>
        <w:jc w:val="both"/>
        <w:rPr>
          <w:rFonts w:ascii="Times New Roman" w:hAnsi="Times New Roman" w:cs="Times New Roman"/>
          <w:b/>
        </w:rPr>
      </w:pPr>
      <w:r w:rsidRPr="00AF31C7">
        <w:rPr>
          <w:rFonts w:ascii="Times New Roman" w:hAnsi="Times New Roman" w:cs="Times New Roman"/>
          <w:b/>
        </w:rPr>
        <w:t xml:space="preserve">Задание </w:t>
      </w:r>
      <w:r>
        <w:rPr>
          <w:rFonts w:ascii="Times New Roman" w:hAnsi="Times New Roman" w:cs="Times New Roman"/>
          <w:b/>
        </w:rPr>
        <w:t>24</w:t>
      </w:r>
      <w:r w:rsidRPr="00AF31C7">
        <w:rPr>
          <w:rFonts w:ascii="Times New Roman" w:hAnsi="Times New Roman" w:cs="Times New Roman"/>
          <w:b/>
        </w:rPr>
        <w:t>.</w:t>
      </w:r>
    </w:p>
    <w:p w:rsidR="00E87E5E" w:rsidRPr="00AF31C7" w:rsidRDefault="00E87E5E" w:rsidP="00E87E5E">
      <w:pPr>
        <w:pStyle w:val="afe"/>
        <w:tabs>
          <w:tab w:val="left" w:pos="708"/>
          <w:tab w:val="left" w:pos="3980"/>
        </w:tabs>
        <w:spacing w:before="0"/>
        <w:ind w:left="0" w:firstLine="567"/>
        <w:jc w:val="both"/>
        <w:rPr>
          <w:i/>
          <w:sz w:val="22"/>
          <w:szCs w:val="22"/>
        </w:rPr>
      </w:pPr>
      <w:r w:rsidRPr="00AF31C7">
        <w:rPr>
          <w:i/>
          <w:sz w:val="22"/>
          <w:szCs w:val="22"/>
        </w:rPr>
        <w:t xml:space="preserve">Прочитайте текст, выберите все правильные варианты ответа и запишите аргументы, обосновывающие выбор ответа. </w:t>
      </w:r>
    </w:p>
    <w:p w:rsidR="00E87E5E" w:rsidRPr="004334E9" w:rsidRDefault="00E87E5E" w:rsidP="00E87E5E">
      <w:pPr>
        <w:spacing w:after="0" w:line="240" w:lineRule="auto"/>
        <w:ind w:firstLine="567"/>
        <w:rPr>
          <w:rFonts w:ascii="Times New Roman" w:eastAsia="Times New Roman" w:hAnsi="Times New Roman" w:cs="Times New Roman"/>
        </w:rPr>
      </w:pPr>
      <w:r w:rsidRPr="004334E9">
        <w:rPr>
          <w:rFonts w:ascii="Times New Roman" w:eastAsia="Times New Roman" w:hAnsi="Times New Roman" w:cs="Times New Roman"/>
        </w:rPr>
        <w:t>Какие рыночные структуры относятся к несовершенной конкуренции?</w:t>
      </w:r>
    </w:p>
    <w:p w:rsidR="00E87E5E" w:rsidRDefault="00E87E5E" w:rsidP="00E87E5E">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 xml:space="preserve">1. </w:t>
      </w:r>
      <w:r w:rsidRPr="004334E9">
        <w:rPr>
          <w:rFonts w:ascii="Times New Roman" w:eastAsia="Times New Roman" w:hAnsi="Times New Roman" w:cs="Times New Roman"/>
        </w:rPr>
        <w:t xml:space="preserve">Монополия </w:t>
      </w:r>
    </w:p>
    <w:p w:rsidR="00E87E5E" w:rsidRDefault="00E87E5E" w:rsidP="00E87E5E">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 xml:space="preserve">2. Олигополия </w:t>
      </w:r>
    </w:p>
    <w:p w:rsidR="00E87E5E" w:rsidRDefault="00E87E5E" w:rsidP="00E87E5E">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 xml:space="preserve">3. </w:t>
      </w:r>
      <w:r w:rsidRPr="004334E9">
        <w:rPr>
          <w:rFonts w:ascii="Times New Roman" w:eastAsia="Times New Roman" w:hAnsi="Times New Roman" w:cs="Times New Roman"/>
        </w:rPr>
        <w:t>М</w:t>
      </w:r>
      <w:r>
        <w:rPr>
          <w:rFonts w:ascii="Times New Roman" w:eastAsia="Times New Roman" w:hAnsi="Times New Roman" w:cs="Times New Roman"/>
        </w:rPr>
        <w:t xml:space="preserve">онополистическая конкуренция </w:t>
      </w:r>
    </w:p>
    <w:p w:rsidR="00E87E5E" w:rsidRPr="004334E9" w:rsidRDefault="00E87E5E" w:rsidP="00E87E5E">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 xml:space="preserve">4. </w:t>
      </w:r>
      <w:r w:rsidRPr="004334E9">
        <w:rPr>
          <w:rFonts w:ascii="Times New Roman" w:eastAsia="Times New Roman" w:hAnsi="Times New Roman" w:cs="Times New Roman"/>
        </w:rPr>
        <w:t>Совершенная конкуренция</w:t>
      </w:r>
    </w:p>
    <w:p w:rsidR="00E87E5E" w:rsidRDefault="00E87E5E" w:rsidP="00E87E5E">
      <w:pPr>
        <w:pStyle w:val="afe"/>
        <w:tabs>
          <w:tab w:val="left" w:pos="708"/>
          <w:tab w:val="left" w:pos="3980"/>
        </w:tabs>
        <w:spacing w:before="0"/>
        <w:ind w:left="0" w:firstLine="567"/>
        <w:rPr>
          <w:sz w:val="22"/>
          <w:szCs w:val="22"/>
        </w:rPr>
      </w:pPr>
    </w:p>
    <w:p w:rsidR="00E87E5E" w:rsidRPr="00AF31C7" w:rsidRDefault="00E87E5E" w:rsidP="00E87E5E">
      <w:pPr>
        <w:tabs>
          <w:tab w:val="left" w:pos="708"/>
          <w:tab w:val="left" w:pos="3980"/>
        </w:tabs>
        <w:spacing w:after="0" w:line="240" w:lineRule="auto"/>
        <w:ind w:firstLine="567"/>
        <w:jc w:val="both"/>
        <w:rPr>
          <w:rFonts w:ascii="Times New Roman" w:hAnsi="Times New Roman" w:cs="Times New Roman"/>
        </w:rPr>
      </w:pPr>
    </w:p>
    <w:p w:rsidR="00E87E5E" w:rsidRPr="00AF31C7" w:rsidRDefault="00E87E5E" w:rsidP="00E87E5E">
      <w:pPr>
        <w:pStyle w:val="afe"/>
        <w:tabs>
          <w:tab w:val="left" w:pos="462"/>
          <w:tab w:val="left" w:pos="3980"/>
        </w:tabs>
        <w:spacing w:before="0"/>
        <w:ind w:left="0" w:firstLine="567"/>
        <w:rPr>
          <w:b/>
          <w:sz w:val="22"/>
          <w:szCs w:val="22"/>
        </w:rPr>
      </w:pPr>
      <w:r w:rsidRPr="00AF31C7">
        <w:rPr>
          <w:b/>
          <w:sz w:val="22"/>
          <w:szCs w:val="22"/>
        </w:rPr>
        <w:t>Задание 2</w:t>
      </w:r>
      <w:r>
        <w:rPr>
          <w:b/>
          <w:sz w:val="22"/>
          <w:szCs w:val="22"/>
        </w:rPr>
        <w:t>5</w:t>
      </w:r>
      <w:r w:rsidRPr="00AF31C7">
        <w:rPr>
          <w:b/>
          <w:sz w:val="22"/>
          <w:szCs w:val="22"/>
        </w:rPr>
        <w:t xml:space="preserve">. </w:t>
      </w:r>
    </w:p>
    <w:p w:rsidR="00E87E5E" w:rsidRPr="00254705" w:rsidRDefault="00E87E5E" w:rsidP="00E87E5E">
      <w:pPr>
        <w:pStyle w:val="afe"/>
        <w:tabs>
          <w:tab w:val="left" w:pos="462"/>
          <w:tab w:val="left" w:pos="3980"/>
        </w:tabs>
        <w:spacing w:before="0"/>
        <w:ind w:left="0" w:firstLine="567"/>
        <w:rPr>
          <w:i/>
          <w:sz w:val="22"/>
          <w:szCs w:val="22"/>
        </w:rPr>
      </w:pPr>
      <w:r w:rsidRPr="00AF31C7">
        <w:rPr>
          <w:i/>
          <w:sz w:val="22"/>
          <w:szCs w:val="22"/>
        </w:rPr>
        <w:t xml:space="preserve">Внимательно прочитайте текст задания. </w:t>
      </w:r>
      <w:r>
        <w:rPr>
          <w:i/>
        </w:rPr>
        <w:t>Запишите ответ, используя четкие, компактные формулировки.</w:t>
      </w:r>
    </w:p>
    <w:p w:rsidR="00E87E5E" w:rsidRPr="007C3D47" w:rsidRDefault="007C3D47" w:rsidP="00E87E5E">
      <w:pPr>
        <w:tabs>
          <w:tab w:val="left" w:pos="462"/>
          <w:tab w:val="left" w:pos="3980"/>
        </w:tabs>
        <w:spacing w:after="0" w:line="240" w:lineRule="auto"/>
        <w:ind w:firstLine="567"/>
        <w:jc w:val="both"/>
        <w:rPr>
          <w:rFonts w:ascii="Times New Roman" w:hAnsi="Times New Roman" w:cs="Times New Roman"/>
        </w:rPr>
      </w:pPr>
      <w:r>
        <w:rPr>
          <w:rFonts w:ascii="Times New Roman" w:hAnsi="Times New Roman" w:cs="Times New Roman"/>
        </w:rPr>
        <w:t>___________________- к</w:t>
      </w:r>
      <w:r w:rsidRPr="007C3D47">
        <w:rPr>
          <w:rFonts w:ascii="Times New Roman" w:hAnsi="Times New Roman" w:cs="Times New Roman"/>
        </w:rPr>
        <w:t xml:space="preserve">огда товары или услуги отличаются друг от друга, даже если они похожи. </w:t>
      </w:r>
    </w:p>
    <w:p w:rsidR="00E87E5E" w:rsidRPr="007C3D47" w:rsidRDefault="00E87E5E" w:rsidP="00E87E5E">
      <w:pPr>
        <w:pStyle w:val="afe"/>
        <w:tabs>
          <w:tab w:val="left" w:pos="567"/>
          <w:tab w:val="left" w:pos="3980"/>
        </w:tabs>
        <w:spacing w:before="0"/>
        <w:ind w:left="0" w:firstLine="567"/>
        <w:rPr>
          <w:b/>
          <w:sz w:val="22"/>
          <w:szCs w:val="22"/>
        </w:rPr>
      </w:pPr>
      <w:r w:rsidRPr="007C3D47">
        <w:rPr>
          <w:b/>
          <w:sz w:val="22"/>
          <w:szCs w:val="22"/>
        </w:rPr>
        <w:t xml:space="preserve">Ответ: </w:t>
      </w:r>
      <w:r w:rsidR="007C3D47" w:rsidRPr="007C3D47">
        <w:rPr>
          <w:b/>
        </w:rPr>
        <w:t xml:space="preserve">Дифференциация продукта </w:t>
      </w:r>
    </w:p>
    <w:p w:rsidR="00E87E5E" w:rsidRPr="00AF31C7" w:rsidRDefault="00E87E5E" w:rsidP="00E87E5E">
      <w:pPr>
        <w:pStyle w:val="afe"/>
        <w:tabs>
          <w:tab w:val="left" w:pos="567"/>
          <w:tab w:val="left" w:pos="3980"/>
        </w:tabs>
        <w:spacing w:before="0"/>
        <w:ind w:left="0" w:firstLine="567"/>
        <w:jc w:val="both"/>
        <w:rPr>
          <w:sz w:val="22"/>
          <w:szCs w:val="22"/>
        </w:rPr>
      </w:pPr>
    </w:p>
    <w:p w:rsidR="00E87E5E" w:rsidRDefault="00E87E5E" w:rsidP="00E87E5E">
      <w:pPr>
        <w:pStyle w:val="afe"/>
        <w:tabs>
          <w:tab w:val="left" w:pos="851"/>
          <w:tab w:val="left" w:pos="3980"/>
        </w:tabs>
        <w:spacing w:before="0"/>
        <w:ind w:left="0" w:firstLine="567"/>
        <w:jc w:val="both"/>
        <w:rPr>
          <w:b/>
          <w:sz w:val="22"/>
          <w:szCs w:val="22"/>
        </w:rPr>
      </w:pPr>
    </w:p>
    <w:p w:rsidR="00F31400" w:rsidRDefault="00F31400" w:rsidP="00E87E5E">
      <w:pPr>
        <w:pStyle w:val="afe"/>
        <w:tabs>
          <w:tab w:val="left" w:pos="567"/>
          <w:tab w:val="left" w:pos="3980"/>
        </w:tabs>
        <w:spacing w:before="0"/>
        <w:ind w:left="0"/>
        <w:jc w:val="center"/>
        <w:rPr>
          <w:b/>
          <w:sz w:val="22"/>
          <w:szCs w:val="22"/>
        </w:rPr>
      </w:pPr>
    </w:p>
    <w:p w:rsidR="00F31400" w:rsidRDefault="00F31400" w:rsidP="00E87E5E">
      <w:pPr>
        <w:pStyle w:val="afe"/>
        <w:tabs>
          <w:tab w:val="left" w:pos="567"/>
          <w:tab w:val="left" w:pos="3980"/>
        </w:tabs>
        <w:spacing w:before="0"/>
        <w:ind w:left="0"/>
        <w:jc w:val="center"/>
        <w:rPr>
          <w:b/>
          <w:sz w:val="22"/>
          <w:szCs w:val="22"/>
        </w:rPr>
      </w:pPr>
    </w:p>
    <w:p w:rsidR="00E87E5E" w:rsidRPr="00AF31C7" w:rsidRDefault="00E87E5E" w:rsidP="00E87E5E">
      <w:pPr>
        <w:pStyle w:val="afe"/>
        <w:tabs>
          <w:tab w:val="left" w:pos="567"/>
          <w:tab w:val="left" w:pos="3980"/>
        </w:tabs>
        <w:spacing w:before="0"/>
        <w:ind w:left="0"/>
        <w:jc w:val="center"/>
        <w:rPr>
          <w:b/>
          <w:sz w:val="22"/>
          <w:szCs w:val="22"/>
        </w:rPr>
      </w:pPr>
      <w:r w:rsidRPr="00AF31C7">
        <w:rPr>
          <w:b/>
          <w:sz w:val="22"/>
          <w:szCs w:val="22"/>
        </w:rPr>
        <w:t>3. Ключи к оцениванию тестовых заданий</w:t>
      </w:r>
    </w:p>
    <w:p w:rsidR="00E87E5E" w:rsidRPr="00AF31C7" w:rsidRDefault="00E87E5E" w:rsidP="00E87E5E">
      <w:pPr>
        <w:spacing w:after="0" w:line="240" w:lineRule="auto"/>
        <w:ind w:firstLine="567"/>
        <w:jc w:val="both"/>
        <w:rPr>
          <w:rFonts w:ascii="Times New Roman" w:hAnsi="Times New Roman" w:cs="Times New Roman"/>
        </w:rPr>
      </w:pPr>
    </w:p>
    <w:tbl>
      <w:tblPr>
        <w:tblStyle w:val="a3"/>
        <w:tblW w:w="0" w:type="auto"/>
        <w:tblInd w:w="108" w:type="dxa"/>
        <w:tblLayout w:type="fixed"/>
        <w:tblLook w:val="04A0"/>
      </w:tblPr>
      <w:tblGrid>
        <w:gridCol w:w="1014"/>
        <w:gridCol w:w="6074"/>
        <w:gridCol w:w="2941"/>
      </w:tblGrid>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 задания</w:t>
            </w:r>
          </w:p>
        </w:tc>
        <w:tc>
          <w:tcPr>
            <w:tcW w:w="6074" w:type="dxa"/>
          </w:tcPr>
          <w:p w:rsidR="00E87E5E" w:rsidRPr="00AF31C7" w:rsidRDefault="00E87E5E" w:rsidP="0035422F">
            <w:pPr>
              <w:spacing w:after="0" w:line="240" w:lineRule="auto"/>
              <w:jc w:val="center"/>
              <w:rPr>
                <w:rFonts w:cs="Times New Roman"/>
                <w:sz w:val="22"/>
                <w:szCs w:val="22"/>
              </w:rPr>
            </w:pPr>
            <w:r w:rsidRPr="00AF31C7">
              <w:rPr>
                <w:rFonts w:cs="Times New Roman"/>
                <w:sz w:val="22"/>
                <w:szCs w:val="22"/>
              </w:rPr>
              <w:t>Верный ответ</w:t>
            </w:r>
          </w:p>
        </w:tc>
        <w:tc>
          <w:tcPr>
            <w:tcW w:w="2941" w:type="dxa"/>
          </w:tcPr>
          <w:p w:rsidR="00E87E5E" w:rsidRPr="00AF31C7" w:rsidRDefault="00E87E5E" w:rsidP="0035422F">
            <w:pPr>
              <w:spacing w:after="0" w:line="240" w:lineRule="auto"/>
              <w:ind w:firstLine="33"/>
              <w:jc w:val="center"/>
              <w:rPr>
                <w:rFonts w:cs="Times New Roman"/>
                <w:sz w:val="22"/>
                <w:szCs w:val="22"/>
              </w:rPr>
            </w:pPr>
            <w:r w:rsidRPr="00AF31C7">
              <w:rPr>
                <w:rFonts w:cs="Times New Roman"/>
                <w:sz w:val="22"/>
                <w:szCs w:val="22"/>
              </w:rPr>
              <w:t>Критерии оценивания</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1</w:t>
            </w:r>
          </w:p>
        </w:tc>
        <w:tc>
          <w:tcPr>
            <w:tcW w:w="6074" w:type="dxa"/>
          </w:tcPr>
          <w:p w:rsidR="00B73482" w:rsidRPr="007C3D47" w:rsidRDefault="00B73482" w:rsidP="00B73482">
            <w:pPr>
              <w:spacing w:after="0" w:line="240" w:lineRule="auto"/>
              <w:jc w:val="center"/>
              <w:rPr>
                <w:rFonts w:cs="Times New Roman"/>
                <w:sz w:val="22"/>
                <w:szCs w:val="22"/>
              </w:rPr>
            </w:pPr>
            <w:r w:rsidRPr="007C3D47">
              <w:rPr>
                <w:rFonts w:cs="Times New Roman"/>
                <w:sz w:val="22"/>
                <w:szCs w:val="22"/>
              </w:rPr>
              <w:t>A3 Б2 В1</w:t>
            </w:r>
          </w:p>
          <w:p w:rsidR="00E87E5E" w:rsidRPr="007C3D47" w:rsidRDefault="00E87E5E" w:rsidP="00B73482">
            <w:pPr>
              <w:spacing w:after="0" w:line="240" w:lineRule="auto"/>
              <w:rPr>
                <w:rFonts w:cs="Times New Roman"/>
                <w:sz w:val="22"/>
                <w:szCs w:val="22"/>
              </w:rPr>
            </w:pP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1 б – полное правильное соответствие</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остальные случаи</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2</w:t>
            </w:r>
          </w:p>
        </w:tc>
        <w:tc>
          <w:tcPr>
            <w:tcW w:w="6074" w:type="dxa"/>
          </w:tcPr>
          <w:p w:rsidR="00D702D2" w:rsidRPr="007C3D47" w:rsidRDefault="00D702D2" w:rsidP="00D702D2">
            <w:pPr>
              <w:pStyle w:val="afe"/>
              <w:tabs>
                <w:tab w:val="left" w:pos="708"/>
                <w:tab w:val="left" w:pos="3980"/>
              </w:tabs>
              <w:spacing w:before="0"/>
              <w:ind w:left="0" w:firstLine="567"/>
              <w:jc w:val="center"/>
              <w:rPr>
                <w:sz w:val="22"/>
                <w:szCs w:val="22"/>
              </w:rPr>
            </w:pPr>
            <w:r w:rsidRPr="007C3D47">
              <w:rPr>
                <w:sz w:val="22"/>
                <w:szCs w:val="22"/>
              </w:rPr>
              <w:t>5 2 3 4 1</w:t>
            </w:r>
          </w:p>
          <w:p w:rsidR="00E87E5E" w:rsidRPr="007C3D47" w:rsidRDefault="00E87E5E" w:rsidP="0035422F">
            <w:pPr>
              <w:spacing w:after="0" w:line="240" w:lineRule="auto"/>
              <w:jc w:val="center"/>
              <w:rPr>
                <w:rFonts w:cs="Times New Roman"/>
                <w:sz w:val="22"/>
                <w:szCs w:val="22"/>
              </w:rPr>
            </w:pP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1 б – совпадение с верным ответом</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остальные случаи</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3</w:t>
            </w:r>
          </w:p>
        </w:tc>
        <w:tc>
          <w:tcPr>
            <w:tcW w:w="6074" w:type="dxa"/>
          </w:tcPr>
          <w:p w:rsidR="00D702D2" w:rsidRPr="007C3D47" w:rsidRDefault="00D702D2" w:rsidP="007C3D47">
            <w:pPr>
              <w:pStyle w:val="afe"/>
              <w:tabs>
                <w:tab w:val="left" w:pos="0"/>
              </w:tabs>
              <w:ind w:left="0"/>
              <w:jc w:val="center"/>
              <w:rPr>
                <w:sz w:val="22"/>
                <w:szCs w:val="22"/>
              </w:rPr>
            </w:pPr>
            <w:r w:rsidRPr="007C3D47">
              <w:rPr>
                <w:sz w:val="22"/>
                <w:szCs w:val="22"/>
              </w:rPr>
              <w:t>Ответ: Совершенная конкуренция</w:t>
            </w:r>
          </w:p>
          <w:p w:rsidR="00D702D2" w:rsidRPr="007C3D47" w:rsidRDefault="00D702D2" w:rsidP="00D702D2">
            <w:pPr>
              <w:spacing w:after="0" w:line="240" w:lineRule="auto"/>
              <w:jc w:val="both"/>
              <w:rPr>
                <w:rFonts w:cs="Times New Roman"/>
                <w:sz w:val="22"/>
                <w:szCs w:val="22"/>
              </w:rPr>
            </w:pPr>
            <w:r w:rsidRPr="007C3D47">
              <w:rPr>
                <w:rFonts w:cs="Times New Roman"/>
                <w:sz w:val="22"/>
                <w:szCs w:val="22"/>
              </w:rPr>
              <w:t xml:space="preserve">Обоснование:  </w:t>
            </w:r>
            <w:r w:rsidRPr="007C3D47">
              <w:rPr>
                <w:rFonts w:cs="Times New Roman"/>
                <w:b/>
                <w:bCs/>
                <w:sz w:val="22"/>
                <w:szCs w:val="22"/>
              </w:rPr>
              <w:t>Совершенная конкуренция</w:t>
            </w:r>
            <w:r w:rsidRPr="007C3D47">
              <w:rPr>
                <w:rFonts w:cs="Times New Roman"/>
                <w:sz w:val="22"/>
                <w:szCs w:val="22"/>
              </w:rPr>
              <w:t xml:space="preserve"> характеризуется большим количеством мелких фирм, производящих однородный продукт, и отсутствием барьеров для входа. Это приводит к тому, что цены устанавливаются на уровне предельных издержек (P=MC), что обеспечивает наименьшие возможные цены для потребителей. Большое количество фирм также часто обеспечивает более широкий ассортимент продукции, хоть и однородной.</w:t>
            </w:r>
          </w:p>
          <w:p w:rsidR="00D702D2" w:rsidRPr="007C3D47" w:rsidRDefault="00D702D2" w:rsidP="00D702D2">
            <w:pPr>
              <w:spacing w:after="0" w:line="240" w:lineRule="auto"/>
              <w:jc w:val="both"/>
              <w:rPr>
                <w:rFonts w:cs="Times New Roman"/>
                <w:sz w:val="22"/>
                <w:szCs w:val="22"/>
              </w:rPr>
            </w:pPr>
            <w:r w:rsidRPr="007C3D47">
              <w:rPr>
                <w:rFonts w:cs="Times New Roman"/>
                <w:b/>
                <w:bCs/>
                <w:sz w:val="22"/>
                <w:szCs w:val="22"/>
              </w:rPr>
              <w:t>Монополия</w:t>
            </w:r>
            <w:r w:rsidRPr="007C3D47">
              <w:rPr>
                <w:rFonts w:cs="Times New Roman"/>
                <w:sz w:val="22"/>
                <w:szCs w:val="22"/>
              </w:rPr>
              <w:t xml:space="preserve"> наоборот, только один продавец, который может устанавливать цены выше конкурентных.</w:t>
            </w:r>
          </w:p>
          <w:p w:rsidR="00D702D2" w:rsidRPr="007C3D47" w:rsidRDefault="00D702D2" w:rsidP="00D702D2">
            <w:pPr>
              <w:spacing w:after="0" w:line="240" w:lineRule="auto"/>
              <w:jc w:val="both"/>
              <w:rPr>
                <w:rFonts w:cs="Times New Roman"/>
                <w:sz w:val="22"/>
                <w:szCs w:val="22"/>
              </w:rPr>
            </w:pPr>
            <w:r w:rsidRPr="007C3D47">
              <w:rPr>
                <w:rFonts w:cs="Times New Roman"/>
                <w:b/>
                <w:bCs/>
                <w:sz w:val="22"/>
                <w:szCs w:val="22"/>
              </w:rPr>
              <w:t>Олигополия</w:t>
            </w:r>
            <w:r w:rsidRPr="007C3D47">
              <w:rPr>
                <w:rFonts w:cs="Times New Roman"/>
                <w:sz w:val="22"/>
                <w:szCs w:val="22"/>
              </w:rPr>
              <w:t xml:space="preserve"> характеризуется несколькими крупными фирмами, которые могут сговариваться о ценах или ограничивать производство.</w:t>
            </w:r>
          </w:p>
          <w:p w:rsidR="00E87E5E" w:rsidRPr="007C3D47" w:rsidRDefault="00D702D2" w:rsidP="00D702D2">
            <w:pPr>
              <w:spacing w:after="0" w:line="240" w:lineRule="auto"/>
              <w:jc w:val="both"/>
              <w:rPr>
                <w:rFonts w:cs="Times New Roman"/>
                <w:sz w:val="22"/>
                <w:szCs w:val="22"/>
              </w:rPr>
            </w:pPr>
            <w:r w:rsidRPr="007C3D47">
              <w:rPr>
                <w:rFonts w:cs="Times New Roman"/>
                <w:b/>
                <w:bCs/>
                <w:sz w:val="22"/>
                <w:szCs w:val="22"/>
              </w:rPr>
              <w:t>Монополистическая конкуренция</w:t>
            </w:r>
            <w:r w:rsidRPr="007C3D47">
              <w:rPr>
                <w:rFonts w:cs="Times New Roman"/>
                <w:sz w:val="22"/>
                <w:szCs w:val="22"/>
              </w:rPr>
              <w:t xml:space="preserve"> предлагает разнообразие </w:t>
            </w:r>
            <w:r w:rsidRPr="007C3D47">
              <w:rPr>
                <w:rFonts w:cs="Times New Roman"/>
                <w:sz w:val="22"/>
                <w:szCs w:val="22"/>
              </w:rPr>
              <w:lastRenderedPageBreak/>
              <w:t>продукции, но фирмы имеют некоторую рыночную власть и могут устанавливать цены выше, чем при совершенной конкуренции.</w:t>
            </w: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lastRenderedPageBreak/>
              <w:t>1 б – полный правильный ответ</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все остальные случаи</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lastRenderedPageBreak/>
              <w:t>4</w:t>
            </w:r>
          </w:p>
        </w:tc>
        <w:tc>
          <w:tcPr>
            <w:tcW w:w="6074" w:type="dxa"/>
          </w:tcPr>
          <w:p w:rsidR="00793E04" w:rsidRPr="007C3D47" w:rsidRDefault="00793E04" w:rsidP="00793E04">
            <w:pPr>
              <w:spacing w:after="0" w:line="240" w:lineRule="auto"/>
              <w:ind w:firstLine="567"/>
              <w:jc w:val="center"/>
              <w:rPr>
                <w:rFonts w:cs="Times New Roman"/>
                <w:b/>
                <w:sz w:val="22"/>
                <w:szCs w:val="22"/>
              </w:rPr>
            </w:pPr>
            <w:r w:rsidRPr="007C3D47">
              <w:rPr>
                <w:rFonts w:cs="Times New Roman"/>
                <w:b/>
                <w:sz w:val="22"/>
                <w:szCs w:val="22"/>
              </w:rPr>
              <w:t>Ответ: 1 3 4</w:t>
            </w:r>
          </w:p>
          <w:p w:rsidR="00793E04" w:rsidRPr="007C3D47" w:rsidRDefault="00793E04" w:rsidP="00793E04">
            <w:pPr>
              <w:spacing w:after="0" w:line="240" w:lineRule="auto"/>
              <w:ind w:firstLine="567"/>
              <w:jc w:val="both"/>
              <w:rPr>
                <w:rFonts w:cs="Times New Roman"/>
                <w:sz w:val="22"/>
                <w:szCs w:val="22"/>
              </w:rPr>
            </w:pPr>
            <w:r w:rsidRPr="007C3D47">
              <w:rPr>
                <w:rFonts w:cs="Times New Roman"/>
                <w:sz w:val="22"/>
                <w:szCs w:val="22"/>
              </w:rPr>
              <w:t xml:space="preserve">Обоснование: </w:t>
            </w:r>
            <w:r w:rsidRPr="007C3D47">
              <w:rPr>
                <w:rFonts w:cs="Times New Roman"/>
                <w:b/>
                <w:bCs/>
                <w:sz w:val="22"/>
                <w:szCs w:val="22"/>
              </w:rPr>
              <w:t>Низкая эластичность спроса</w:t>
            </w:r>
            <w:r w:rsidRPr="007C3D47">
              <w:rPr>
                <w:rFonts w:cs="Times New Roman"/>
                <w:sz w:val="22"/>
                <w:szCs w:val="22"/>
              </w:rPr>
              <w:t xml:space="preserve"> означает, что потребители менее чувствительны к изменению цены, что позволяет фирме повышать цены без значительной потери спроса.</w:t>
            </w:r>
          </w:p>
          <w:p w:rsidR="00793E04" w:rsidRPr="007C3D47" w:rsidRDefault="00793E04" w:rsidP="00793E04">
            <w:pPr>
              <w:spacing w:after="0" w:line="240" w:lineRule="auto"/>
              <w:ind w:firstLine="567"/>
              <w:jc w:val="both"/>
              <w:rPr>
                <w:rFonts w:cs="Times New Roman"/>
                <w:sz w:val="22"/>
                <w:szCs w:val="22"/>
              </w:rPr>
            </w:pPr>
            <w:r w:rsidRPr="007C3D47">
              <w:rPr>
                <w:rFonts w:cs="Times New Roman"/>
                <w:b/>
                <w:bCs/>
                <w:sz w:val="22"/>
                <w:szCs w:val="22"/>
              </w:rPr>
              <w:t>Высокие барьеры для входа</w:t>
            </w:r>
            <w:r w:rsidRPr="007C3D47">
              <w:rPr>
                <w:rFonts w:cs="Times New Roman"/>
                <w:sz w:val="22"/>
                <w:szCs w:val="22"/>
              </w:rPr>
              <w:t xml:space="preserve"> ограничивают появление новых конкурентов, что позволяет существующим фирмам удерживать более высокую рыночную долю и контролировать цены.</w:t>
            </w:r>
          </w:p>
          <w:p w:rsidR="00793E04" w:rsidRPr="007C3D47" w:rsidRDefault="00793E04" w:rsidP="00793E04">
            <w:pPr>
              <w:spacing w:after="0" w:line="240" w:lineRule="auto"/>
              <w:ind w:firstLine="567"/>
              <w:jc w:val="both"/>
              <w:rPr>
                <w:rFonts w:cs="Times New Roman"/>
                <w:sz w:val="22"/>
                <w:szCs w:val="22"/>
              </w:rPr>
            </w:pPr>
            <w:r w:rsidRPr="007C3D47">
              <w:rPr>
                <w:rFonts w:cs="Times New Roman"/>
                <w:b/>
                <w:bCs/>
                <w:sz w:val="22"/>
                <w:szCs w:val="22"/>
              </w:rPr>
              <w:t>Наличие уникального патента на продукт</w:t>
            </w:r>
            <w:r w:rsidRPr="007C3D47">
              <w:rPr>
                <w:rFonts w:cs="Times New Roman"/>
                <w:sz w:val="22"/>
                <w:szCs w:val="22"/>
              </w:rPr>
              <w:t xml:space="preserve"> дает исключительное право на производство и продажу, устраняя конкуренцию.</w:t>
            </w:r>
          </w:p>
          <w:p w:rsidR="00793E04" w:rsidRPr="007C3D47" w:rsidRDefault="00793E04" w:rsidP="00793E04">
            <w:pPr>
              <w:spacing w:after="0" w:line="240" w:lineRule="auto"/>
              <w:ind w:firstLine="567"/>
              <w:jc w:val="both"/>
              <w:rPr>
                <w:rFonts w:cs="Times New Roman"/>
                <w:sz w:val="22"/>
                <w:szCs w:val="22"/>
              </w:rPr>
            </w:pPr>
            <w:r w:rsidRPr="007C3D47">
              <w:rPr>
                <w:rFonts w:cs="Times New Roman"/>
                <w:b/>
                <w:bCs/>
                <w:sz w:val="22"/>
                <w:szCs w:val="22"/>
              </w:rPr>
              <w:t>Большое количество конкурентов</w:t>
            </w:r>
            <w:r w:rsidRPr="007C3D47">
              <w:rPr>
                <w:rFonts w:cs="Times New Roman"/>
                <w:sz w:val="22"/>
                <w:szCs w:val="22"/>
              </w:rPr>
              <w:t xml:space="preserve"> ослабляет рыночную власть каждой отдельной фирмы.</w:t>
            </w:r>
          </w:p>
          <w:p w:rsidR="00E87E5E" w:rsidRPr="007C3D47" w:rsidRDefault="00E87E5E" w:rsidP="00E87E5E">
            <w:pPr>
              <w:numPr>
                <w:ilvl w:val="1"/>
                <w:numId w:val="32"/>
              </w:numPr>
              <w:spacing w:after="0" w:line="240" w:lineRule="auto"/>
              <w:ind w:left="0"/>
              <w:jc w:val="both"/>
              <w:rPr>
                <w:rFonts w:cs="Times New Roman"/>
                <w:sz w:val="22"/>
                <w:szCs w:val="22"/>
                <w:lang w:eastAsia="ru-RU"/>
              </w:rPr>
            </w:pP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1 б – полный правильный ответ</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остальные случаи</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5</w:t>
            </w:r>
          </w:p>
        </w:tc>
        <w:tc>
          <w:tcPr>
            <w:tcW w:w="6074" w:type="dxa"/>
          </w:tcPr>
          <w:p w:rsidR="00625F9D" w:rsidRPr="007C3D47" w:rsidRDefault="00E87E5E" w:rsidP="007C3D47">
            <w:pPr>
              <w:pStyle w:val="afe"/>
              <w:tabs>
                <w:tab w:val="left" w:pos="567"/>
                <w:tab w:val="left" w:pos="3980"/>
              </w:tabs>
              <w:spacing w:before="0"/>
              <w:ind w:left="0" w:firstLine="567"/>
              <w:jc w:val="center"/>
              <w:rPr>
                <w:b/>
                <w:sz w:val="22"/>
                <w:szCs w:val="22"/>
              </w:rPr>
            </w:pPr>
            <w:r w:rsidRPr="007C3D47">
              <w:rPr>
                <w:sz w:val="22"/>
                <w:szCs w:val="22"/>
              </w:rPr>
              <w:t>Ответ:</w:t>
            </w:r>
            <w:r w:rsidR="00625F9D" w:rsidRPr="007C3D47">
              <w:rPr>
                <w:sz w:val="22"/>
                <w:szCs w:val="22"/>
              </w:rPr>
              <w:t xml:space="preserve"> </w:t>
            </w:r>
            <w:r w:rsidR="00625F9D" w:rsidRPr="007C3D47">
              <w:rPr>
                <w:b/>
                <w:sz w:val="22"/>
                <w:szCs w:val="22"/>
              </w:rPr>
              <w:t>Рыночная власть</w:t>
            </w:r>
          </w:p>
          <w:p w:rsidR="00E87E5E" w:rsidRPr="007C3D47" w:rsidRDefault="00E87E5E" w:rsidP="0035422F">
            <w:pPr>
              <w:spacing w:after="0" w:line="240" w:lineRule="auto"/>
              <w:jc w:val="center"/>
              <w:rPr>
                <w:rFonts w:cs="Times New Roman"/>
                <w:sz w:val="22"/>
                <w:szCs w:val="22"/>
              </w:rPr>
            </w:pPr>
          </w:p>
          <w:p w:rsidR="00E87E5E" w:rsidRPr="007C3D47" w:rsidRDefault="00E87E5E" w:rsidP="0035422F">
            <w:pPr>
              <w:spacing w:after="0" w:line="240" w:lineRule="auto"/>
              <w:jc w:val="center"/>
              <w:rPr>
                <w:rFonts w:cs="Times New Roman"/>
                <w:sz w:val="22"/>
                <w:szCs w:val="22"/>
              </w:rPr>
            </w:pP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 xml:space="preserve">3 б - полный правильный ответ; </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 xml:space="preserve">1 б - допущена одна ошибка/неточность, </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допущено более одной ошибки/ответ неправильный/ ответ отсутствует</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6</w:t>
            </w:r>
          </w:p>
        </w:tc>
        <w:tc>
          <w:tcPr>
            <w:tcW w:w="6074" w:type="dxa"/>
          </w:tcPr>
          <w:p w:rsidR="0080279D" w:rsidRPr="007C3D47" w:rsidRDefault="0080279D" w:rsidP="0080279D">
            <w:pPr>
              <w:pStyle w:val="afe"/>
              <w:ind w:left="0"/>
              <w:jc w:val="center"/>
              <w:rPr>
                <w:b/>
                <w:sz w:val="22"/>
                <w:szCs w:val="22"/>
              </w:rPr>
            </w:pPr>
            <w:r w:rsidRPr="007C3D47">
              <w:rPr>
                <w:b/>
                <w:bCs/>
                <w:sz w:val="22"/>
                <w:szCs w:val="22"/>
              </w:rPr>
              <w:t>Ответ:</w:t>
            </w:r>
            <w:r w:rsidRPr="007C3D47">
              <w:rPr>
                <w:sz w:val="22"/>
                <w:szCs w:val="22"/>
              </w:rPr>
              <w:t xml:space="preserve"> </w:t>
            </w:r>
            <w:r w:rsidRPr="007C3D47">
              <w:rPr>
                <w:b/>
                <w:sz w:val="22"/>
                <w:szCs w:val="22"/>
              </w:rPr>
              <w:t>A3 Б1 В2</w:t>
            </w:r>
          </w:p>
          <w:p w:rsidR="00E87E5E" w:rsidRPr="007C3D47" w:rsidRDefault="00E87E5E" w:rsidP="0035422F">
            <w:pPr>
              <w:spacing w:after="0" w:line="240" w:lineRule="auto"/>
              <w:jc w:val="center"/>
              <w:rPr>
                <w:rFonts w:cs="Times New Roman"/>
                <w:sz w:val="22"/>
                <w:szCs w:val="22"/>
              </w:rPr>
            </w:pP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1 б – совпадение с верным ответом</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остальные случаи</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7</w:t>
            </w:r>
          </w:p>
        </w:tc>
        <w:tc>
          <w:tcPr>
            <w:tcW w:w="6074" w:type="dxa"/>
          </w:tcPr>
          <w:p w:rsidR="005F4144" w:rsidRPr="007C3D47" w:rsidRDefault="005F4144" w:rsidP="005F4144">
            <w:pPr>
              <w:pStyle w:val="afe"/>
              <w:tabs>
                <w:tab w:val="left" w:pos="708"/>
                <w:tab w:val="left" w:pos="3980"/>
              </w:tabs>
              <w:spacing w:before="0"/>
              <w:ind w:left="0" w:firstLine="567"/>
              <w:jc w:val="center"/>
              <w:rPr>
                <w:b/>
                <w:sz w:val="22"/>
                <w:szCs w:val="22"/>
              </w:rPr>
            </w:pPr>
            <w:r w:rsidRPr="007C3D47">
              <w:rPr>
                <w:b/>
                <w:sz w:val="22"/>
                <w:szCs w:val="22"/>
              </w:rPr>
              <w:t>Ответ:  4 3 1 2</w:t>
            </w:r>
          </w:p>
          <w:p w:rsidR="00E87E5E" w:rsidRPr="007C3D47" w:rsidRDefault="00E87E5E" w:rsidP="0035422F">
            <w:pPr>
              <w:spacing w:after="0" w:line="240" w:lineRule="auto"/>
              <w:jc w:val="center"/>
              <w:rPr>
                <w:rFonts w:cs="Times New Roman"/>
                <w:sz w:val="22"/>
                <w:szCs w:val="22"/>
              </w:rPr>
            </w:pP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1 б – полный правильный ответ</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все остальные случаи</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8</w:t>
            </w:r>
          </w:p>
        </w:tc>
        <w:tc>
          <w:tcPr>
            <w:tcW w:w="6074" w:type="dxa"/>
          </w:tcPr>
          <w:p w:rsidR="0059261F" w:rsidRPr="007C3D47" w:rsidRDefault="0059261F" w:rsidP="007C3D47">
            <w:pPr>
              <w:spacing w:after="0" w:line="240" w:lineRule="auto"/>
              <w:ind w:firstLine="567"/>
              <w:jc w:val="center"/>
              <w:rPr>
                <w:rFonts w:cs="Times New Roman"/>
                <w:b/>
                <w:sz w:val="22"/>
                <w:szCs w:val="22"/>
              </w:rPr>
            </w:pPr>
            <w:r w:rsidRPr="007C3D47">
              <w:rPr>
                <w:rFonts w:cs="Times New Roman"/>
                <w:b/>
                <w:sz w:val="22"/>
                <w:szCs w:val="22"/>
              </w:rPr>
              <w:t>Ответ: 3</w:t>
            </w:r>
          </w:p>
          <w:p w:rsidR="0059261F" w:rsidRPr="007C3D47" w:rsidRDefault="0059261F" w:rsidP="0059261F">
            <w:pPr>
              <w:spacing w:after="0" w:line="240" w:lineRule="auto"/>
              <w:ind w:firstLine="567"/>
              <w:rPr>
                <w:rFonts w:cs="Times New Roman"/>
                <w:sz w:val="22"/>
                <w:szCs w:val="22"/>
              </w:rPr>
            </w:pPr>
            <w:r w:rsidRPr="007C3D47">
              <w:rPr>
                <w:rFonts w:cs="Times New Roman"/>
                <w:bCs/>
                <w:sz w:val="22"/>
                <w:szCs w:val="22"/>
              </w:rPr>
              <w:t>Обоснование:</w:t>
            </w:r>
          </w:p>
          <w:p w:rsidR="0059261F" w:rsidRPr="007C3D47" w:rsidRDefault="0059261F" w:rsidP="0059261F">
            <w:pPr>
              <w:spacing w:after="0" w:line="240" w:lineRule="auto"/>
              <w:ind w:firstLine="567"/>
              <w:rPr>
                <w:rFonts w:cs="Times New Roman"/>
                <w:sz w:val="22"/>
                <w:szCs w:val="22"/>
              </w:rPr>
            </w:pPr>
            <w:r w:rsidRPr="007C3D47">
              <w:rPr>
                <w:rFonts w:cs="Times New Roman"/>
                <w:b/>
                <w:bCs/>
                <w:sz w:val="22"/>
                <w:szCs w:val="22"/>
              </w:rPr>
              <w:t>Высокие затраты на рекламу и маркетинг</w:t>
            </w:r>
            <w:r w:rsidRPr="007C3D47">
              <w:rPr>
                <w:rFonts w:cs="Times New Roman"/>
                <w:sz w:val="22"/>
                <w:szCs w:val="22"/>
              </w:rPr>
              <w:t xml:space="preserve"> затрудняют вход новых фирм на рынок, потому что они должны потратить значительные средства, чтобы создать узнаваемость бренда и привлечь клиентов.</w:t>
            </w:r>
          </w:p>
          <w:p w:rsidR="00E87E5E" w:rsidRPr="007C3D47" w:rsidRDefault="0059261F" w:rsidP="0059261F">
            <w:pPr>
              <w:spacing w:after="0" w:line="240" w:lineRule="auto"/>
              <w:ind w:firstLine="567"/>
              <w:rPr>
                <w:rFonts w:cs="Times New Roman"/>
                <w:sz w:val="22"/>
                <w:szCs w:val="22"/>
              </w:rPr>
            </w:pPr>
            <w:r w:rsidRPr="007C3D47">
              <w:rPr>
                <w:rFonts w:cs="Times New Roman"/>
                <w:b/>
                <w:bCs/>
                <w:sz w:val="22"/>
                <w:szCs w:val="22"/>
              </w:rPr>
              <w:t>Низкие издержки производства</w:t>
            </w:r>
            <w:r w:rsidRPr="007C3D47">
              <w:rPr>
                <w:rFonts w:cs="Times New Roman"/>
                <w:sz w:val="22"/>
                <w:szCs w:val="22"/>
              </w:rPr>
              <w:t xml:space="preserve">, </w:t>
            </w:r>
            <w:r w:rsidRPr="007C3D47">
              <w:rPr>
                <w:rFonts w:cs="Times New Roman"/>
                <w:b/>
                <w:bCs/>
                <w:sz w:val="22"/>
                <w:szCs w:val="22"/>
              </w:rPr>
              <w:t>отсутствие патентов</w:t>
            </w:r>
            <w:r w:rsidRPr="007C3D47">
              <w:rPr>
                <w:rFonts w:cs="Times New Roman"/>
                <w:sz w:val="22"/>
                <w:szCs w:val="22"/>
              </w:rPr>
              <w:t xml:space="preserve"> и </w:t>
            </w:r>
            <w:r w:rsidRPr="007C3D47">
              <w:rPr>
                <w:rFonts w:cs="Times New Roman"/>
                <w:b/>
                <w:bCs/>
                <w:sz w:val="22"/>
                <w:szCs w:val="22"/>
              </w:rPr>
              <w:t>свободный доступ к сырью</w:t>
            </w:r>
            <w:r w:rsidRPr="007C3D47">
              <w:rPr>
                <w:rFonts w:cs="Times New Roman"/>
                <w:sz w:val="22"/>
                <w:szCs w:val="22"/>
              </w:rPr>
              <w:t xml:space="preserve"> облегчают вход новых фирм на рынок.</w:t>
            </w: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1 б – полный правильный ответ</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остальные случаи</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9</w:t>
            </w:r>
          </w:p>
        </w:tc>
        <w:tc>
          <w:tcPr>
            <w:tcW w:w="6074" w:type="dxa"/>
          </w:tcPr>
          <w:p w:rsidR="001035B0" w:rsidRPr="007C3D47" w:rsidRDefault="001035B0" w:rsidP="007C3D47">
            <w:pPr>
              <w:pStyle w:val="afe"/>
              <w:tabs>
                <w:tab w:val="left" w:pos="708"/>
                <w:tab w:val="left" w:pos="3980"/>
              </w:tabs>
              <w:spacing w:before="0"/>
              <w:ind w:left="0" w:firstLine="567"/>
              <w:jc w:val="center"/>
              <w:rPr>
                <w:b/>
                <w:sz w:val="22"/>
                <w:szCs w:val="22"/>
              </w:rPr>
            </w:pPr>
            <w:r w:rsidRPr="007C3D47">
              <w:rPr>
                <w:b/>
                <w:sz w:val="22"/>
                <w:szCs w:val="22"/>
              </w:rPr>
              <w:t>Ответ: 1 2 4</w:t>
            </w:r>
          </w:p>
          <w:p w:rsidR="001035B0" w:rsidRPr="007C3D47" w:rsidRDefault="001035B0" w:rsidP="001035B0">
            <w:pPr>
              <w:spacing w:after="0" w:line="240" w:lineRule="auto"/>
              <w:ind w:firstLine="567"/>
              <w:rPr>
                <w:rFonts w:cs="Times New Roman"/>
                <w:sz w:val="22"/>
                <w:szCs w:val="22"/>
              </w:rPr>
            </w:pPr>
          </w:p>
          <w:p w:rsidR="001035B0" w:rsidRPr="007C3D47" w:rsidRDefault="001035B0" w:rsidP="001035B0">
            <w:pPr>
              <w:spacing w:after="0" w:line="240" w:lineRule="auto"/>
              <w:ind w:firstLine="567"/>
              <w:rPr>
                <w:rFonts w:cs="Times New Roman"/>
                <w:sz w:val="22"/>
                <w:szCs w:val="22"/>
              </w:rPr>
            </w:pPr>
            <w:r w:rsidRPr="007C3D47">
              <w:rPr>
                <w:rFonts w:cs="Times New Roman"/>
                <w:sz w:val="22"/>
                <w:szCs w:val="22"/>
              </w:rPr>
              <w:t xml:space="preserve">Обоснование:  </w:t>
            </w:r>
          </w:p>
          <w:p w:rsidR="001035B0" w:rsidRPr="007C3D47" w:rsidRDefault="001035B0" w:rsidP="001035B0">
            <w:pPr>
              <w:spacing w:after="0" w:line="240" w:lineRule="auto"/>
              <w:ind w:firstLine="567"/>
              <w:rPr>
                <w:rFonts w:cs="Times New Roman"/>
                <w:sz w:val="22"/>
                <w:szCs w:val="22"/>
              </w:rPr>
            </w:pPr>
            <w:r w:rsidRPr="007C3D47">
              <w:rPr>
                <w:rFonts w:cs="Times New Roman"/>
                <w:b/>
                <w:bCs/>
                <w:sz w:val="22"/>
                <w:szCs w:val="22"/>
              </w:rPr>
              <w:t>Ценовой сговор</w:t>
            </w:r>
            <w:r w:rsidRPr="007C3D47">
              <w:rPr>
                <w:rFonts w:cs="Times New Roman"/>
                <w:sz w:val="22"/>
                <w:szCs w:val="22"/>
              </w:rPr>
              <w:t xml:space="preserve"> прямо запрещен антимонопольным законодательством, так как ограничивает конкуренцию и наносит ущерб потребителям.</w:t>
            </w:r>
          </w:p>
          <w:p w:rsidR="001035B0" w:rsidRPr="007C3D47" w:rsidRDefault="001035B0" w:rsidP="001035B0">
            <w:pPr>
              <w:spacing w:after="0" w:line="240" w:lineRule="auto"/>
              <w:ind w:firstLine="567"/>
              <w:rPr>
                <w:rFonts w:cs="Times New Roman"/>
                <w:sz w:val="22"/>
                <w:szCs w:val="22"/>
              </w:rPr>
            </w:pPr>
            <w:r w:rsidRPr="007C3D47">
              <w:rPr>
                <w:rFonts w:cs="Times New Roman"/>
                <w:b/>
                <w:bCs/>
                <w:sz w:val="22"/>
                <w:szCs w:val="22"/>
              </w:rPr>
              <w:t>Хищническое ценообразование</w:t>
            </w:r>
            <w:r w:rsidRPr="007C3D47">
              <w:rPr>
                <w:rFonts w:cs="Times New Roman"/>
                <w:sz w:val="22"/>
                <w:szCs w:val="22"/>
              </w:rPr>
              <w:t xml:space="preserve"> направлено на вытеснение конкурентов с рынка путем установления цен ниже себестоимости, что также противоречит принципам честной конкуренции.</w:t>
            </w:r>
          </w:p>
          <w:p w:rsidR="001035B0" w:rsidRPr="007C3D47" w:rsidRDefault="001035B0" w:rsidP="001035B0">
            <w:pPr>
              <w:spacing w:after="0" w:line="240" w:lineRule="auto"/>
              <w:ind w:firstLine="567"/>
              <w:rPr>
                <w:rFonts w:cs="Times New Roman"/>
                <w:sz w:val="22"/>
                <w:szCs w:val="22"/>
              </w:rPr>
            </w:pPr>
            <w:r w:rsidRPr="007C3D47">
              <w:rPr>
                <w:rFonts w:cs="Times New Roman"/>
                <w:b/>
                <w:bCs/>
                <w:sz w:val="22"/>
                <w:szCs w:val="22"/>
              </w:rPr>
              <w:t>Заключение эксклюзивных дилерских соглашений</w:t>
            </w:r>
            <w:r w:rsidRPr="007C3D47">
              <w:rPr>
                <w:rFonts w:cs="Times New Roman"/>
                <w:sz w:val="22"/>
                <w:szCs w:val="22"/>
              </w:rPr>
              <w:t xml:space="preserve"> может быть антиконкурентным, если они существенно ограничивают доступ других производителей к рынку.</w:t>
            </w:r>
          </w:p>
          <w:p w:rsidR="00E87E5E" w:rsidRPr="007C3D47" w:rsidRDefault="001035B0" w:rsidP="001035B0">
            <w:pPr>
              <w:spacing w:after="0" w:line="240" w:lineRule="auto"/>
              <w:ind w:firstLine="567"/>
              <w:rPr>
                <w:rFonts w:cs="Times New Roman"/>
                <w:sz w:val="22"/>
                <w:szCs w:val="22"/>
              </w:rPr>
            </w:pPr>
            <w:r w:rsidRPr="007C3D47">
              <w:rPr>
                <w:rFonts w:cs="Times New Roman"/>
                <w:b/>
                <w:bCs/>
                <w:sz w:val="22"/>
                <w:szCs w:val="22"/>
              </w:rPr>
              <w:t>Вертикальное слияние компаний</w:t>
            </w:r>
            <w:r w:rsidRPr="007C3D47">
              <w:rPr>
                <w:rFonts w:cs="Times New Roman"/>
                <w:sz w:val="22"/>
                <w:szCs w:val="22"/>
              </w:rPr>
              <w:t xml:space="preserve"> иногда может приводить к снижению конкуренции, но не всегда.</w:t>
            </w: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1 б – полное правильное соответствие</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остальные случаи</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lastRenderedPageBreak/>
              <w:t>10</w:t>
            </w:r>
          </w:p>
        </w:tc>
        <w:tc>
          <w:tcPr>
            <w:tcW w:w="6074" w:type="dxa"/>
          </w:tcPr>
          <w:p w:rsidR="001A76F2" w:rsidRPr="007C3D47" w:rsidRDefault="00E87E5E" w:rsidP="007C3D47">
            <w:pPr>
              <w:pStyle w:val="afe"/>
              <w:tabs>
                <w:tab w:val="left" w:pos="567"/>
                <w:tab w:val="left" w:pos="3980"/>
              </w:tabs>
              <w:spacing w:before="0"/>
              <w:ind w:left="0" w:firstLine="567"/>
              <w:jc w:val="center"/>
              <w:rPr>
                <w:b/>
                <w:sz w:val="22"/>
                <w:szCs w:val="22"/>
              </w:rPr>
            </w:pPr>
            <w:r w:rsidRPr="007C3D47">
              <w:rPr>
                <w:sz w:val="22"/>
                <w:szCs w:val="22"/>
              </w:rPr>
              <w:t xml:space="preserve">Ответ: </w:t>
            </w:r>
            <w:r w:rsidR="001A76F2" w:rsidRPr="007C3D47">
              <w:rPr>
                <w:b/>
                <w:sz w:val="22"/>
                <w:szCs w:val="22"/>
              </w:rPr>
              <w:t>Конкуренция</w:t>
            </w:r>
          </w:p>
          <w:p w:rsidR="00E87E5E" w:rsidRPr="007C3D47" w:rsidRDefault="00E87E5E" w:rsidP="001A76F2">
            <w:pPr>
              <w:tabs>
                <w:tab w:val="left" w:pos="1365"/>
              </w:tabs>
              <w:spacing w:after="0" w:line="240" w:lineRule="auto"/>
              <w:rPr>
                <w:rFonts w:cs="Times New Roman"/>
                <w:sz w:val="22"/>
                <w:szCs w:val="22"/>
              </w:rPr>
            </w:pP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 xml:space="preserve">3 б - полный правильный ответ; </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1 б - допущена одна ошибка/неточность,</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 xml:space="preserve"> 0 б - допущено более одной ошибки/ответ неправильный/ ответ отсутствует</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11</w:t>
            </w:r>
          </w:p>
        </w:tc>
        <w:tc>
          <w:tcPr>
            <w:tcW w:w="6074" w:type="dxa"/>
          </w:tcPr>
          <w:p w:rsidR="001A76F2" w:rsidRPr="007C3D47" w:rsidRDefault="001A76F2" w:rsidP="001A76F2">
            <w:pPr>
              <w:spacing w:after="0" w:line="240" w:lineRule="auto"/>
              <w:jc w:val="center"/>
              <w:rPr>
                <w:rFonts w:cs="Times New Roman"/>
                <w:sz w:val="22"/>
                <w:szCs w:val="22"/>
              </w:rPr>
            </w:pPr>
            <w:r w:rsidRPr="007C3D47">
              <w:rPr>
                <w:rFonts w:cs="Times New Roman"/>
                <w:b/>
                <w:bCs/>
                <w:sz w:val="22"/>
                <w:szCs w:val="22"/>
              </w:rPr>
              <w:t>Ответ:</w:t>
            </w:r>
            <w:r w:rsidRPr="007C3D47">
              <w:rPr>
                <w:rFonts w:cs="Times New Roman"/>
                <w:sz w:val="22"/>
                <w:szCs w:val="22"/>
              </w:rPr>
              <w:t xml:space="preserve"> </w:t>
            </w:r>
            <w:r w:rsidRPr="007C3D47">
              <w:rPr>
                <w:rFonts w:cs="Times New Roman"/>
                <w:b/>
                <w:sz w:val="22"/>
                <w:szCs w:val="22"/>
              </w:rPr>
              <w:t>A3 Б2 В1</w:t>
            </w:r>
          </w:p>
          <w:p w:rsidR="00E87E5E" w:rsidRPr="007C3D47" w:rsidRDefault="00E87E5E" w:rsidP="0035422F">
            <w:pPr>
              <w:spacing w:after="0" w:line="240" w:lineRule="auto"/>
              <w:jc w:val="center"/>
              <w:rPr>
                <w:rFonts w:cs="Times New Roman"/>
                <w:sz w:val="22"/>
                <w:szCs w:val="22"/>
              </w:rPr>
            </w:pP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1 б – полный правильный ответ</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все остальные случаи</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12</w:t>
            </w:r>
          </w:p>
        </w:tc>
        <w:tc>
          <w:tcPr>
            <w:tcW w:w="6074" w:type="dxa"/>
          </w:tcPr>
          <w:p w:rsidR="000527E3" w:rsidRPr="007C3D47" w:rsidRDefault="000527E3" w:rsidP="000527E3">
            <w:pPr>
              <w:spacing w:after="0" w:line="240" w:lineRule="auto"/>
              <w:jc w:val="center"/>
              <w:rPr>
                <w:rFonts w:cs="Times New Roman"/>
                <w:sz w:val="22"/>
                <w:szCs w:val="22"/>
              </w:rPr>
            </w:pPr>
            <w:r w:rsidRPr="007C3D47">
              <w:rPr>
                <w:rFonts w:cs="Times New Roman"/>
                <w:b/>
                <w:bCs/>
                <w:sz w:val="22"/>
                <w:szCs w:val="22"/>
              </w:rPr>
              <w:t>Ответ:</w:t>
            </w:r>
            <w:r w:rsidRPr="007C3D47">
              <w:rPr>
                <w:rFonts w:cs="Times New Roman"/>
                <w:sz w:val="22"/>
                <w:szCs w:val="22"/>
              </w:rPr>
              <w:t xml:space="preserve"> </w:t>
            </w:r>
            <w:r w:rsidRPr="007C3D47">
              <w:rPr>
                <w:rFonts w:cs="Times New Roman"/>
                <w:b/>
                <w:sz w:val="22"/>
                <w:szCs w:val="22"/>
              </w:rPr>
              <w:t>3 2 1 4</w:t>
            </w:r>
            <w:r w:rsidRPr="007C3D47">
              <w:rPr>
                <w:rFonts w:cs="Times New Roman"/>
                <w:sz w:val="22"/>
                <w:szCs w:val="22"/>
              </w:rPr>
              <w:t>.</w:t>
            </w:r>
          </w:p>
          <w:p w:rsidR="00E87E5E" w:rsidRPr="007C3D47" w:rsidRDefault="00E87E5E" w:rsidP="0035422F">
            <w:pPr>
              <w:spacing w:after="0" w:line="240" w:lineRule="auto"/>
              <w:jc w:val="center"/>
              <w:rPr>
                <w:rFonts w:cs="Times New Roman"/>
                <w:sz w:val="22"/>
                <w:szCs w:val="22"/>
              </w:rPr>
            </w:pP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1 б – полный правильный ответ</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остальные случаи</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13</w:t>
            </w:r>
          </w:p>
        </w:tc>
        <w:tc>
          <w:tcPr>
            <w:tcW w:w="6074" w:type="dxa"/>
          </w:tcPr>
          <w:p w:rsidR="000527E3" w:rsidRPr="007C3D47" w:rsidRDefault="000527E3" w:rsidP="000527E3">
            <w:pPr>
              <w:pStyle w:val="afe"/>
              <w:tabs>
                <w:tab w:val="left" w:pos="708"/>
                <w:tab w:val="left" w:pos="3980"/>
              </w:tabs>
              <w:spacing w:before="0"/>
              <w:ind w:left="0" w:firstLine="567"/>
              <w:rPr>
                <w:b/>
                <w:sz w:val="22"/>
                <w:szCs w:val="22"/>
              </w:rPr>
            </w:pPr>
            <w:r w:rsidRPr="007C3D47">
              <w:rPr>
                <w:b/>
                <w:sz w:val="22"/>
                <w:szCs w:val="22"/>
              </w:rPr>
              <w:t>Ответ: 2</w:t>
            </w:r>
          </w:p>
          <w:p w:rsidR="00E87E5E" w:rsidRPr="007C3D47" w:rsidRDefault="000527E3" w:rsidP="000527E3">
            <w:pPr>
              <w:pStyle w:val="a9"/>
              <w:spacing w:before="0" w:beforeAutospacing="0" w:after="0" w:afterAutospacing="0"/>
              <w:ind w:firstLine="567"/>
              <w:jc w:val="both"/>
              <w:rPr>
                <w:sz w:val="22"/>
                <w:szCs w:val="22"/>
                <w:lang w:val="ru-RU"/>
              </w:rPr>
            </w:pPr>
            <w:r w:rsidRPr="007C3D47">
              <w:rPr>
                <w:sz w:val="22"/>
                <w:szCs w:val="22"/>
                <w:lang w:val="ru-RU"/>
              </w:rPr>
              <w:t xml:space="preserve">Обоснование: </w:t>
            </w:r>
            <w:r w:rsidRPr="007C3D47">
              <w:rPr>
                <w:color w:val="auto"/>
                <w:sz w:val="22"/>
                <w:szCs w:val="22"/>
                <w:lang w:val="ru-RU"/>
              </w:rPr>
              <w:t>Антимонопольное регулирование направлено на поддержание конкуренции, что снижает возможности для коррупционного сговора между фирмами и чиновниками.</w:t>
            </w: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1 б – полное правильное соответствие</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остальные случаи</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14</w:t>
            </w:r>
          </w:p>
        </w:tc>
        <w:tc>
          <w:tcPr>
            <w:tcW w:w="6074" w:type="dxa"/>
          </w:tcPr>
          <w:p w:rsidR="0034706E" w:rsidRPr="007C3D47" w:rsidRDefault="0034706E" w:rsidP="0034706E">
            <w:pPr>
              <w:pStyle w:val="afe"/>
              <w:tabs>
                <w:tab w:val="left" w:pos="708"/>
                <w:tab w:val="left" w:pos="3980"/>
              </w:tabs>
              <w:spacing w:before="0"/>
              <w:ind w:left="0" w:firstLine="567"/>
              <w:rPr>
                <w:b/>
                <w:sz w:val="22"/>
                <w:szCs w:val="22"/>
              </w:rPr>
            </w:pPr>
            <w:r w:rsidRPr="007C3D47">
              <w:rPr>
                <w:b/>
                <w:sz w:val="22"/>
                <w:szCs w:val="22"/>
              </w:rPr>
              <w:t>Ответ: 2 3 5.</w:t>
            </w:r>
          </w:p>
          <w:p w:rsidR="0034706E" w:rsidRPr="007C3D47" w:rsidRDefault="0034706E" w:rsidP="0034706E">
            <w:pPr>
              <w:pStyle w:val="a9"/>
              <w:spacing w:before="0" w:beforeAutospacing="0" w:after="0" w:afterAutospacing="0"/>
              <w:ind w:firstLine="567"/>
              <w:jc w:val="both"/>
              <w:rPr>
                <w:spacing w:val="-6"/>
                <w:sz w:val="22"/>
                <w:szCs w:val="22"/>
                <w:lang w:val="ru-RU"/>
              </w:rPr>
            </w:pPr>
            <w:r w:rsidRPr="007C3D47">
              <w:rPr>
                <w:sz w:val="22"/>
                <w:szCs w:val="22"/>
                <w:lang w:val="ru-RU"/>
              </w:rPr>
              <w:t xml:space="preserve">Обоснование: </w:t>
            </w:r>
          </w:p>
          <w:p w:rsidR="0034706E" w:rsidRPr="007C3D47" w:rsidRDefault="0034706E" w:rsidP="0034706E">
            <w:pPr>
              <w:spacing w:after="0" w:line="240" w:lineRule="auto"/>
              <w:ind w:firstLine="567"/>
              <w:jc w:val="both"/>
              <w:rPr>
                <w:rFonts w:cs="Times New Roman"/>
                <w:sz w:val="22"/>
                <w:szCs w:val="22"/>
              </w:rPr>
            </w:pPr>
            <w:r w:rsidRPr="007C3D47">
              <w:rPr>
                <w:rFonts w:cs="Times New Roman"/>
                <w:b/>
                <w:bCs/>
                <w:sz w:val="22"/>
                <w:szCs w:val="22"/>
              </w:rPr>
              <w:t>Обоснование 2:</w:t>
            </w:r>
            <w:r w:rsidRPr="007C3D47">
              <w:rPr>
                <w:rFonts w:cs="Times New Roman"/>
                <w:sz w:val="22"/>
                <w:szCs w:val="22"/>
              </w:rPr>
              <w:t xml:space="preserve"> (Создание неравных условий для доступа к ресурсам и контрактам) - Коррупция ведет к тому, что одни фирмы получают преимущество перед другими не за счет эффективности, а за счет взяток и связей, что искажает конкурентную борьбу.</w:t>
            </w:r>
          </w:p>
          <w:p w:rsidR="0034706E" w:rsidRPr="007C3D47" w:rsidRDefault="0034706E" w:rsidP="0034706E">
            <w:pPr>
              <w:spacing w:after="0" w:line="240" w:lineRule="auto"/>
              <w:ind w:firstLine="567"/>
              <w:jc w:val="both"/>
              <w:rPr>
                <w:rFonts w:cs="Times New Roman"/>
                <w:sz w:val="22"/>
                <w:szCs w:val="22"/>
              </w:rPr>
            </w:pPr>
            <w:r w:rsidRPr="007C3D47">
              <w:rPr>
                <w:rFonts w:cs="Times New Roman"/>
                <w:b/>
                <w:bCs/>
                <w:sz w:val="22"/>
                <w:szCs w:val="22"/>
              </w:rPr>
              <w:t>Обоснование 3:</w:t>
            </w:r>
            <w:r w:rsidRPr="007C3D47">
              <w:rPr>
                <w:rFonts w:cs="Times New Roman"/>
                <w:sz w:val="22"/>
                <w:szCs w:val="22"/>
              </w:rPr>
              <w:t xml:space="preserve"> (Снижение стимулов к инновациям у коррумпированных фирм) - Зачем вкладываться в инновации, если можно "договориться" с чиновниками и получить преимущество без особых усилий? Коррупция убивает стимулы к развитию.</w:t>
            </w:r>
          </w:p>
          <w:p w:rsidR="00E87E5E" w:rsidRPr="007C3D47" w:rsidRDefault="0034706E" w:rsidP="0034706E">
            <w:pPr>
              <w:spacing w:after="0" w:line="240" w:lineRule="auto"/>
              <w:ind w:firstLine="567"/>
              <w:jc w:val="both"/>
              <w:rPr>
                <w:rFonts w:cs="Times New Roman"/>
                <w:sz w:val="22"/>
                <w:szCs w:val="22"/>
              </w:rPr>
            </w:pPr>
            <w:r w:rsidRPr="007C3D47">
              <w:rPr>
                <w:rFonts w:cs="Times New Roman"/>
                <w:b/>
                <w:bCs/>
                <w:sz w:val="22"/>
                <w:szCs w:val="22"/>
              </w:rPr>
              <w:t>Обоснование 5:</w:t>
            </w:r>
            <w:r w:rsidRPr="007C3D47">
              <w:rPr>
                <w:rFonts w:cs="Times New Roman"/>
                <w:sz w:val="22"/>
                <w:szCs w:val="22"/>
              </w:rPr>
              <w:t xml:space="preserve"> (Ухудшение качества продукции или услуг) - Коррумпированные фирмы могут экономить на качестве, чтобы компенсировать затраты на взятки, т.к. контролирующие органы "закрывают глаза" на нарушения. Это прямой ущерб для потребителей.</w:t>
            </w: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1 б – совпадение с верным ответом</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остальные случаи</w:t>
            </w:r>
          </w:p>
        </w:tc>
      </w:tr>
      <w:tr w:rsidR="00E87E5E" w:rsidRPr="00AF31C7" w:rsidTr="0035422F">
        <w:trPr>
          <w:trHeight w:val="2263"/>
        </w:trPr>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15</w:t>
            </w:r>
          </w:p>
        </w:tc>
        <w:tc>
          <w:tcPr>
            <w:tcW w:w="6074" w:type="dxa"/>
          </w:tcPr>
          <w:p w:rsidR="0034706E" w:rsidRPr="007C3D47" w:rsidRDefault="0034706E" w:rsidP="007C3D47">
            <w:pPr>
              <w:pStyle w:val="afe"/>
              <w:tabs>
                <w:tab w:val="left" w:pos="567"/>
                <w:tab w:val="left" w:pos="3980"/>
              </w:tabs>
              <w:spacing w:before="0"/>
              <w:ind w:left="0" w:firstLine="567"/>
              <w:jc w:val="center"/>
              <w:rPr>
                <w:b/>
                <w:sz w:val="22"/>
                <w:szCs w:val="22"/>
              </w:rPr>
            </w:pPr>
            <w:r w:rsidRPr="007C3D47">
              <w:rPr>
                <w:sz w:val="22"/>
                <w:szCs w:val="22"/>
              </w:rPr>
              <w:t xml:space="preserve">Ответ: </w:t>
            </w:r>
            <w:r w:rsidRPr="007C3D47">
              <w:rPr>
                <w:b/>
                <w:sz w:val="22"/>
                <w:szCs w:val="22"/>
              </w:rPr>
              <w:t>Коррупция</w:t>
            </w:r>
          </w:p>
          <w:p w:rsidR="00E87E5E" w:rsidRPr="007C3D47" w:rsidRDefault="00E87E5E" w:rsidP="0035422F">
            <w:pPr>
              <w:pStyle w:val="afe"/>
              <w:tabs>
                <w:tab w:val="left" w:pos="567"/>
                <w:tab w:val="left" w:pos="3980"/>
              </w:tabs>
              <w:spacing w:before="0"/>
              <w:ind w:left="0" w:firstLine="567"/>
              <w:jc w:val="both"/>
              <w:rPr>
                <w:sz w:val="22"/>
                <w:szCs w:val="22"/>
              </w:rPr>
            </w:pP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 xml:space="preserve">3 б - полный правильный ответ; </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 xml:space="preserve">1 б - допущена одна ошибка/неточность/ответ правильный, но не полный, </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 xml:space="preserve">0 б - допущено более одной ошибки/ответ неправильный/ ответ отсутствует </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16</w:t>
            </w:r>
          </w:p>
        </w:tc>
        <w:tc>
          <w:tcPr>
            <w:tcW w:w="6074" w:type="dxa"/>
          </w:tcPr>
          <w:p w:rsidR="0034706E" w:rsidRPr="007C3D47" w:rsidRDefault="0034706E" w:rsidP="0034706E">
            <w:pPr>
              <w:spacing w:after="0" w:line="240" w:lineRule="auto"/>
              <w:jc w:val="center"/>
              <w:rPr>
                <w:rFonts w:cs="Times New Roman"/>
                <w:b/>
                <w:sz w:val="22"/>
                <w:szCs w:val="22"/>
              </w:rPr>
            </w:pPr>
            <w:r w:rsidRPr="007C3D47">
              <w:rPr>
                <w:rFonts w:cs="Times New Roman"/>
                <w:b/>
                <w:bCs/>
                <w:sz w:val="22"/>
                <w:szCs w:val="22"/>
              </w:rPr>
              <w:t>Ответ:</w:t>
            </w:r>
            <w:r w:rsidRPr="007C3D47">
              <w:rPr>
                <w:rFonts w:cs="Times New Roman"/>
                <w:sz w:val="22"/>
                <w:szCs w:val="22"/>
              </w:rPr>
              <w:t xml:space="preserve"> </w:t>
            </w:r>
            <w:r w:rsidRPr="007C3D47">
              <w:rPr>
                <w:rFonts w:cs="Times New Roman"/>
                <w:b/>
                <w:sz w:val="22"/>
                <w:szCs w:val="22"/>
              </w:rPr>
              <w:t>A3 Б2 В1</w:t>
            </w:r>
          </w:p>
          <w:p w:rsidR="00E87E5E" w:rsidRPr="007C3D47" w:rsidRDefault="00E87E5E" w:rsidP="0035422F">
            <w:pPr>
              <w:spacing w:after="0" w:line="240" w:lineRule="auto"/>
              <w:jc w:val="center"/>
              <w:rPr>
                <w:rFonts w:cs="Times New Roman"/>
                <w:sz w:val="22"/>
                <w:szCs w:val="22"/>
              </w:rPr>
            </w:pP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1 б – полный правильный ответ</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остальные случаи</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17</w:t>
            </w:r>
          </w:p>
        </w:tc>
        <w:tc>
          <w:tcPr>
            <w:tcW w:w="6074" w:type="dxa"/>
          </w:tcPr>
          <w:p w:rsidR="0034706E" w:rsidRPr="007C3D47" w:rsidRDefault="0034706E" w:rsidP="0034706E">
            <w:pPr>
              <w:pStyle w:val="afe"/>
              <w:tabs>
                <w:tab w:val="left" w:pos="708"/>
                <w:tab w:val="left" w:pos="3980"/>
              </w:tabs>
              <w:spacing w:before="0"/>
              <w:ind w:left="0"/>
              <w:jc w:val="center"/>
              <w:rPr>
                <w:b/>
                <w:sz w:val="22"/>
                <w:szCs w:val="22"/>
              </w:rPr>
            </w:pPr>
            <w:r w:rsidRPr="007C3D47">
              <w:rPr>
                <w:b/>
                <w:sz w:val="22"/>
                <w:szCs w:val="22"/>
              </w:rPr>
              <w:t>Ответ: 2 3 4 1</w:t>
            </w:r>
          </w:p>
          <w:p w:rsidR="00E87E5E" w:rsidRPr="007C3D47" w:rsidRDefault="00E87E5E" w:rsidP="0035422F">
            <w:pPr>
              <w:spacing w:after="0" w:line="240" w:lineRule="auto"/>
              <w:jc w:val="center"/>
              <w:rPr>
                <w:rFonts w:cs="Times New Roman"/>
                <w:sz w:val="22"/>
                <w:szCs w:val="22"/>
              </w:rPr>
            </w:pP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1 б – полное правильное соответствие</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остальные случаи</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18</w:t>
            </w:r>
          </w:p>
        </w:tc>
        <w:tc>
          <w:tcPr>
            <w:tcW w:w="6074" w:type="dxa"/>
          </w:tcPr>
          <w:p w:rsidR="0034706E" w:rsidRPr="007C3D47" w:rsidRDefault="0034706E" w:rsidP="0034706E">
            <w:pPr>
              <w:pStyle w:val="afe"/>
              <w:tabs>
                <w:tab w:val="left" w:pos="708"/>
                <w:tab w:val="left" w:pos="3980"/>
              </w:tabs>
              <w:spacing w:before="0"/>
              <w:ind w:left="0" w:firstLine="567"/>
              <w:rPr>
                <w:b/>
                <w:sz w:val="22"/>
                <w:szCs w:val="22"/>
              </w:rPr>
            </w:pPr>
            <w:r w:rsidRPr="007C3D47">
              <w:rPr>
                <w:b/>
                <w:sz w:val="22"/>
                <w:szCs w:val="22"/>
              </w:rPr>
              <w:t>Ответ: 3</w:t>
            </w:r>
          </w:p>
          <w:p w:rsidR="00E87E5E" w:rsidRPr="007C3D47" w:rsidRDefault="0034706E" w:rsidP="0034706E">
            <w:pPr>
              <w:spacing w:after="0" w:line="240" w:lineRule="auto"/>
              <w:ind w:firstLine="567"/>
              <w:rPr>
                <w:rFonts w:cs="Times New Roman"/>
                <w:sz w:val="22"/>
                <w:szCs w:val="22"/>
              </w:rPr>
            </w:pPr>
            <w:r w:rsidRPr="007C3D47">
              <w:rPr>
                <w:rFonts w:cs="Times New Roman"/>
                <w:sz w:val="22"/>
                <w:szCs w:val="22"/>
              </w:rPr>
              <w:t>Обоснование: Продажа одного и того же товара разным покупателям по разным ценам, не обусловленным различиями в издержках</w:t>
            </w: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1 б – совпадение с верным ответом</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остальные случаи</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t>19</w:t>
            </w:r>
          </w:p>
        </w:tc>
        <w:tc>
          <w:tcPr>
            <w:tcW w:w="6074" w:type="dxa"/>
          </w:tcPr>
          <w:p w:rsidR="0034706E" w:rsidRPr="007C3D47" w:rsidRDefault="0034706E" w:rsidP="0034706E">
            <w:pPr>
              <w:pStyle w:val="afe"/>
              <w:tabs>
                <w:tab w:val="left" w:pos="708"/>
                <w:tab w:val="left" w:pos="3980"/>
              </w:tabs>
              <w:spacing w:before="0"/>
              <w:ind w:left="0" w:firstLine="567"/>
              <w:rPr>
                <w:b/>
                <w:sz w:val="22"/>
                <w:szCs w:val="22"/>
              </w:rPr>
            </w:pPr>
            <w:r w:rsidRPr="007C3D47">
              <w:rPr>
                <w:b/>
                <w:sz w:val="22"/>
                <w:szCs w:val="22"/>
              </w:rPr>
              <w:t>Ответ: 1 2 3.</w:t>
            </w:r>
          </w:p>
          <w:p w:rsidR="0034706E" w:rsidRPr="007C3D47" w:rsidRDefault="0034706E" w:rsidP="0034706E">
            <w:pPr>
              <w:tabs>
                <w:tab w:val="left" w:pos="708"/>
                <w:tab w:val="left" w:pos="3980"/>
              </w:tabs>
              <w:spacing w:after="0" w:line="240" w:lineRule="auto"/>
              <w:ind w:firstLine="567"/>
              <w:jc w:val="both"/>
              <w:rPr>
                <w:rFonts w:cs="Times New Roman"/>
                <w:sz w:val="22"/>
                <w:szCs w:val="22"/>
              </w:rPr>
            </w:pPr>
            <w:r w:rsidRPr="007C3D47">
              <w:rPr>
                <w:rFonts w:cs="Times New Roman"/>
                <w:sz w:val="22"/>
                <w:szCs w:val="22"/>
              </w:rPr>
              <w:lastRenderedPageBreak/>
              <w:t xml:space="preserve">Обоснование: </w:t>
            </w:r>
          </w:p>
          <w:p w:rsidR="0034706E" w:rsidRPr="007C3D47" w:rsidRDefault="0034706E" w:rsidP="0034706E">
            <w:pPr>
              <w:spacing w:after="0" w:line="240" w:lineRule="auto"/>
              <w:ind w:firstLine="567"/>
              <w:jc w:val="both"/>
              <w:rPr>
                <w:rFonts w:cs="Times New Roman"/>
                <w:sz w:val="22"/>
                <w:szCs w:val="22"/>
              </w:rPr>
            </w:pPr>
            <w:r w:rsidRPr="007C3D47">
              <w:rPr>
                <w:rFonts w:cs="Times New Roman"/>
                <w:b/>
                <w:bCs/>
                <w:sz w:val="22"/>
                <w:szCs w:val="22"/>
              </w:rPr>
              <w:t>Наличие товаров-заменителей:</w:t>
            </w:r>
            <w:r w:rsidRPr="007C3D47">
              <w:rPr>
                <w:rFonts w:cs="Times New Roman"/>
                <w:sz w:val="22"/>
                <w:szCs w:val="22"/>
              </w:rPr>
              <w:t xml:space="preserve"> Чем больше заменителей, тем выше эластичность спроса.</w:t>
            </w:r>
          </w:p>
          <w:p w:rsidR="0034706E" w:rsidRPr="007C3D47" w:rsidRDefault="0034706E" w:rsidP="0034706E">
            <w:pPr>
              <w:spacing w:after="0" w:line="240" w:lineRule="auto"/>
              <w:ind w:firstLine="567"/>
              <w:jc w:val="both"/>
              <w:rPr>
                <w:rFonts w:cs="Times New Roman"/>
                <w:sz w:val="22"/>
                <w:szCs w:val="22"/>
              </w:rPr>
            </w:pPr>
            <w:r w:rsidRPr="007C3D47">
              <w:rPr>
                <w:rFonts w:cs="Times New Roman"/>
                <w:b/>
                <w:bCs/>
                <w:sz w:val="22"/>
                <w:szCs w:val="22"/>
              </w:rPr>
              <w:t>Доля расходов в бюджете:</w:t>
            </w:r>
            <w:r w:rsidRPr="007C3D47">
              <w:rPr>
                <w:rFonts w:cs="Times New Roman"/>
                <w:sz w:val="22"/>
                <w:szCs w:val="22"/>
              </w:rPr>
              <w:t xml:space="preserve"> Чем больше доля расходов на товар, тем выше эластичность спроса.</w:t>
            </w:r>
          </w:p>
          <w:p w:rsidR="0034706E" w:rsidRPr="007C3D47" w:rsidRDefault="0034706E" w:rsidP="0034706E">
            <w:pPr>
              <w:spacing w:after="0" w:line="240" w:lineRule="auto"/>
              <w:ind w:firstLine="567"/>
              <w:jc w:val="both"/>
              <w:rPr>
                <w:rFonts w:cs="Times New Roman"/>
                <w:sz w:val="22"/>
                <w:szCs w:val="22"/>
              </w:rPr>
            </w:pPr>
            <w:r w:rsidRPr="007C3D47">
              <w:rPr>
                <w:rFonts w:cs="Times New Roman"/>
                <w:b/>
                <w:bCs/>
                <w:sz w:val="22"/>
                <w:szCs w:val="22"/>
              </w:rPr>
              <w:t>Степень необходимости товара:</w:t>
            </w:r>
            <w:r w:rsidRPr="007C3D47">
              <w:rPr>
                <w:rFonts w:cs="Times New Roman"/>
                <w:sz w:val="22"/>
                <w:szCs w:val="22"/>
              </w:rPr>
              <w:t xml:space="preserve"> Чем более необходим товар, тем ниже эластичность спроса.</w:t>
            </w:r>
          </w:p>
          <w:p w:rsidR="00E87E5E" w:rsidRPr="007C3D47" w:rsidRDefault="0034706E" w:rsidP="0034706E">
            <w:pPr>
              <w:spacing w:after="0" w:line="240" w:lineRule="auto"/>
              <w:ind w:firstLine="567"/>
              <w:jc w:val="both"/>
              <w:rPr>
                <w:rFonts w:cs="Times New Roman"/>
                <w:sz w:val="22"/>
                <w:szCs w:val="22"/>
              </w:rPr>
            </w:pPr>
            <w:r w:rsidRPr="007C3D47">
              <w:rPr>
                <w:rFonts w:cs="Times New Roman"/>
                <w:b/>
                <w:bCs/>
                <w:sz w:val="22"/>
                <w:szCs w:val="22"/>
              </w:rPr>
              <w:t>Уровень доходов потребителей</w:t>
            </w:r>
            <w:r w:rsidRPr="007C3D47">
              <w:rPr>
                <w:rFonts w:cs="Times New Roman"/>
                <w:sz w:val="22"/>
                <w:szCs w:val="22"/>
              </w:rPr>
              <w:t xml:space="preserve"> влияет на спрос, но в целом, он не влияет на эластичность спроса.</w:t>
            </w: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lastRenderedPageBreak/>
              <w:t xml:space="preserve">1 б – полный правильный </w:t>
            </w:r>
            <w:r w:rsidRPr="00AF31C7">
              <w:rPr>
                <w:rFonts w:cs="Times New Roman"/>
                <w:sz w:val="22"/>
                <w:szCs w:val="22"/>
              </w:rPr>
              <w:lastRenderedPageBreak/>
              <w:t>ответ</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все остальные случаи</w:t>
            </w:r>
          </w:p>
        </w:tc>
      </w:tr>
      <w:tr w:rsidR="00E87E5E" w:rsidRPr="00AF31C7" w:rsidTr="0035422F">
        <w:tc>
          <w:tcPr>
            <w:tcW w:w="1014" w:type="dxa"/>
          </w:tcPr>
          <w:p w:rsidR="00E87E5E" w:rsidRPr="00AF31C7" w:rsidRDefault="00E87E5E" w:rsidP="0035422F">
            <w:pPr>
              <w:spacing w:after="0" w:line="240" w:lineRule="auto"/>
              <w:ind w:firstLine="37"/>
              <w:jc w:val="center"/>
              <w:rPr>
                <w:rFonts w:cs="Times New Roman"/>
                <w:sz w:val="22"/>
                <w:szCs w:val="22"/>
              </w:rPr>
            </w:pPr>
            <w:r w:rsidRPr="00AF31C7">
              <w:rPr>
                <w:rFonts w:cs="Times New Roman"/>
                <w:sz w:val="22"/>
                <w:szCs w:val="22"/>
              </w:rPr>
              <w:lastRenderedPageBreak/>
              <w:t>20</w:t>
            </w:r>
          </w:p>
        </w:tc>
        <w:tc>
          <w:tcPr>
            <w:tcW w:w="6074" w:type="dxa"/>
          </w:tcPr>
          <w:p w:rsidR="007C3D47" w:rsidRPr="007C3D47" w:rsidRDefault="007C3D47" w:rsidP="007C3D47">
            <w:pPr>
              <w:pStyle w:val="afe"/>
              <w:tabs>
                <w:tab w:val="left" w:pos="567"/>
                <w:tab w:val="left" w:pos="3980"/>
              </w:tabs>
              <w:spacing w:before="0"/>
              <w:ind w:left="0" w:firstLine="567"/>
              <w:rPr>
                <w:sz w:val="22"/>
                <w:szCs w:val="22"/>
              </w:rPr>
            </w:pPr>
            <w:r w:rsidRPr="007C3D47">
              <w:rPr>
                <w:sz w:val="22"/>
                <w:szCs w:val="22"/>
              </w:rPr>
              <w:t xml:space="preserve">Ответ: То, что мешает новым компаниям начать свой бизнес. </w:t>
            </w:r>
          </w:p>
          <w:p w:rsidR="00E87E5E" w:rsidRPr="007C3D47" w:rsidRDefault="00E87E5E" w:rsidP="0035422F">
            <w:pPr>
              <w:spacing w:after="0" w:line="240" w:lineRule="auto"/>
              <w:jc w:val="center"/>
              <w:rPr>
                <w:rFonts w:cs="Times New Roman"/>
                <w:sz w:val="22"/>
                <w:szCs w:val="22"/>
              </w:rPr>
            </w:pPr>
          </w:p>
          <w:p w:rsidR="00E87E5E" w:rsidRPr="007C3D47" w:rsidRDefault="00E87E5E" w:rsidP="0035422F">
            <w:pPr>
              <w:spacing w:after="0" w:line="240" w:lineRule="auto"/>
              <w:jc w:val="center"/>
              <w:rPr>
                <w:rFonts w:cs="Times New Roman"/>
                <w:sz w:val="22"/>
                <w:szCs w:val="22"/>
              </w:rPr>
            </w:pPr>
          </w:p>
          <w:p w:rsidR="00E87E5E" w:rsidRPr="007C3D47" w:rsidRDefault="00E87E5E" w:rsidP="0035422F">
            <w:pPr>
              <w:spacing w:after="0" w:line="240" w:lineRule="auto"/>
              <w:jc w:val="center"/>
              <w:rPr>
                <w:rFonts w:cs="Times New Roman"/>
                <w:sz w:val="22"/>
                <w:szCs w:val="22"/>
              </w:rPr>
            </w:pPr>
          </w:p>
          <w:p w:rsidR="00E87E5E" w:rsidRPr="007C3D47" w:rsidRDefault="00E87E5E" w:rsidP="00E87E5E">
            <w:pPr>
              <w:numPr>
                <w:ilvl w:val="0"/>
                <w:numId w:val="39"/>
              </w:numPr>
              <w:spacing w:after="0" w:line="240" w:lineRule="auto"/>
              <w:ind w:left="0"/>
              <w:jc w:val="both"/>
              <w:rPr>
                <w:rFonts w:cs="Times New Roman"/>
                <w:sz w:val="22"/>
                <w:szCs w:val="22"/>
              </w:rPr>
            </w:pPr>
          </w:p>
        </w:tc>
        <w:tc>
          <w:tcPr>
            <w:tcW w:w="2941" w:type="dxa"/>
          </w:tcPr>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 xml:space="preserve">3 б - полный правильный ответ; </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 xml:space="preserve">1 б - допущена одна ошибка/неточность/ответ правильный,  но не полный, </w:t>
            </w:r>
          </w:p>
          <w:p w:rsidR="00E87E5E" w:rsidRPr="00AF31C7" w:rsidRDefault="00E87E5E" w:rsidP="0035422F">
            <w:pPr>
              <w:spacing w:after="0" w:line="240" w:lineRule="auto"/>
              <w:ind w:firstLine="33"/>
              <w:rPr>
                <w:rFonts w:cs="Times New Roman"/>
                <w:sz w:val="22"/>
                <w:szCs w:val="22"/>
              </w:rPr>
            </w:pPr>
            <w:r w:rsidRPr="00AF31C7">
              <w:rPr>
                <w:rFonts w:cs="Times New Roman"/>
                <w:sz w:val="22"/>
                <w:szCs w:val="22"/>
              </w:rPr>
              <w:t>0 б - допущено более одной ошибки/ответ неправильный/ ответ отсутствует</w:t>
            </w:r>
          </w:p>
        </w:tc>
      </w:tr>
      <w:tr w:rsidR="00B73482" w:rsidRPr="00AF31C7" w:rsidTr="0035422F">
        <w:tc>
          <w:tcPr>
            <w:tcW w:w="1014" w:type="dxa"/>
          </w:tcPr>
          <w:p w:rsidR="00B73482" w:rsidRPr="00AF31C7" w:rsidRDefault="00B73482" w:rsidP="0035422F">
            <w:pPr>
              <w:spacing w:after="0" w:line="240" w:lineRule="auto"/>
              <w:ind w:firstLine="37"/>
              <w:jc w:val="center"/>
              <w:rPr>
                <w:rFonts w:cs="Times New Roman"/>
              </w:rPr>
            </w:pPr>
            <w:r>
              <w:rPr>
                <w:rFonts w:cs="Times New Roman"/>
              </w:rPr>
              <w:t>21</w:t>
            </w:r>
          </w:p>
        </w:tc>
        <w:tc>
          <w:tcPr>
            <w:tcW w:w="6074" w:type="dxa"/>
          </w:tcPr>
          <w:p w:rsidR="00B73482" w:rsidRPr="007C3D47" w:rsidRDefault="007C3D47" w:rsidP="007C3D47">
            <w:pPr>
              <w:spacing w:after="0" w:line="240" w:lineRule="auto"/>
              <w:jc w:val="center"/>
              <w:rPr>
                <w:rFonts w:cs="Times New Roman"/>
                <w:sz w:val="22"/>
                <w:szCs w:val="22"/>
              </w:rPr>
            </w:pPr>
            <w:r w:rsidRPr="007C3D47">
              <w:rPr>
                <w:rFonts w:cs="Times New Roman"/>
                <w:b/>
                <w:bCs/>
                <w:sz w:val="22"/>
                <w:szCs w:val="22"/>
              </w:rPr>
              <w:t>Ответ:</w:t>
            </w:r>
            <w:r w:rsidRPr="007C3D47">
              <w:rPr>
                <w:rFonts w:cs="Times New Roman"/>
                <w:sz w:val="22"/>
                <w:szCs w:val="22"/>
              </w:rPr>
              <w:t xml:space="preserve"> </w:t>
            </w:r>
            <w:r w:rsidRPr="007C3D47">
              <w:rPr>
                <w:rFonts w:cs="Times New Roman"/>
                <w:b/>
                <w:sz w:val="22"/>
                <w:szCs w:val="22"/>
              </w:rPr>
              <w:t>A3 Б1 В2</w:t>
            </w:r>
          </w:p>
        </w:tc>
        <w:tc>
          <w:tcPr>
            <w:tcW w:w="2941" w:type="dxa"/>
          </w:tcPr>
          <w:p w:rsidR="00B73482" w:rsidRPr="00AF31C7" w:rsidRDefault="00B73482" w:rsidP="00727379">
            <w:pPr>
              <w:spacing w:after="0" w:line="240" w:lineRule="auto"/>
              <w:ind w:firstLine="33"/>
              <w:rPr>
                <w:rFonts w:cs="Times New Roman"/>
                <w:sz w:val="22"/>
                <w:szCs w:val="22"/>
              </w:rPr>
            </w:pPr>
            <w:r w:rsidRPr="00AF31C7">
              <w:rPr>
                <w:rFonts w:cs="Times New Roman"/>
                <w:sz w:val="22"/>
                <w:szCs w:val="22"/>
              </w:rPr>
              <w:t>1 б – полное правильное соответствие</w:t>
            </w:r>
          </w:p>
          <w:p w:rsidR="00B73482" w:rsidRPr="00AF31C7" w:rsidRDefault="00B73482" w:rsidP="00727379">
            <w:pPr>
              <w:spacing w:after="0" w:line="240" w:lineRule="auto"/>
              <w:ind w:firstLine="33"/>
              <w:rPr>
                <w:rFonts w:cs="Times New Roman"/>
                <w:sz w:val="22"/>
                <w:szCs w:val="22"/>
              </w:rPr>
            </w:pPr>
            <w:r w:rsidRPr="00AF31C7">
              <w:rPr>
                <w:rFonts w:cs="Times New Roman"/>
                <w:sz w:val="22"/>
                <w:szCs w:val="22"/>
              </w:rPr>
              <w:t>0 б – остальные случаи</w:t>
            </w:r>
          </w:p>
        </w:tc>
      </w:tr>
      <w:tr w:rsidR="00B73482" w:rsidRPr="00AF31C7" w:rsidTr="0035422F">
        <w:tc>
          <w:tcPr>
            <w:tcW w:w="1014" w:type="dxa"/>
          </w:tcPr>
          <w:p w:rsidR="00B73482" w:rsidRPr="00AF31C7" w:rsidRDefault="00B73482" w:rsidP="0035422F">
            <w:pPr>
              <w:spacing w:after="0" w:line="240" w:lineRule="auto"/>
              <w:ind w:firstLine="37"/>
              <w:jc w:val="center"/>
              <w:rPr>
                <w:rFonts w:cs="Times New Roman"/>
              </w:rPr>
            </w:pPr>
            <w:r>
              <w:rPr>
                <w:rFonts w:cs="Times New Roman"/>
              </w:rPr>
              <w:t>22</w:t>
            </w:r>
          </w:p>
        </w:tc>
        <w:tc>
          <w:tcPr>
            <w:tcW w:w="6074" w:type="dxa"/>
          </w:tcPr>
          <w:p w:rsidR="007C3D47" w:rsidRPr="007C3D47" w:rsidRDefault="007C3D47" w:rsidP="007C3D47">
            <w:pPr>
              <w:pStyle w:val="afe"/>
              <w:tabs>
                <w:tab w:val="left" w:pos="708"/>
                <w:tab w:val="left" w:pos="3980"/>
              </w:tabs>
              <w:spacing w:before="0"/>
              <w:ind w:left="0"/>
              <w:jc w:val="center"/>
              <w:rPr>
                <w:b/>
                <w:sz w:val="22"/>
                <w:szCs w:val="22"/>
              </w:rPr>
            </w:pPr>
            <w:r w:rsidRPr="007C3D47">
              <w:rPr>
                <w:b/>
                <w:sz w:val="22"/>
                <w:szCs w:val="22"/>
              </w:rPr>
              <w:t>Ответ: 1 2 3 4</w:t>
            </w:r>
          </w:p>
          <w:p w:rsidR="00B73482" w:rsidRPr="007C3D47" w:rsidRDefault="00B73482" w:rsidP="00E87E5E">
            <w:pPr>
              <w:numPr>
                <w:ilvl w:val="0"/>
                <w:numId w:val="39"/>
              </w:numPr>
              <w:spacing w:after="0" w:line="240" w:lineRule="auto"/>
              <w:ind w:left="0"/>
              <w:jc w:val="both"/>
              <w:rPr>
                <w:rFonts w:cs="Times New Roman"/>
                <w:sz w:val="22"/>
                <w:szCs w:val="22"/>
              </w:rPr>
            </w:pPr>
          </w:p>
        </w:tc>
        <w:tc>
          <w:tcPr>
            <w:tcW w:w="2941" w:type="dxa"/>
          </w:tcPr>
          <w:p w:rsidR="00B73482" w:rsidRPr="00AF31C7" w:rsidRDefault="00B73482" w:rsidP="00727379">
            <w:pPr>
              <w:spacing w:after="0" w:line="240" w:lineRule="auto"/>
              <w:ind w:firstLine="33"/>
              <w:rPr>
                <w:rFonts w:cs="Times New Roman"/>
                <w:sz w:val="22"/>
                <w:szCs w:val="22"/>
              </w:rPr>
            </w:pPr>
            <w:r w:rsidRPr="00AF31C7">
              <w:rPr>
                <w:rFonts w:cs="Times New Roman"/>
                <w:sz w:val="22"/>
                <w:szCs w:val="22"/>
              </w:rPr>
              <w:t>1 б – совпадение с верным ответом</w:t>
            </w:r>
          </w:p>
          <w:p w:rsidR="00B73482" w:rsidRPr="00AF31C7" w:rsidRDefault="00B73482" w:rsidP="00727379">
            <w:pPr>
              <w:spacing w:after="0" w:line="240" w:lineRule="auto"/>
              <w:ind w:firstLine="33"/>
              <w:rPr>
                <w:rFonts w:cs="Times New Roman"/>
                <w:sz w:val="22"/>
                <w:szCs w:val="22"/>
              </w:rPr>
            </w:pPr>
            <w:r w:rsidRPr="00AF31C7">
              <w:rPr>
                <w:rFonts w:cs="Times New Roman"/>
                <w:sz w:val="22"/>
                <w:szCs w:val="22"/>
              </w:rPr>
              <w:t>0 б – остальные случаи</w:t>
            </w:r>
          </w:p>
        </w:tc>
      </w:tr>
      <w:tr w:rsidR="00B73482" w:rsidRPr="00AF31C7" w:rsidTr="0035422F">
        <w:tc>
          <w:tcPr>
            <w:tcW w:w="1014" w:type="dxa"/>
          </w:tcPr>
          <w:p w:rsidR="00B73482" w:rsidRPr="00AF31C7" w:rsidRDefault="00B73482" w:rsidP="0035422F">
            <w:pPr>
              <w:spacing w:after="0" w:line="240" w:lineRule="auto"/>
              <w:ind w:firstLine="37"/>
              <w:jc w:val="center"/>
              <w:rPr>
                <w:rFonts w:cs="Times New Roman"/>
              </w:rPr>
            </w:pPr>
            <w:r>
              <w:rPr>
                <w:rFonts w:cs="Times New Roman"/>
              </w:rPr>
              <w:t>23</w:t>
            </w:r>
          </w:p>
        </w:tc>
        <w:tc>
          <w:tcPr>
            <w:tcW w:w="6074" w:type="dxa"/>
          </w:tcPr>
          <w:p w:rsidR="007C3D47" w:rsidRPr="007C3D47" w:rsidRDefault="007C3D47" w:rsidP="007C3D47">
            <w:pPr>
              <w:pStyle w:val="afe"/>
              <w:tabs>
                <w:tab w:val="left" w:pos="708"/>
                <w:tab w:val="left" w:pos="3980"/>
              </w:tabs>
              <w:spacing w:before="0"/>
              <w:ind w:left="0" w:firstLine="567"/>
              <w:rPr>
                <w:b/>
                <w:sz w:val="22"/>
                <w:szCs w:val="22"/>
              </w:rPr>
            </w:pPr>
            <w:r w:rsidRPr="007C3D47">
              <w:rPr>
                <w:b/>
                <w:sz w:val="22"/>
                <w:szCs w:val="22"/>
              </w:rPr>
              <w:t>Ответ: 4</w:t>
            </w:r>
          </w:p>
          <w:p w:rsidR="007C3D47" w:rsidRPr="007C3D47" w:rsidRDefault="007C3D47" w:rsidP="007C3D47">
            <w:pPr>
              <w:spacing w:after="0" w:line="240" w:lineRule="auto"/>
              <w:ind w:firstLine="567"/>
              <w:rPr>
                <w:rFonts w:cs="Times New Roman"/>
                <w:sz w:val="22"/>
                <w:szCs w:val="22"/>
              </w:rPr>
            </w:pPr>
            <w:r w:rsidRPr="007C3D47">
              <w:rPr>
                <w:rFonts w:cs="Times New Roman"/>
                <w:sz w:val="22"/>
                <w:szCs w:val="22"/>
              </w:rPr>
              <w:t>Обоснование: Олигополистические рынки характеризуются взаимозависимостью между фирмами. Каждая из них принимает решения, учитывая возможные реакции конкурентов. Действия, которые могут произойти:</w:t>
            </w:r>
          </w:p>
          <w:p w:rsidR="007C3D47" w:rsidRPr="007C3D47" w:rsidRDefault="007C3D47" w:rsidP="007C3D47">
            <w:pPr>
              <w:spacing w:after="0" w:line="240" w:lineRule="auto"/>
              <w:ind w:firstLine="567"/>
              <w:rPr>
                <w:rFonts w:cs="Times New Roman"/>
                <w:sz w:val="22"/>
                <w:szCs w:val="22"/>
              </w:rPr>
            </w:pPr>
            <w:r w:rsidRPr="007C3D47">
              <w:rPr>
                <w:rFonts w:cs="Times New Roman"/>
                <w:b/>
                <w:bCs/>
                <w:sz w:val="22"/>
                <w:szCs w:val="22"/>
              </w:rPr>
              <w:t>Независимое принятие решений:</w:t>
            </w:r>
            <w:r w:rsidRPr="007C3D47">
              <w:rPr>
                <w:rFonts w:cs="Times New Roman"/>
                <w:sz w:val="22"/>
                <w:szCs w:val="22"/>
              </w:rPr>
              <w:t xml:space="preserve"> Фирмы принимают решения, стараясь предугадать стратегии конкурентов (например, по модели Курно).</w:t>
            </w:r>
          </w:p>
          <w:p w:rsidR="007C3D47" w:rsidRPr="007C3D47" w:rsidRDefault="007C3D47" w:rsidP="007C3D47">
            <w:pPr>
              <w:spacing w:after="0" w:line="240" w:lineRule="auto"/>
              <w:ind w:firstLine="567"/>
              <w:rPr>
                <w:rFonts w:cs="Times New Roman"/>
                <w:sz w:val="22"/>
                <w:szCs w:val="22"/>
              </w:rPr>
            </w:pPr>
            <w:r w:rsidRPr="007C3D47">
              <w:rPr>
                <w:rFonts w:cs="Times New Roman"/>
                <w:b/>
                <w:bCs/>
                <w:sz w:val="22"/>
                <w:szCs w:val="22"/>
              </w:rPr>
              <w:t>Секретный сговор:</w:t>
            </w:r>
            <w:r w:rsidRPr="007C3D47">
              <w:rPr>
                <w:rFonts w:cs="Times New Roman"/>
                <w:sz w:val="22"/>
                <w:szCs w:val="22"/>
              </w:rPr>
              <w:t xml:space="preserve"> Фирмы могут тайно договариваться о ценах или разделе рынка (что обычно незаконно).</w:t>
            </w:r>
          </w:p>
          <w:p w:rsidR="00B73482" w:rsidRPr="007C3D47" w:rsidRDefault="007C3D47" w:rsidP="007C3D47">
            <w:pPr>
              <w:spacing w:after="0" w:line="240" w:lineRule="auto"/>
              <w:ind w:firstLine="567"/>
              <w:rPr>
                <w:rFonts w:cs="Times New Roman"/>
                <w:sz w:val="22"/>
                <w:szCs w:val="22"/>
              </w:rPr>
            </w:pPr>
            <w:r w:rsidRPr="007C3D47">
              <w:rPr>
                <w:rFonts w:cs="Times New Roman"/>
                <w:b/>
                <w:bCs/>
                <w:sz w:val="22"/>
                <w:szCs w:val="22"/>
              </w:rPr>
              <w:t>Ценовая война:</w:t>
            </w:r>
            <w:r w:rsidRPr="007C3D47">
              <w:rPr>
                <w:rFonts w:cs="Times New Roman"/>
                <w:sz w:val="22"/>
                <w:szCs w:val="22"/>
              </w:rPr>
              <w:t xml:space="preserve"> Фирмы могут снижать цены, чтобы вытеснить конкурентов с рынка.</w:t>
            </w:r>
          </w:p>
        </w:tc>
        <w:tc>
          <w:tcPr>
            <w:tcW w:w="2941" w:type="dxa"/>
          </w:tcPr>
          <w:p w:rsidR="00B73482" w:rsidRPr="00AF31C7" w:rsidRDefault="00B73482" w:rsidP="00727379">
            <w:pPr>
              <w:spacing w:after="0" w:line="240" w:lineRule="auto"/>
              <w:ind w:firstLine="33"/>
              <w:rPr>
                <w:rFonts w:cs="Times New Roman"/>
                <w:sz w:val="22"/>
                <w:szCs w:val="22"/>
              </w:rPr>
            </w:pPr>
            <w:r w:rsidRPr="00AF31C7">
              <w:rPr>
                <w:rFonts w:cs="Times New Roman"/>
                <w:sz w:val="22"/>
                <w:szCs w:val="22"/>
              </w:rPr>
              <w:t>1 б – полный правильный ответ</w:t>
            </w:r>
          </w:p>
          <w:p w:rsidR="00B73482" w:rsidRPr="00AF31C7" w:rsidRDefault="00B73482" w:rsidP="00727379">
            <w:pPr>
              <w:spacing w:after="0" w:line="240" w:lineRule="auto"/>
              <w:ind w:firstLine="33"/>
              <w:rPr>
                <w:rFonts w:cs="Times New Roman"/>
                <w:sz w:val="22"/>
                <w:szCs w:val="22"/>
              </w:rPr>
            </w:pPr>
            <w:r w:rsidRPr="00AF31C7">
              <w:rPr>
                <w:rFonts w:cs="Times New Roman"/>
                <w:sz w:val="22"/>
                <w:szCs w:val="22"/>
              </w:rPr>
              <w:t>0 б – все остальные случаи</w:t>
            </w:r>
          </w:p>
        </w:tc>
      </w:tr>
      <w:tr w:rsidR="00B73482" w:rsidRPr="00AF31C7" w:rsidTr="0035422F">
        <w:tc>
          <w:tcPr>
            <w:tcW w:w="1014" w:type="dxa"/>
          </w:tcPr>
          <w:p w:rsidR="00B73482" w:rsidRPr="00AF31C7" w:rsidRDefault="00B73482" w:rsidP="0035422F">
            <w:pPr>
              <w:spacing w:after="0" w:line="240" w:lineRule="auto"/>
              <w:ind w:firstLine="37"/>
              <w:jc w:val="center"/>
              <w:rPr>
                <w:rFonts w:cs="Times New Roman"/>
              </w:rPr>
            </w:pPr>
            <w:r>
              <w:rPr>
                <w:rFonts w:cs="Times New Roman"/>
              </w:rPr>
              <w:t>24</w:t>
            </w:r>
          </w:p>
        </w:tc>
        <w:tc>
          <w:tcPr>
            <w:tcW w:w="6074" w:type="dxa"/>
          </w:tcPr>
          <w:p w:rsidR="007C3D47" w:rsidRPr="007C3D47" w:rsidRDefault="007C3D47" w:rsidP="007C3D47">
            <w:pPr>
              <w:pStyle w:val="afe"/>
              <w:tabs>
                <w:tab w:val="left" w:pos="708"/>
                <w:tab w:val="left" w:pos="3980"/>
              </w:tabs>
              <w:spacing w:before="0"/>
              <w:ind w:left="0" w:firstLine="567"/>
              <w:rPr>
                <w:b/>
                <w:sz w:val="22"/>
                <w:szCs w:val="22"/>
              </w:rPr>
            </w:pPr>
            <w:r w:rsidRPr="007C3D47">
              <w:rPr>
                <w:b/>
                <w:sz w:val="22"/>
                <w:szCs w:val="22"/>
              </w:rPr>
              <w:t>Ответ: 1 2 3.</w:t>
            </w:r>
          </w:p>
          <w:p w:rsidR="007C3D47" w:rsidRPr="007C3D47" w:rsidRDefault="007C3D47" w:rsidP="007C3D47">
            <w:pPr>
              <w:tabs>
                <w:tab w:val="left" w:pos="708"/>
                <w:tab w:val="left" w:pos="3980"/>
              </w:tabs>
              <w:spacing w:after="0" w:line="240" w:lineRule="auto"/>
              <w:ind w:firstLine="567"/>
              <w:jc w:val="both"/>
              <w:rPr>
                <w:rFonts w:cs="Times New Roman"/>
                <w:sz w:val="22"/>
                <w:szCs w:val="22"/>
              </w:rPr>
            </w:pPr>
            <w:r w:rsidRPr="007C3D47">
              <w:rPr>
                <w:rFonts w:cs="Times New Roman"/>
                <w:sz w:val="22"/>
                <w:szCs w:val="22"/>
              </w:rPr>
              <w:t xml:space="preserve">Обоснование: </w:t>
            </w:r>
          </w:p>
          <w:p w:rsidR="007C3D47" w:rsidRPr="007C3D47" w:rsidRDefault="007C3D47" w:rsidP="007C3D47">
            <w:pPr>
              <w:spacing w:after="0" w:line="240" w:lineRule="auto"/>
              <w:ind w:firstLine="567"/>
              <w:rPr>
                <w:rFonts w:cs="Times New Roman"/>
                <w:sz w:val="22"/>
                <w:szCs w:val="22"/>
              </w:rPr>
            </w:pPr>
            <w:r w:rsidRPr="007C3D47">
              <w:rPr>
                <w:rFonts w:cs="Times New Roman"/>
                <w:b/>
                <w:bCs/>
                <w:sz w:val="22"/>
                <w:szCs w:val="22"/>
              </w:rPr>
              <w:t>Несовершенная конкуренция</w:t>
            </w:r>
            <w:r w:rsidRPr="007C3D47">
              <w:rPr>
                <w:rFonts w:cs="Times New Roman"/>
                <w:sz w:val="22"/>
                <w:szCs w:val="22"/>
              </w:rPr>
              <w:t xml:space="preserve"> включает в себя рыночные структуры, где фирмы имеют некоторую рыночную власть и могут влиять на цены.</w:t>
            </w:r>
          </w:p>
          <w:p w:rsidR="00B73482" w:rsidRPr="007C3D47" w:rsidRDefault="007C3D47" w:rsidP="007C3D47">
            <w:pPr>
              <w:spacing w:after="0" w:line="240" w:lineRule="auto"/>
              <w:ind w:firstLine="567"/>
              <w:rPr>
                <w:rFonts w:cs="Times New Roman"/>
                <w:sz w:val="22"/>
                <w:szCs w:val="22"/>
              </w:rPr>
            </w:pPr>
            <w:r w:rsidRPr="007C3D47">
              <w:rPr>
                <w:rFonts w:cs="Times New Roman"/>
                <w:b/>
                <w:bCs/>
                <w:sz w:val="22"/>
                <w:szCs w:val="22"/>
              </w:rPr>
              <w:t>Совершенная конкуренция</w:t>
            </w:r>
            <w:r w:rsidRPr="007C3D47">
              <w:rPr>
                <w:rFonts w:cs="Times New Roman"/>
                <w:sz w:val="22"/>
                <w:szCs w:val="22"/>
              </w:rPr>
              <w:t xml:space="preserve"> является эталонной моделью, где ни одна фирма не может влиять на цены.</w:t>
            </w:r>
          </w:p>
        </w:tc>
        <w:tc>
          <w:tcPr>
            <w:tcW w:w="2941" w:type="dxa"/>
          </w:tcPr>
          <w:p w:rsidR="00B73482" w:rsidRPr="00AF31C7" w:rsidRDefault="00B73482" w:rsidP="00727379">
            <w:pPr>
              <w:spacing w:after="0" w:line="240" w:lineRule="auto"/>
              <w:ind w:firstLine="33"/>
              <w:rPr>
                <w:rFonts w:cs="Times New Roman"/>
                <w:sz w:val="22"/>
                <w:szCs w:val="22"/>
              </w:rPr>
            </w:pPr>
            <w:r w:rsidRPr="00AF31C7">
              <w:rPr>
                <w:rFonts w:cs="Times New Roman"/>
                <w:sz w:val="22"/>
                <w:szCs w:val="22"/>
              </w:rPr>
              <w:t>1 б – полный правильный ответ</w:t>
            </w:r>
          </w:p>
          <w:p w:rsidR="00B73482" w:rsidRPr="00AF31C7" w:rsidRDefault="00B73482" w:rsidP="00727379">
            <w:pPr>
              <w:spacing w:after="0" w:line="240" w:lineRule="auto"/>
              <w:ind w:firstLine="33"/>
              <w:rPr>
                <w:rFonts w:cs="Times New Roman"/>
                <w:sz w:val="22"/>
                <w:szCs w:val="22"/>
              </w:rPr>
            </w:pPr>
            <w:r w:rsidRPr="00AF31C7">
              <w:rPr>
                <w:rFonts w:cs="Times New Roman"/>
                <w:sz w:val="22"/>
                <w:szCs w:val="22"/>
              </w:rPr>
              <w:t>0 б – остальные случаи</w:t>
            </w:r>
          </w:p>
        </w:tc>
      </w:tr>
      <w:tr w:rsidR="00B73482" w:rsidRPr="00AF31C7" w:rsidTr="0035422F">
        <w:tc>
          <w:tcPr>
            <w:tcW w:w="1014" w:type="dxa"/>
          </w:tcPr>
          <w:p w:rsidR="00B73482" w:rsidRPr="00AF31C7" w:rsidRDefault="00B73482" w:rsidP="0035422F">
            <w:pPr>
              <w:spacing w:after="0" w:line="240" w:lineRule="auto"/>
              <w:ind w:firstLine="37"/>
              <w:jc w:val="center"/>
              <w:rPr>
                <w:rFonts w:cs="Times New Roman"/>
              </w:rPr>
            </w:pPr>
            <w:r>
              <w:rPr>
                <w:rFonts w:cs="Times New Roman"/>
              </w:rPr>
              <w:t>25</w:t>
            </w:r>
          </w:p>
        </w:tc>
        <w:tc>
          <w:tcPr>
            <w:tcW w:w="6074" w:type="dxa"/>
          </w:tcPr>
          <w:p w:rsidR="007C3D47" w:rsidRPr="007C3D47" w:rsidRDefault="007C3D47" w:rsidP="007C3D47">
            <w:pPr>
              <w:pStyle w:val="afe"/>
              <w:tabs>
                <w:tab w:val="left" w:pos="567"/>
                <w:tab w:val="left" w:pos="3980"/>
              </w:tabs>
              <w:spacing w:before="0"/>
              <w:ind w:left="0" w:firstLine="567"/>
              <w:rPr>
                <w:b/>
                <w:sz w:val="22"/>
                <w:szCs w:val="22"/>
              </w:rPr>
            </w:pPr>
            <w:r w:rsidRPr="007C3D47">
              <w:rPr>
                <w:b/>
                <w:sz w:val="22"/>
                <w:szCs w:val="22"/>
              </w:rPr>
              <w:t xml:space="preserve">Ответ: Дифференциация продукта </w:t>
            </w:r>
          </w:p>
          <w:p w:rsidR="00B73482" w:rsidRPr="007C3D47" w:rsidRDefault="00B73482" w:rsidP="00E87E5E">
            <w:pPr>
              <w:numPr>
                <w:ilvl w:val="0"/>
                <w:numId w:val="39"/>
              </w:numPr>
              <w:spacing w:after="0" w:line="240" w:lineRule="auto"/>
              <w:ind w:left="0"/>
              <w:jc w:val="both"/>
              <w:rPr>
                <w:rFonts w:cs="Times New Roman"/>
                <w:sz w:val="22"/>
                <w:szCs w:val="22"/>
              </w:rPr>
            </w:pPr>
          </w:p>
        </w:tc>
        <w:tc>
          <w:tcPr>
            <w:tcW w:w="2941" w:type="dxa"/>
          </w:tcPr>
          <w:p w:rsidR="00B73482" w:rsidRPr="00AF31C7" w:rsidRDefault="00B73482" w:rsidP="00727379">
            <w:pPr>
              <w:spacing w:after="0" w:line="240" w:lineRule="auto"/>
              <w:ind w:firstLine="33"/>
              <w:rPr>
                <w:rFonts w:cs="Times New Roman"/>
                <w:sz w:val="22"/>
                <w:szCs w:val="22"/>
              </w:rPr>
            </w:pPr>
            <w:r w:rsidRPr="00AF31C7">
              <w:rPr>
                <w:rFonts w:cs="Times New Roman"/>
                <w:sz w:val="22"/>
                <w:szCs w:val="22"/>
              </w:rPr>
              <w:t xml:space="preserve">3 б - полный правильный ответ; </w:t>
            </w:r>
          </w:p>
          <w:p w:rsidR="00B73482" w:rsidRPr="00AF31C7" w:rsidRDefault="00B73482" w:rsidP="00727379">
            <w:pPr>
              <w:spacing w:after="0" w:line="240" w:lineRule="auto"/>
              <w:ind w:firstLine="33"/>
              <w:rPr>
                <w:rFonts w:cs="Times New Roman"/>
                <w:sz w:val="22"/>
                <w:szCs w:val="22"/>
              </w:rPr>
            </w:pPr>
            <w:r w:rsidRPr="00AF31C7">
              <w:rPr>
                <w:rFonts w:cs="Times New Roman"/>
                <w:sz w:val="22"/>
                <w:szCs w:val="22"/>
              </w:rPr>
              <w:t xml:space="preserve">1 б - допущена одна ошибка/неточность, </w:t>
            </w:r>
          </w:p>
          <w:p w:rsidR="00B73482" w:rsidRPr="00AF31C7" w:rsidRDefault="00B73482" w:rsidP="00727379">
            <w:pPr>
              <w:spacing w:after="0" w:line="240" w:lineRule="auto"/>
              <w:ind w:firstLine="33"/>
              <w:rPr>
                <w:rFonts w:cs="Times New Roman"/>
                <w:sz w:val="22"/>
                <w:szCs w:val="22"/>
              </w:rPr>
            </w:pPr>
            <w:r w:rsidRPr="00AF31C7">
              <w:rPr>
                <w:rFonts w:cs="Times New Roman"/>
                <w:sz w:val="22"/>
                <w:szCs w:val="22"/>
              </w:rPr>
              <w:t>0 б - допущено более одной ошибки/ответ неправильный/ ответ отсутствует</w:t>
            </w:r>
          </w:p>
        </w:tc>
      </w:tr>
    </w:tbl>
    <w:p w:rsidR="008A1476" w:rsidRPr="007B0425" w:rsidRDefault="008A1476" w:rsidP="00045D19">
      <w:pPr>
        <w:ind w:firstLine="540"/>
        <w:jc w:val="center"/>
        <w:rPr>
          <w:b/>
          <w:bCs/>
        </w:rPr>
        <w:sectPr w:rsidR="008A1476" w:rsidRPr="007B0425" w:rsidSect="0022502F">
          <w:footerReference w:type="default" r:id="rId17"/>
          <w:pgSz w:w="11906" w:h="16838"/>
          <w:pgMar w:top="1021" w:right="851" w:bottom="1134" w:left="1134" w:header="709" w:footer="709" w:gutter="0"/>
          <w:cols w:space="708"/>
          <w:titlePg/>
          <w:docGrid w:linePitch="360"/>
        </w:sectPr>
      </w:pPr>
    </w:p>
    <w:p w:rsidR="006D22C7" w:rsidRPr="007B0425" w:rsidRDefault="006D22C7" w:rsidP="00045D19">
      <w:pPr>
        <w:ind w:firstLine="540"/>
        <w:jc w:val="center"/>
        <w:rPr>
          <w:rFonts w:ascii="Times New Roman" w:hAnsi="Times New Roman" w:cs="Times New Roman"/>
          <w:b/>
          <w:bCs/>
          <w:sz w:val="24"/>
          <w:szCs w:val="24"/>
        </w:rPr>
      </w:pPr>
      <w:r w:rsidRPr="007B0425">
        <w:rPr>
          <w:rFonts w:ascii="Times New Roman" w:hAnsi="Times New Roman" w:cs="Times New Roman"/>
          <w:b/>
          <w:bCs/>
          <w:sz w:val="24"/>
          <w:szCs w:val="24"/>
        </w:rPr>
        <w:lastRenderedPageBreak/>
        <w:t>ЛИСТ РЕГИСТРАЦИИ ИЗМЕНЕНИЙ</w:t>
      </w:r>
    </w:p>
    <w:tbl>
      <w:tblPr>
        <w:tblW w:w="4661" w:type="pct"/>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tblPr>
      <w:tblGrid>
        <w:gridCol w:w="1333"/>
        <w:gridCol w:w="1804"/>
        <w:gridCol w:w="1109"/>
        <w:gridCol w:w="2215"/>
        <w:gridCol w:w="1804"/>
        <w:gridCol w:w="1467"/>
        <w:gridCol w:w="2204"/>
        <w:gridCol w:w="1752"/>
      </w:tblGrid>
      <w:tr w:rsidR="006D22C7" w:rsidRPr="007B0425">
        <w:trPr>
          <w:cantSplit/>
          <w:trHeight w:val="420"/>
        </w:trPr>
        <w:tc>
          <w:tcPr>
            <w:tcW w:w="487" w:type="pct"/>
            <w:vMerge w:val="restart"/>
            <w:vAlign w:val="center"/>
          </w:tcPr>
          <w:p w:rsidR="006D22C7" w:rsidRPr="007B0425" w:rsidRDefault="006D22C7" w:rsidP="007F36C4">
            <w:pPr>
              <w:jc w:val="center"/>
              <w:rPr>
                <w:rFonts w:ascii="Times New Roman" w:hAnsi="Times New Roman" w:cs="Times New Roman"/>
                <w:sz w:val="24"/>
                <w:szCs w:val="24"/>
              </w:rPr>
            </w:pPr>
            <w:r w:rsidRPr="007B0425">
              <w:rPr>
                <w:rFonts w:ascii="Times New Roman" w:hAnsi="Times New Roman" w:cs="Times New Roman"/>
                <w:sz w:val="24"/>
                <w:szCs w:val="24"/>
              </w:rPr>
              <w:t>Номер</w:t>
            </w:r>
          </w:p>
          <w:p w:rsidR="006D22C7" w:rsidRPr="007B0425" w:rsidRDefault="006D22C7" w:rsidP="007F36C4">
            <w:pPr>
              <w:jc w:val="center"/>
              <w:rPr>
                <w:rFonts w:ascii="Times New Roman" w:hAnsi="Times New Roman" w:cs="Times New Roman"/>
                <w:sz w:val="24"/>
                <w:szCs w:val="24"/>
              </w:rPr>
            </w:pPr>
            <w:r w:rsidRPr="007B0425">
              <w:rPr>
                <w:rFonts w:ascii="Times New Roman" w:hAnsi="Times New Roman" w:cs="Times New Roman"/>
                <w:sz w:val="24"/>
                <w:szCs w:val="24"/>
              </w:rPr>
              <w:t>изменения</w:t>
            </w:r>
          </w:p>
        </w:tc>
        <w:tc>
          <w:tcPr>
            <w:tcW w:w="1873" w:type="pct"/>
            <w:gridSpan w:val="3"/>
            <w:vAlign w:val="center"/>
          </w:tcPr>
          <w:p w:rsidR="006D22C7" w:rsidRPr="007B0425" w:rsidRDefault="006D22C7" w:rsidP="007F36C4">
            <w:pPr>
              <w:jc w:val="center"/>
              <w:rPr>
                <w:rFonts w:ascii="Times New Roman" w:hAnsi="Times New Roman" w:cs="Times New Roman"/>
                <w:sz w:val="24"/>
                <w:szCs w:val="24"/>
              </w:rPr>
            </w:pPr>
            <w:r w:rsidRPr="007B0425">
              <w:rPr>
                <w:rFonts w:ascii="Times New Roman" w:hAnsi="Times New Roman" w:cs="Times New Roman"/>
                <w:sz w:val="24"/>
                <w:szCs w:val="24"/>
              </w:rPr>
              <w:t>Номера листов</w:t>
            </w:r>
          </w:p>
        </w:tc>
        <w:tc>
          <w:tcPr>
            <w:tcW w:w="659" w:type="pct"/>
            <w:vMerge w:val="restart"/>
            <w:vAlign w:val="center"/>
          </w:tcPr>
          <w:p w:rsidR="006D22C7" w:rsidRPr="007B0425" w:rsidRDefault="006D22C7" w:rsidP="007F36C4">
            <w:pPr>
              <w:jc w:val="center"/>
              <w:rPr>
                <w:rFonts w:ascii="Times New Roman" w:hAnsi="Times New Roman" w:cs="Times New Roman"/>
                <w:sz w:val="24"/>
                <w:szCs w:val="24"/>
              </w:rPr>
            </w:pPr>
            <w:r w:rsidRPr="007B0425">
              <w:rPr>
                <w:rFonts w:ascii="Times New Roman" w:hAnsi="Times New Roman" w:cs="Times New Roman"/>
                <w:sz w:val="24"/>
                <w:szCs w:val="24"/>
              </w:rPr>
              <w:t>Основание для внесения изменений</w:t>
            </w:r>
          </w:p>
        </w:tc>
        <w:tc>
          <w:tcPr>
            <w:tcW w:w="536" w:type="pct"/>
            <w:vMerge w:val="restart"/>
            <w:vAlign w:val="center"/>
          </w:tcPr>
          <w:p w:rsidR="006D22C7" w:rsidRPr="007B0425" w:rsidRDefault="006D22C7" w:rsidP="007F36C4">
            <w:pPr>
              <w:jc w:val="center"/>
              <w:rPr>
                <w:rFonts w:ascii="Times New Roman" w:hAnsi="Times New Roman" w:cs="Times New Roman"/>
                <w:sz w:val="24"/>
                <w:szCs w:val="24"/>
              </w:rPr>
            </w:pPr>
            <w:r w:rsidRPr="007B0425">
              <w:rPr>
                <w:rFonts w:ascii="Times New Roman" w:hAnsi="Times New Roman" w:cs="Times New Roman"/>
                <w:sz w:val="24"/>
                <w:szCs w:val="24"/>
              </w:rPr>
              <w:t>Подпись</w:t>
            </w:r>
          </w:p>
        </w:tc>
        <w:tc>
          <w:tcPr>
            <w:tcW w:w="805" w:type="pct"/>
            <w:vMerge w:val="restart"/>
            <w:vAlign w:val="center"/>
          </w:tcPr>
          <w:p w:rsidR="006D22C7" w:rsidRPr="007B0425" w:rsidRDefault="006D22C7" w:rsidP="007F36C4">
            <w:pPr>
              <w:tabs>
                <w:tab w:val="center" w:pos="4677"/>
                <w:tab w:val="right" w:pos="9355"/>
              </w:tabs>
              <w:jc w:val="center"/>
              <w:rPr>
                <w:rFonts w:ascii="Times New Roman" w:hAnsi="Times New Roman" w:cs="Times New Roman"/>
                <w:sz w:val="24"/>
                <w:szCs w:val="24"/>
              </w:rPr>
            </w:pPr>
            <w:r w:rsidRPr="007B0425">
              <w:rPr>
                <w:rFonts w:ascii="Times New Roman" w:hAnsi="Times New Roman" w:cs="Times New Roman"/>
                <w:sz w:val="24"/>
                <w:szCs w:val="24"/>
              </w:rPr>
              <w:t>Расшифровка подписи</w:t>
            </w:r>
          </w:p>
        </w:tc>
        <w:tc>
          <w:tcPr>
            <w:tcW w:w="640" w:type="pct"/>
            <w:vMerge w:val="restart"/>
            <w:vAlign w:val="center"/>
          </w:tcPr>
          <w:p w:rsidR="006D22C7" w:rsidRPr="007B0425" w:rsidRDefault="006D22C7" w:rsidP="007F36C4">
            <w:pPr>
              <w:jc w:val="center"/>
              <w:rPr>
                <w:rFonts w:ascii="Times New Roman" w:hAnsi="Times New Roman" w:cs="Times New Roman"/>
                <w:sz w:val="24"/>
                <w:szCs w:val="24"/>
              </w:rPr>
            </w:pPr>
            <w:r w:rsidRPr="007B0425">
              <w:rPr>
                <w:rFonts w:ascii="Times New Roman" w:hAnsi="Times New Roman" w:cs="Times New Roman"/>
                <w:sz w:val="24"/>
                <w:szCs w:val="24"/>
              </w:rPr>
              <w:t>Дата внесения изменения</w:t>
            </w:r>
          </w:p>
        </w:tc>
      </w:tr>
      <w:tr w:rsidR="006D22C7" w:rsidRPr="00834CFC">
        <w:trPr>
          <w:cantSplit/>
          <w:trHeight w:val="420"/>
        </w:trPr>
        <w:tc>
          <w:tcPr>
            <w:tcW w:w="487" w:type="pct"/>
            <w:vMerge/>
          </w:tcPr>
          <w:p w:rsidR="006D22C7" w:rsidRPr="007B0425" w:rsidRDefault="006D22C7" w:rsidP="007F36C4">
            <w:pPr>
              <w:spacing w:before="60"/>
              <w:jc w:val="center"/>
              <w:rPr>
                <w:rFonts w:ascii="Times New Roman" w:hAnsi="Times New Roman" w:cs="Times New Roman"/>
                <w:sz w:val="24"/>
                <w:szCs w:val="24"/>
              </w:rPr>
            </w:pPr>
          </w:p>
        </w:tc>
        <w:tc>
          <w:tcPr>
            <w:tcW w:w="659" w:type="pct"/>
            <w:vAlign w:val="center"/>
          </w:tcPr>
          <w:p w:rsidR="006D22C7" w:rsidRPr="007B0425" w:rsidRDefault="006D22C7" w:rsidP="007F36C4">
            <w:pPr>
              <w:ind w:left="-57" w:right="-57"/>
              <w:jc w:val="center"/>
              <w:rPr>
                <w:rFonts w:ascii="Times New Roman" w:hAnsi="Times New Roman" w:cs="Times New Roman"/>
                <w:sz w:val="24"/>
                <w:szCs w:val="24"/>
              </w:rPr>
            </w:pPr>
            <w:r w:rsidRPr="007B0425">
              <w:rPr>
                <w:rFonts w:ascii="Times New Roman" w:hAnsi="Times New Roman" w:cs="Times New Roman"/>
                <w:sz w:val="24"/>
                <w:szCs w:val="24"/>
              </w:rPr>
              <w:t>замененных</w:t>
            </w:r>
          </w:p>
        </w:tc>
        <w:tc>
          <w:tcPr>
            <w:tcW w:w="405" w:type="pct"/>
            <w:vAlign w:val="center"/>
          </w:tcPr>
          <w:p w:rsidR="006D22C7" w:rsidRPr="007B0425" w:rsidRDefault="006D22C7" w:rsidP="007F36C4">
            <w:pPr>
              <w:jc w:val="center"/>
              <w:rPr>
                <w:rFonts w:ascii="Times New Roman" w:hAnsi="Times New Roman" w:cs="Times New Roman"/>
                <w:sz w:val="24"/>
                <w:szCs w:val="24"/>
              </w:rPr>
            </w:pPr>
            <w:r w:rsidRPr="007B0425">
              <w:rPr>
                <w:rFonts w:ascii="Times New Roman" w:hAnsi="Times New Roman" w:cs="Times New Roman"/>
                <w:sz w:val="24"/>
                <w:szCs w:val="24"/>
              </w:rPr>
              <w:t>новых</w:t>
            </w:r>
          </w:p>
        </w:tc>
        <w:tc>
          <w:tcPr>
            <w:tcW w:w="809" w:type="pct"/>
            <w:vAlign w:val="center"/>
          </w:tcPr>
          <w:p w:rsidR="006D22C7" w:rsidRPr="00834CFC" w:rsidRDefault="006D22C7" w:rsidP="007F36C4">
            <w:pPr>
              <w:jc w:val="center"/>
              <w:rPr>
                <w:rFonts w:ascii="Times New Roman" w:hAnsi="Times New Roman" w:cs="Times New Roman"/>
                <w:sz w:val="24"/>
                <w:szCs w:val="24"/>
              </w:rPr>
            </w:pPr>
            <w:r w:rsidRPr="007B0425">
              <w:rPr>
                <w:rFonts w:ascii="Times New Roman" w:hAnsi="Times New Roman" w:cs="Times New Roman"/>
                <w:sz w:val="24"/>
                <w:szCs w:val="24"/>
              </w:rPr>
              <w:t>аннулированных</w:t>
            </w:r>
          </w:p>
        </w:tc>
        <w:tc>
          <w:tcPr>
            <w:tcW w:w="659" w:type="pct"/>
            <w:vMerge/>
          </w:tcPr>
          <w:p w:rsidR="006D22C7" w:rsidRPr="00834CFC" w:rsidRDefault="006D22C7" w:rsidP="007F36C4">
            <w:pPr>
              <w:spacing w:before="60"/>
              <w:jc w:val="center"/>
              <w:rPr>
                <w:rFonts w:ascii="Times New Roman" w:hAnsi="Times New Roman" w:cs="Times New Roman"/>
                <w:sz w:val="24"/>
                <w:szCs w:val="24"/>
              </w:rPr>
            </w:pPr>
          </w:p>
        </w:tc>
        <w:tc>
          <w:tcPr>
            <w:tcW w:w="536" w:type="pct"/>
            <w:vMerge/>
          </w:tcPr>
          <w:p w:rsidR="006D22C7" w:rsidRPr="00834CFC" w:rsidRDefault="006D22C7" w:rsidP="007F36C4">
            <w:pPr>
              <w:spacing w:before="60"/>
              <w:jc w:val="center"/>
              <w:rPr>
                <w:rFonts w:ascii="Times New Roman" w:hAnsi="Times New Roman" w:cs="Times New Roman"/>
                <w:sz w:val="24"/>
                <w:szCs w:val="24"/>
              </w:rPr>
            </w:pPr>
          </w:p>
        </w:tc>
        <w:tc>
          <w:tcPr>
            <w:tcW w:w="805" w:type="pct"/>
            <w:vMerge/>
          </w:tcPr>
          <w:p w:rsidR="006D22C7" w:rsidRPr="00834CFC" w:rsidRDefault="006D22C7" w:rsidP="007F36C4">
            <w:pPr>
              <w:spacing w:before="60"/>
              <w:jc w:val="center"/>
              <w:rPr>
                <w:rFonts w:ascii="Times New Roman" w:hAnsi="Times New Roman" w:cs="Times New Roman"/>
                <w:sz w:val="24"/>
                <w:szCs w:val="24"/>
              </w:rPr>
            </w:pPr>
          </w:p>
        </w:tc>
        <w:tc>
          <w:tcPr>
            <w:tcW w:w="640" w:type="pct"/>
            <w:vMerge/>
          </w:tcPr>
          <w:p w:rsidR="006D22C7" w:rsidRPr="00834CFC" w:rsidRDefault="006D22C7" w:rsidP="007F36C4">
            <w:pPr>
              <w:spacing w:before="60"/>
              <w:jc w:val="center"/>
              <w:rPr>
                <w:rFonts w:ascii="Times New Roman" w:hAnsi="Times New Roman" w:cs="Times New Roman"/>
                <w:sz w:val="24"/>
                <w:szCs w:val="24"/>
              </w:rPr>
            </w:pPr>
          </w:p>
        </w:tc>
      </w:tr>
      <w:tr w:rsidR="006D22C7" w:rsidRPr="00834CFC">
        <w:trPr>
          <w:cantSplit/>
        </w:trPr>
        <w:tc>
          <w:tcPr>
            <w:tcW w:w="487"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405" w:type="pct"/>
          </w:tcPr>
          <w:p w:rsidR="006D22C7" w:rsidRPr="00834CFC" w:rsidRDefault="006D22C7" w:rsidP="007F36C4">
            <w:pPr>
              <w:spacing w:before="60"/>
              <w:rPr>
                <w:rFonts w:ascii="Times New Roman" w:hAnsi="Times New Roman" w:cs="Times New Roman"/>
                <w:sz w:val="24"/>
                <w:szCs w:val="24"/>
                <w:u w:val="single"/>
              </w:rPr>
            </w:pPr>
          </w:p>
        </w:tc>
        <w:tc>
          <w:tcPr>
            <w:tcW w:w="809"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536" w:type="pct"/>
          </w:tcPr>
          <w:p w:rsidR="006D22C7" w:rsidRPr="00834CFC" w:rsidRDefault="006D22C7" w:rsidP="007F36C4">
            <w:pPr>
              <w:spacing w:before="60"/>
              <w:rPr>
                <w:rFonts w:ascii="Times New Roman" w:hAnsi="Times New Roman" w:cs="Times New Roman"/>
                <w:sz w:val="24"/>
                <w:szCs w:val="24"/>
                <w:u w:val="single"/>
              </w:rPr>
            </w:pPr>
          </w:p>
        </w:tc>
        <w:tc>
          <w:tcPr>
            <w:tcW w:w="805" w:type="pct"/>
          </w:tcPr>
          <w:p w:rsidR="006D22C7" w:rsidRPr="00834CFC" w:rsidRDefault="006D22C7" w:rsidP="007F36C4">
            <w:pPr>
              <w:spacing w:before="60"/>
              <w:rPr>
                <w:rFonts w:ascii="Times New Roman" w:hAnsi="Times New Roman" w:cs="Times New Roman"/>
                <w:sz w:val="24"/>
                <w:szCs w:val="24"/>
                <w:u w:val="single"/>
              </w:rPr>
            </w:pPr>
          </w:p>
        </w:tc>
        <w:tc>
          <w:tcPr>
            <w:tcW w:w="640" w:type="pct"/>
          </w:tcPr>
          <w:p w:rsidR="006D22C7" w:rsidRPr="00834CFC" w:rsidRDefault="006D22C7" w:rsidP="007F36C4">
            <w:pPr>
              <w:spacing w:before="60"/>
              <w:rPr>
                <w:rFonts w:ascii="Times New Roman" w:hAnsi="Times New Roman" w:cs="Times New Roman"/>
                <w:sz w:val="24"/>
                <w:szCs w:val="24"/>
                <w:u w:val="single"/>
              </w:rPr>
            </w:pPr>
          </w:p>
        </w:tc>
      </w:tr>
      <w:tr w:rsidR="006D22C7" w:rsidRPr="00834CFC">
        <w:trPr>
          <w:cantSplit/>
        </w:trPr>
        <w:tc>
          <w:tcPr>
            <w:tcW w:w="487"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405" w:type="pct"/>
          </w:tcPr>
          <w:p w:rsidR="006D22C7" w:rsidRPr="00834CFC" w:rsidRDefault="006D22C7" w:rsidP="007F36C4">
            <w:pPr>
              <w:spacing w:before="60"/>
              <w:rPr>
                <w:rFonts w:ascii="Times New Roman" w:hAnsi="Times New Roman" w:cs="Times New Roman"/>
                <w:sz w:val="24"/>
                <w:szCs w:val="24"/>
                <w:u w:val="single"/>
              </w:rPr>
            </w:pPr>
          </w:p>
        </w:tc>
        <w:tc>
          <w:tcPr>
            <w:tcW w:w="809"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536" w:type="pct"/>
          </w:tcPr>
          <w:p w:rsidR="006D22C7" w:rsidRPr="00834CFC" w:rsidRDefault="006D22C7" w:rsidP="007F36C4">
            <w:pPr>
              <w:spacing w:before="60"/>
              <w:rPr>
                <w:rFonts w:ascii="Times New Roman" w:hAnsi="Times New Roman" w:cs="Times New Roman"/>
                <w:sz w:val="24"/>
                <w:szCs w:val="24"/>
                <w:u w:val="single"/>
              </w:rPr>
            </w:pPr>
          </w:p>
        </w:tc>
        <w:tc>
          <w:tcPr>
            <w:tcW w:w="805" w:type="pct"/>
          </w:tcPr>
          <w:p w:rsidR="006D22C7" w:rsidRPr="00834CFC" w:rsidRDefault="006D22C7" w:rsidP="007F36C4">
            <w:pPr>
              <w:spacing w:before="60"/>
              <w:rPr>
                <w:rFonts w:ascii="Times New Roman" w:hAnsi="Times New Roman" w:cs="Times New Roman"/>
                <w:sz w:val="24"/>
                <w:szCs w:val="24"/>
                <w:u w:val="single"/>
              </w:rPr>
            </w:pPr>
          </w:p>
        </w:tc>
        <w:tc>
          <w:tcPr>
            <w:tcW w:w="640" w:type="pct"/>
          </w:tcPr>
          <w:p w:rsidR="006D22C7" w:rsidRPr="00834CFC" w:rsidRDefault="006D22C7" w:rsidP="007F36C4">
            <w:pPr>
              <w:spacing w:before="60"/>
              <w:rPr>
                <w:rFonts w:ascii="Times New Roman" w:hAnsi="Times New Roman" w:cs="Times New Roman"/>
                <w:sz w:val="24"/>
                <w:szCs w:val="24"/>
                <w:u w:val="single"/>
              </w:rPr>
            </w:pPr>
          </w:p>
        </w:tc>
      </w:tr>
      <w:tr w:rsidR="006D22C7" w:rsidRPr="00834CFC">
        <w:trPr>
          <w:cantSplit/>
        </w:trPr>
        <w:tc>
          <w:tcPr>
            <w:tcW w:w="487"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405" w:type="pct"/>
          </w:tcPr>
          <w:p w:rsidR="006D22C7" w:rsidRPr="00834CFC" w:rsidRDefault="006D22C7" w:rsidP="007F36C4">
            <w:pPr>
              <w:spacing w:before="60"/>
              <w:rPr>
                <w:rFonts w:ascii="Times New Roman" w:hAnsi="Times New Roman" w:cs="Times New Roman"/>
                <w:sz w:val="24"/>
                <w:szCs w:val="24"/>
                <w:u w:val="single"/>
              </w:rPr>
            </w:pPr>
          </w:p>
        </w:tc>
        <w:tc>
          <w:tcPr>
            <w:tcW w:w="809"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536" w:type="pct"/>
          </w:tcPr>
          <w:p w:rsidR="006D22C7" w:rsidRPr="00834CFC" w:rsidRDefault="006D22C7" w:rsidP="007F36C4">
            <w:pPr>
              <w:spacing w:before="60"/>
              <w:rPr>
                <w:rFonts w:ascii="Times New Roman" w:hAnsi="Times New Roman" w:cs="Times New Roman"/>
                <w:sz w:val="24"/>
                <w:szCs w:val="24"/>
                <w:u w:val="single"/>
              </w:rPr>
            </w:pPr>
          </w:p>
        </w:tc>
        <w:tc>
          <w:tcPr>
            <w:tcW w:w="805" w:type="pct"/>
          </w:tcPr>
          <w:p w:rsidR="006D22C7" w:rsidRPr="00834CFC" w:rsidRDefault="006D22C7" w:rsidP="007F36C4">
            <w:pPr>
              <w:spacing w:before="60"/>
              <w:rPr>
                <w:rFonts w:ascii="Times New Roman" w:hAnsi="Times New Roman" w:cs="Times New Roman"/>
                <w:sz w:val="24"/>
                <w:szCs w:val="24"/>
                <w:u w:val="single"/>
              </w:rPr>
            </w:pPr>
          </w:p>
        </w:tc>
        <w:tc>
          <w:tcPr>
            <w:tcW w:w="640" w:type="pct"/>
          </w:tcPr>
          <w:p w:rsidR="006D22C7" w:rsidRPr="00834CFC" w:rsidRDefault="006D22C7" w:rsidP="007F36C4">
            <w:pPr>
              <w:spacing w:before="60"/>
              <w:rPr>
                <w:rFonts w:ascii="Times New Roman" w:hAnsi="Times New Roman" w:cs="Times New Roman"/>
                <w:sz w:val="24"/>
                <w:szCs w:val="24"/>
                <w:u w:val="single"/>
              </w:rPr>
            </w:pPr>
          </w:p>
        </w:tc>
      </w:tr>
      <w:tr w:rsidR="006D22C7" w:rsidRPr="00834CFC">
        <w:trPr>
          <w:cantSplit/>
        </w:trPr>
        <w:tc>
          <w:tcPr>
            <w:tcW w:w="487"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405" w:type="pct"/>
          </w:tcPr>
          <w:p w:rsidR="006D22C7" w:rsidRPr="00834CFC" w:rsidRDefault="006D22C7" w:rsidP="007F36C4">
            <w:pPr>
              <w:spacing w:before="60"/>
              <w:rPr>
                <w:rFonts w:ascii="Times New Roman" w:hAnsi="Times New Roman" w:cs="Times New Roman"/>
                <w:sz w:val="24"/>
                <w:szCs w:val="24"/>
                <w:u w:val="single"/>
              </w:rPr>
            </w:pPr>
          </w:p>
        </w:tc>
        <w:tc>
          <w:tcPr>
            <w:tcW w:w="809"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536" w:type="pct"/>
          </w:tcPr>
          <w:p w:rsidR="006D22C7" w:rsidRPr="00834CFC" w:rsidRDefault="006D22C7" w:rsidP="007F36C4">
            <w:pPr>
              <w:spacing w:before="60"/>
              <w:rPr>
                <w:rFonts w:ascii="Times New Roman" w:hAnsi="Times New Roman" w:cs="Times New Roman"/>
                <w:sz w:val="24"/>
                <w:szCs w:val="24"/>
                <w:u w:val="single"/>
              </w:rPr>
            </w:pPr>
          </w:p>
        </w:tc>
        <w:tc>
          <w:tcPr>
            <w:tcW w:w="805" w:type="pct"/>
          </w:tcPr>
          <w:p w:rsidR="006D22C7" w:rsidRPr="00834CFC" w:rsidRDefault="006D22C7" w:rsidP="007F36C4">
            <w:pPr>
              <w:spacing w:before="60"/>
              <w:rPr>
                <w:rFonts w:ascii="Times New Roman" w:hAnsi="Times New Roman" w:cs="Times New Roman"/>
                <w:sz w:val="24"/>
                <w:szCs w:val="24"/>
                <w:u w:val="single"/>
              </w:rPr>
            </w:pPr>
          </w:p>
        </w:tc>
        <w:tc>
          <w:tcPr>
            <w:tcW w:w="640" w:type="pct"/>
          </w:tcPr>
          <w:p w:rsidR="006D22C7" w:rsidRPr="00834CFC" w:rsidRDefault="006D22C7" w:rsidP="007F36C4">
            <w:pPr>
              <w:spacing w:before="60"/>
              <w:rPr>
                <w:rFonts w:ascii="Times New Roman" w:hAnsi="Times New Roman" w:cs="Times New Roman"/>
                <w:sz w:val="24"/>
                <w:szCs w:val="24"/>
                <w:u w:val="single"/>
              </w:rPr>
            </w:pPr>
          </w:p>
        </w:tc>
      </w:tr>
      <w:tr w:rsidR="006D22C7" w:rsidRPr="00834CFC">
        <w:trPr>
          <w:cantSplit/>
        </w:trPr>
        <w:tc>
          <w:tcPr>
            <w:tcW w:w="487"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405" w:type="pct"/>
          </w:tcPr>
          <w:p w:rsidR="006D22C7" w:rsidRPr="00834CFC" w:rsidRDefault="006D22C7" w:rsidP="007F36C4">
            <w:pPr>
              <w:spacing w:before="60"/>
              <w:rPr>
                <w:rFonts w:ascii="Times New Roman" w:hAnsi="Times New Roman" w:cs="Times New Roman"/>
                <w:sz w:val="24"/>
                <w:szCs w:val="24"/>
                <w:u w:val="single"/>
              </w:rPr>
            </w:pPr>
          </w:p>
        </w:tc>
        <w:tc>
          <w:tcPr>
            <w:tcW w:w="809"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536" w:type="pct"/>
          </w:tcPr>
          <w:p w:rsidR="006D22C7" w:rsidRPr="00834CFC" w:rsidRDefault="006D22C7" w:rsidP="007F36C4">
            <w:pPr>
              <w:spacing w:before="60"/>
              <w:rPr>
                <w:rFonts w:ascii="Times New Roman" w:hAnsi="Times New Roman" w:cs="Times New Roman"/>
                <w:sz w:val="24"/>
                <w:szCs w:val="24"/>
                <w:u w:val="single"/>
              </w:rPr>
            </w:pPr>
          </w:p>
        </w:tc>
        <w:tc>
          <w:tcPr>
            <w:tcW w:w="805" w:type="pct"/>
          </w:tcPr>
          <w:p w:rsidR="006D22C7" w:rsidRPr="00834CFC" w:rsidRDefault="006D22C7" w:rsidP="007F36C4">
            <w:pPr>
              <w:spacing w:before="60"/>
              <w:rPr>
                <w:rFonts w:ascii="Times New Roman" w:hAnsi="Times New Roman" w:cs="Times New Roman"/>
                <w:sz w:val="24"/>
                <w:szCs w:val="24"/>
                <w:u w:val="single"/>
              </w:rPr>
            </w:pPr>
          </w:p>
        </w:tc>
        <w:tc>
          <w:tcPr>
            <w:tcW w:w="640" w:type="pct"/>
          </w:tcPr>
          <w:p w:rsidR="006D22C7" w:rsidRPr="00834CFC" w:rsidRDefault="006D22C7" w:rsidP="007F36C4">
            <w:pPr>
              <w:spacing w:before="60"/>
              <w:rPr>
                <w:rFonts w:ascii="Times New Roman" w:hAnsi="Times New Roman" w:cs="Times New Roman"/>
                <w:sz w:val="24"/>
                <w:szCs w:val="24"/>
                <w:u w:val="single"/>
              </w:rPr>
            </w:pPr>
          </w:p>
        </w:tc>
      </w:tr>
      <w:tr w:rsidR="006D22C7" w:rsidRPr="00834CFC">
        <w:trPr>
          <w:cantSplit/>
        </w:trPr>
        <w:tc>
          <w:tcPr>
            <w:tcW w:w="487"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405" w:type="pct"/>
          </w:tcPr>
          <w:p w:rsidR="006D22C7" w:rsidRPr="00834CFC" w:rsidRDefault="006D22C7" w:rsidP="007F36C4">
            <w:pPr>
              <w:spacing w:before="60"/>
              <w:rPr>
                <w:rFonts w:ascii="Times New Roman" w:hAnsi="Times New Roman" w:cs="Times New Roman"/>
                <w:sz w:val="24"/>
                <w:szCs w:val="24"/>
                <w:u w:val="single"/>
              </w:rPr>
            </w:pPr>
          </w:p>
        </w:tc>
        <w:tc>
          <w:tcPr>
            <w:tcW w:w="809"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536" w:type="pct"/>
          </w:tcPr>
          <w:p w:rsidR="006D22C7" w:rsidRPr="00834CFC" w:rsidRDefault="006D22C7" w:rsidP="007F36C4">
            <w:pPr>
              <w:spacing w:before="60"/>
              <w:rPr>
                <w:rFonts w:ascii="Times New Roman" w:hAnsi="Times New Roman" w:cs="Times New Roman"/>
                <w:sz w:val="24"/>
                <w:szCs w:val="24"/>
                <w:u w:val="single"/>
              </w:rPr>
            </w:pPr>
          </w:p>
        </w:tc>
        <w:tc>
          <w:tcPr>
            <w:tcW w:w="805" w:type="pct"/>
          </w:tcPr>
          <w:p w:rsidR="006D22C7" w:rsidRPr="00834CFC" w:rsidRDefault="006D22C7" w:rsidP="007F36C4">
            <w:pPr>
              <w:spacing w:before="60"/>
              <w:rPr>
                <w:rFonts w:ascii="Times New Roman" w:hAnsi="Times New Roman" w:cs="Times New Roman"/>
                <w:sz w:val="24"/>
                <w:szCs w:val="24"/>
                <w:u w:val="single"/>
              </w:rPr>
            </w:pPr>
          </w:p>
        </w:tc>
        <w:tc>
          <w:tcPr>
            <w:tcW w:w="640" w:type="pct"/>
          </w:tcPr>
          <w:p w:rsidR="006D22C7" w:rsidRPr="00834CFC" w:rsidRDefault="006D22C7" w:rsidP="007F36C4">
            <w:pPr>
              <w:spacing w:before="60"/>
              <w:rPr>
                <w:rFonts w:ascii="Times New Roman" w:hAnsi="Times New Roman" w:cs="Times New Roman"/>
                <w:sz w:val="24"/>
                <w:szCs w:val="24"/>
                <w:u w:val="single"/>
              </w:rPr>
            </w:pPr>
          </w:p>
        </w:tc>
      </w:tr>
      <w:tr w:rsidR="006D22C7" w:rsidRPr="00834CFC">
        <w:trPr>
          <w:cantSplit/>
        </w:trPr>
        <w:tc>
          <w:tcPr>
            <w:tcW w:w="487"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405" w:type="pct"/>
          </w:tcPr>
          <w:p w:rsidR="006D22C7" w:rsidRPr="00834CFC" w:rsidRDefault="006D22C7" w:rsidP="007F36C4">
            <w:pPr>
              <w:spacing w:before="60"/>
              <w:rPr>
                <w:rFonts w:ascii="Times New Roman" w:hAnsi="Times New Roman" w:cs="Times New Roman"/>
                <w:sz w:val="24"/>
                <w:szCs w:val="24"/>
                <w:u w:val="single"/>
              </w:rPr>
            </w:pPr>
          </w:p>
        </w:tc>
        <w:tc>
          <w:tcPr>
            <w:tcW w:w="809"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536" w:type="pct"/>
          </w:tcPr>
          <w:p w:rsidR="006D22C7" w:rsidRPr="00834CFC" w:rsidRDefault="006D22C7" w:rsidP="007F36C4">
            <w:pPr>
              <w:spacing w:before="60"/>
              <w:rPr>
                <w:rFonts w:ascii="Times New Roman" w:hAnsi="Times New Roman" w:cs="Times New Roman"/>
                <w:sz w:val="24"/>
                <w:szCs w:val="24"/>
                <w:u w:val="single"/>
              </w:rPr>
            </w:pPr>
          </w:p>
        </w:tc>
        <w:tc>
          <w:tcPr>
            <w:tcW w:w="805" w:type="pct"/>
          </w:tcPr>
          <w:p w:rsidR="006D22C7" w:rsidRPr="00834CFC" w:rsidRDefault="006D22C7" w:rsidP="007F36C4">
            <w:pPr>
              <w:spacing w:before="60"/>
              <w:rPr>
                <w:rFonts w:ascii="Times New Roman" w:hAnsi="Times New Roman" w:cs="Times New Roman"/>
                <w:sz w:val="24"/>
                <w:szCs w:val="24"/>
                <w:u w:val="single"/>
              </w:rPr>
            </w:pPr>
          </w:p>
        </w:tc>
        <w:tc>
          <w:tcPr>
            <w:tcW w:w="640" w:type="pct"/>
          </w:tcPr>
          <w:p w:rsidR="006D22C7" w:rsidRPr="00834CFC" w:rsidRDefault="006D22C7" w:rsidP="007F36C4">
            <w:pPr>
              <w:spacing w:before="60"/>
              <w:rPr>
                <w:rFonts w:ascii="Times New Roman" w:hAnsi="Times New Roman" w:cs="Times New Roman"/>
                <w:sz w:val="24"/>
                <w:szCs w:val="24"/>
                <w:u w:val="single"/>
              </w:rPr>
            </w:pPr>
          </w:p>
        </w:tc>
      </w:tr>
      <w:tr w:rsidR="006D22C7" w:rsidRPr="00834CFC">
        <w:trPr>
          <w:cantSplit/>
        </w:trPr>
        <w:tc>
          <w:tcPr>
            <w:tcW w:w="487"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405" w:type="pct"/>
          </w:tcPr>
          <w:p w:rsidR="006D22C7" w:rsidRPr="00834CFC" w:rsidRDefault="006D22C7" w:rsidP="007F36C4">
            <w:pPr>
              <w:spacing w:before="60"/>
              <w:rPr>
                <w:rFonts w:ascii="Times New Roman" w:hAnsi="Times New Roman" w:cs="Times New Roman"/>
                <w:sz w:val="24"/>
                <w:szCs w:val="24"/>
                <w:u w:val="single"/>
              </w:rPr>
            </w:pPr>
          </w:p>
        </w:tc>
        <w:tc>
          <w:tcPr>
            <w:tcW w:w="809"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536" w:type="pct"/>
          </w:tcPr>
          <w:p w:rsidR="006D22C7" w:rsidRPr="00834CFC" w:rsidRDefault="006D22C7" w:rsidP="007F36C4">
            <w:pPr>
              <w:spacing w:before="60"/>
              <w:rPr>
                <w:rFonts w:ascii="Times New Roman" w:hAnsi="Times New Roman" w:cs="Times New Roman"/>
                <w:sz w:val="24"/>
                <w:szCs w:val="24"/>
                <w:u w:val="single"/>
              </w:rPr>
            </w:pPr>
          </w:p>
        </w:tc>
        <w:tc>
          <w:tcPr>
            <w:tcW w:w="805" w:type="pct"/>
          </w:tcPr>
          <w:p w:rsidR="006D22C7" w:rsidRPr="00834CFC" w:rsidRDefault="006D22C7" w:rsidP="007F36C4">
            <w:pPr>
              <w:spacing w:before="60"/>
              <w:rPr>
                <w:rFonts w:ascii="Times New Roman" w:hAnsi="Times New Roman" w:cs="Times New Roman"/>
                <w:sz w:val="24"/>
                <w:szCs w:val="24"/>
                <w:u w:val="single"/>
              </w:rPr>
            </w:pPr>
          </w:p>
        </w:tc>
        <w:tc>
          <w:tcPr>
            <w:tcW w:w="640" w:type="pct"/>
          </w:tcPr>
          <w:p w:rsidR="006D22C7" w:rsidRPr="00834CFC" w:rsidRDefault="006D22C7" w:rsidP="007F36C4">
            <w:pPr>
              <w:spacing w:before="60"/>
              <w:rPr>
                <w:rFonts w:ascii="Times New Roman" w:hAnsi="Times New Roman" w:cs="Times New Roman"/>
                <w:sz w:val="24"/>
                <w:szCs w:val="24"/>
                <w:u w:val="single"/>
              </w:rPr>
            </w:pPr>
          </w:p>
        </w:tc>
      </w:tr>
      <w:tr w:rsidR="006D22C7" w:rsidRPr="00834CFC">
        <w:trPr>
          <w:cantSplit/>
        </w:trPr>
        <w:tc>
          <w:tcPr>
            <w:tcW w:w="487"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405" w:type="pct"/>
          </w:tcPr>
          <w:p w:rsidR="006D22C7" w:rsidRPr="00834CFC" w:rsidRDefault="006D22C7" w:rsidP="007F36C4">
            <w:pPr>
              <w:spacing w:before="60"/>
              <w:rPr>
                <w:rFonts w:ascii="Times New Roman" w:hAnsi="Times New Roman" w:cs="Times New Roman"/>
                <w:sz w:val="24"/>
                <w:szCs w:val="24"/>
                <w:u w:val="single"/>
              </w:rPr>
            </w:pPr>
          </w:p>
        </w:tc>
        <w:tc>
          <w:tcPr>
            <w:tcW w:w="809"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536" w:type="pct"/>
          </w:tcPr>
          <w:p w:rsidR="006D22C7" w:rsidRPr="00834CFC" w:rsidRDefault="006D22C7" w:rsidP="007F36C4">
            <w:pPr>
              <w:spacing w:before="60"/>
              <w:rPr>
                <w:rFonts w:ascii="Times New Roman" w:hAnsi="Times New Roman" w:cs="Times New Roman"/>
                <w:sz w:val="24"/>
                <w:szCs w:val="24"/>
                <w:u w:val="single"/>
              </w:rPr>
            </w:pPr>
          </w:p>
        </w:tc>
        <w:tc>
          <w:tcPr>
            <w:tcW w:w="805" w:type="pct"/>
          </w:tcPr>
          <w:p w:rsidR="006D22C7" w:rsidRPr="00834CFC" w:rsidRDefault="006D22C7" w:rsidP="007F36C4">
            <w:pPr>
              <w:spacing w:before="60"/>
              <w:rPr>
                <w:rFonts w:ascii="Times New Roman" w:hAnsi="Times New Roman" w:cs="Times New Roman"/>
                <w:sz w:val="24"/>
                <w:szCs w:val="24"/>
                <w:u w:val="single"/>
              </w:rPr>
            </w:pPr>
          </w:p>
        </w:tc>
        <w:tc>
          <w:tcPr>
            <w:tcW w:w="640" w:type="pct"/>
          </w:tcPr>
          <w:p w:rsidR="006D22C7" w:rsidRPr="00834CFC" w:rsidRDefault="006D22C7" w:rsidP="007F36C4">
            <w:pPr>
              <w:spacing w:before="60"/>
              <w:rPr>
                <w:rFonts w:ascii="Times New Roman" w:hAnsi="Times New Roman" w:cs="Times New Roman"/>
                <w:sz w:val="24"/>
                <w:szCs w:val="24"/>
                <w:u w:val="single"/>
              </w:rPr>
            </w:pPr>
          </w:p>
        </w:tc>
      </w:tr>
      <w:tr w:rsidR="006D22C7" w:rsidRPr="00834CFC">
        <w:trPr>
          <w:cantSplit/>
        </w:trPr>
        <w:tc>
          <w:tcPr>
            <w:tcW w:w="487"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405" w:type="pct"/>
          </w:tcPr>
          <w:p w:rsidR="006D22C7" w:rsidRPr="00834CFC" w:rsidRDefault="006D22C7" w:rsidP="007F36C4">
            <w:pPr>
              <w:spacing w:before="60"/>
              <w:rPr>
                <w:rFonts w:ascii="Times New Roman" w:hAnsi="Times New Roman" w:cs="Times New Roman"/>
                <w:sz w:val="24"/>
                <w:szCs w:val="24"/>
                <w:u w:val="single"/>
              </w:rPr>
            </w:pPr>
          </w:p>
        </w:tc>
        <w:tc>
          <w:tcPr>
            <w:tcW w:w="809"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536" w:type="pct"/>
          </w:tcPr>
          <w:p w:rsidR="006D22C7" w:rsidRPr="00834CFC" w:rsidRDefault="006D22C7" w:rsidP="007F36C4">
            <w:pPr>
              <w:spacing w:before="60"/>
              <w:rPr>
                <w:rFonts w:ascii="Times New Roman" w:hAnsi="Times New Roman" w:cs="Times New Roman"/>
                <w:sz w:val="24"/>
                <w:szCs w:val="24"/>
                <w:u w:val="single"/>
              </w:rPr>
            </w:pPr>
          </w:p>
        </w:tc>
        <w:tc>
          <w:tcPr>
            <w:tcW w:w="805" w:type="pct"/>
          </w:tcPr>
          <w:p w:rsidR="006D22C7" w:rsidRPr="00834CFC" w:rsidRDefault="006D22C7" w:rsidP="007F36C4">
            <w:pPr>
              <w:spacing w:before="60"/>
              <w:rPr>
                <w:rFonts w:ascii="Times New Roman" w:hAnsi="Times New Roman" w:cs="Times New Roman"/>
                <w:sz w:val="24"/>
                <w:szCs w:val="24"/>
                <w:u w:val="single"/>
              </w:rPr>
            </w:pPr>
          </w:p>
        </w:tc>
        <w:tc>
          <w:tcPr>
            <w:tcW w:w="640" w:type="pct"/>
          </w:tcPr>
          <w:p w:rsidR="006D22C7" w:rsidRPr="00834CFC" w:rsidRDefault="006D22C7" w:rsidP="007F36C4">
            <w:pPr>
              <w:spacing w:before="60"/>
              <w:rPr>
                <w:rFonts w:ascii="Times New Roman" w:hAnsi="Times New Roman" w:cs="Times New Roman"/>
                <w:sz w:val="24"/>
                <w:szCs w:val="24"/>
                <w:u w:val="single"/>
              </w:rPr>
            </w:pPr>
          </w:p>
        </w:tc>
      </w:tr>
      <w:tr w:rsidR="006D22C7" w:rsidRPr="00834CFC">
        <w:trPr>
          <w:cantSplit/>
        </w:trPr>
        <w:tc>
          <w:tcPr>
            <w:tcW w:w="487"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405" w:type="pct"/>
          </w:tcPr>
          <w:p w:rsidR="006D22C7" w:rsidRPr="00834CFC" w:rsidRDefault="006D22C7" w:rsidP="007F36C4">
            <w:pPr>
              <w:spacing w:before="60"/>
              <w:rPr>
                <w:rFonts w:ascii="Times New Roman" w:hAnsi="Times New Roman" w:cs="Times New Roman"/>
                <w:sz w:val="24"/>
                <w:szCs w:val="24"/>
                <w:u w:val="single"/>
              </w:rPr>
            </w:pPr>
          </w:p>
        </w:tc>
        <w:tc>
          <w:tcPr>
            <w:tcW w:w="809"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536" w:type="pct"/>
          </w:tcPr>
          <w:p w:rsidR="006D22C7" w:rsidRPr="00834CFC" w:rsidRDefault="006D22C7" w:rsidP="007F36C4">
            <w:pPr>
              <w:spacing w:before="60"/>
              <w:rPr>
                <w:rFonts w:ascii="Times New Roman" w:hAnsi="Times New Roman" w:cs="Times New Roman"/>
                <w:sz w:val="24"/>
                <w:szCs w:val="24"/>
                <w:u w:val="single"/>
              </w:rPr>
            </w:pPr>
          </w:p>
        </w:tc>
        <w:tc>
          <w:tcPr>
            <w:tcW w:w="805" w:type="pct"/>
          </w:tcPr>
          <w:p w:rsidR="006D22C7" w:rsidRPr="00834CFC" w:rsidRDefault="006D22C7" w:rsidP="007F36C4">
            <w:pPr>
              <w:spacing w:before="60"/>
              <w:rPr>
                <w:rFonts w:ascii="Times New Roman" w:hAnsi="Times New Roman" w:cs="Times New Roman"/>
                <w:sz w:val="24"/>
                <w:szCs w:val="24"/>
                <w:u w:val="single"/>
              </w:rPr>
            </w:pPr>
          </w:p>
        </w:tc>
        <w:tc>
          <w:tcPr>
            <w:tcW w:w="640" w:type="pct"/>
          </w:tcPr>
          <w:p w:rsidR="006D22C7" w:rsidRPr="00834CFC" w:rsidRDefault="006D22C7" w:rsidP="007F36C4">
            <w:pPr>
              <w:spacing w:before="60"/>
              <w:rPr>
                <w:rFonts w:ascii="Times New Roman" w:hAnsi="Times New Roman" w:cs="Times New Roman"/>
                <w:sz w:val="24"/>
                <w:szCs w:val="24"/>
                <w:u w:val="single"/>
              </w:rPr>
            </w:pPr>
          </w:p>
        </w:tc>
      </w:tr>
      <w:tr w:rsidR="006D22C7" w:rsidRPr="00834CFC">
        <w:trPr>
          <w:cantSplit/>
        </w:trPr>
        <w:tc>
          <w:tcPr>
            <w:tcW w:w="487"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405" w:type="pct"/>
          </w:tcPr>
          <w:p w:rsidR="006D22C7" w:rsidRPr="00834CFC" w:rsidRDefault="006D22C7" w:rsidP="007F36C4">
            <w:pPr>
              <w:spacing w:before="60"/>
              <w:rPr>
                <w:rFonts w:ascii="Times New Roman" w:hAnsi="Times New Roman" w:cs="Times New Roman"/>
                <w:sz w:val="24"/>
                <w:szCs w:val="24"/>
                <w:u w:val="single"/>
              </w:rPr>
            </w:pPr>
          </w:p>
        </w:tc>
        <w:tc>
          <w:tcPr>
            <w:tcW w:w="809"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536" w:type="pct"/>
          </w:tcPr>
          <w:p w:rsidR="006D22C7" w:rsidRPr="00834CFC" w:rsidRDefault="006D22C7" w:rsidP="007F36C4">
            <w:pPr>
              <w:spacing w:before="60"/>
              <w:rPr>
                <w:rFonts w:ascii="Times New Roman" w:hAnsi="Times New Roman" w:cs="Times New Roman"/>
                <w:sz w:val="24"/>
                <w:szCs w:val="24"/>
                <w:u w:val="single"/>
              </w:rPr>
            </w:pPr>
          </w:p>
        </w:tc>
        <w:tc>
          <w:tcPr>
            <w:tcW w:w="805" w:type="pct"/>
          </w:tcPr>
          <w:p w:rsidR="006D22C7" w:rsidRPr="00834CFC" w:rsidRDefault="006D22C7" w:rsidP="007F36C4">
            <w:pPr>
              <w:spacing w:before="60"/>
              <w:rPr>
                <w:rFonts w:ascii="Times New Roman" w:hAnsi="Times New Roman" w:cs="Times New Roman"/>
                <w:sz w:val="24"/>
                <w:szCs w:val="24"/>
                <w:u w:val="single"/>
              </w:rPr>
            </w:pPr>
          </w:p>
        </w:tc>
        <w:tc>
          <w:tcPr>
            <w:tcW w:w="640" w:type="pct"/>
          </w:tcPr>
          <w:p w:rsidR="006D22C7" w:rsidRPr="00834CFC" w:rsidRDefault="006D22C7" w:rsidP="007F36C4">
            <w:pPr>
              <w:spacing w:before="60"/>
              <w:rPr>
                <w:rFonts w:ascii="Times New Roman" w:hAnsi="Times New Roman" w:cs="Times New Roman"/>
                <w:sz w:val="24"/>
                <w:szCs w:val="24"/>
                <w:u w:val="single"/>
              </w:rPr>
            </w:pPr>
          </w:p>
        </w:tc>
      </w:tr>
      <w:tr w:rsidR="006D22C7" w:rsidRPr="00834CFC">
        <w:trPr>
          <w:cantSplit/>
        </w:trPr>
        <w:tc>
          <w:tcPr>
            <w:tcW w:w="487"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405" w:type="pct"/>
          </w:tcPr>
          <w:p w:rsidR="006D22C7" w:rsidRPr="00834CFC" w:rsidRDefault="006D22C7" w:rsidP="007F36C4">
            <w:pPr>
              <w:spacing w:before="60"/>
              <w:rPr>
                <w:rFonts w:ascii="Times New Roman" w:hAnsi="Times New Roman" w:cs="Times New Roman"/>
                <w:sz w:val="24"/>
                <w:szCs w:val="24"/>
                <w:u w:val="single"/>
              </w:rPr>
            </w:pPr>
          </w:p>
        </w:tc>
        <w:tc>
          <w:tcPr>
            <w:tcW w:w="809" w:type="pct"/>
          </w:tcPr>
          <w:p w:rsidR="006D22C7" w:rsidRPr="00834CFC" w:rsidRDefault="006D22C7" w:rsidP="007F36C4">
            <w:pPr>
              <w:spacing w:before="60"/>
              <w:rPr>
                <w:rFonts w:ascii="Times New Roman" w:hAnsi="Times New Roman" w:cs="Times New Roman"/>
                <w:sz w:val="24"/>
                <w:szCs w:val="24"/>
                <w:u w:val="single"/>
              </w:rPr>
            </w:pPr>
          </w:p>
        </w:tc>
        <w:tc>
          <w:tcPr>
            <w:tcW w:w="659" w:type="pct"/>
          </w:tcPr>
          <w:p w:rsidR="006D22C7" w:rsidRPr="00834CFC" w:rsidRDefault="006D22C7" w:rsidP="007F36C4">
            <w:pPr>
              <w:spacing w:before="60"/>
              <w:rPr>
                <w:rFonts w:ascii="Times New Roman" w:hAnsi="Times New Roman" w:cs="Times New Roman"/>
                <w:sz w:val="24"/>
                <w:szCs w:val="24"/>
                <w:u w:val="single"/>
              </w:rPr>
            </w:pPr>
          </w:p>
        </w:tc>
        <w:tc>
          <w:tcPr>
            <w:tcW w:w="536" w:type="pct"/>
          </w:tcPr>
          <w:p w:rsidR="006D22C7" w:rsidRPr="00834CFC" w:rsidRDefault="006D22C7" w:rsidP="007F36C4">
            <w:pPr>
              <w:spacing w:before="60"/>
              <w:rPr>
                <w:rFonts w:ascii="Times New Roman" w:hAnsi="Times New Roman" w:cs="Times New Roman"/>
                <w:sz w:val="24"/>
                <w:szCs w:val="24"/>
                <w:u w:val="single"/>
              </w:rPr>
            </w:pPr>
          </w:p>
        </w:tc>
        <w:tc>
          <w:tcPr>
            <w:tcW w:w="805" w:type="pct"/>
          </w:tcPr>
          <w:p w:rsidR="006D22C7" w:rsidRPr="00834CFC" w:rsidRDefault="006D22C7" w:rsidP="007F36C4">
            <w:pPr>
              <w:spacing w:before="60"/>
              <w:rPr>
                <w:rFonts w:ascii="Times New Roman" w:hAnsi="Times New Roman" w:cs="Times New Roman"/>
                <w:sz w:val="24"/>
                <w:szCs w:val="24"/>
                <w:u w:val="single"/>
              </w:rPr>
            </w:pPr>
          </w:p>
        </w:tc>
        <w:tc>
          <w:tcPr>
            <w:tcW w:w="640" w:type="pct"/>
          </w:tcPr>
          <w:p w:rsidR="006D22C7" w:rsidRPr="00834CFC" w:rsidRDefault="006D22C7" w:rsidP="007F36C4">
            <w:pPr>
              <w:spacing w:before="60"/>
              <w:rPr>
                <w:rFonts w:ascii="Times New Roman" w:hAnsi="Times New Roman" w:cs="Times New Roman"/>
                <w:sz w:val="24"/>
                <w:szCs w:val="24"/>
                <w:u w:val="single"/>
              </w:rPr>
            </w:pPr>
          </w:p>
        </w:tc>
      </w:tr>
    </w:tbl>
    <w:p w:rsidR="006D22C7" w:rsidRPr="009B0F82" w:rsidRDefault="006D22C7" w:rsidP="000D484D">
      <w:pPr>
        <w:jc w:val="center"/>
      </w:pPr>
    </w:p>
    <w:sectPr w:rsidR="006D22C7" w:rsidRPr="009B0F82" w:rsidSect="00834CFC">
      <w:footerReference w:type="default" r:id="rId18"/>
      <w:pgSz w:w="16838" w:h="11906" w:orient="landscape"/>
      <w:pgMar w:top="709" w:right="1134" w:bottom="1276"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844" w:rsidRDefault="001B6844" w:rsidP="000A11AB">
      <w:pPr>
        <w:spacing w:after="0" w:line="240" w:lineRule="auto"/>
      </w:pPr>
      <w:r>
        <w:separator/>
      </w:r>
    </w:p>
  </w:endnote>
  <w:endnote w:type="continuationSeparator" w:id="1">
    <w:p w:rsidR="001B6844" w:rsidRDefault="001B6844" w:rsidP="000A1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XO Thame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22F" w:rsidRDefault="0003490A">
    <w:pPr>
      <w:pStyle w:val="a4"/>
      <w:jc w:val="center"/>
    </w:pPr>
    <w:fldSimple w:instr=" PAGE   \* MERGEFORMAT ">
      <w:r w:rsidR="00C42ADB">
        <w:rPr>
          <w:noProof/>
        </w:rPr>
        <w:t>31</w:t>
      </w:r>
    </w:fldSimple>
  </w:p>
  <w:p w:rsidR="0035422F" w:rsidRDefault="0035422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22F" w:rsidRDefault="0003490A">
    <w:pPr>
      <w:pStyle w:val="a4"/>
      <w:jc w:val="center"/>
    </w:pPr>
    <w:fldSimple w:instr=" PAGE   \* MERGEFORMAT ">
      <w:r w:rsidR="0035422F">
        <w:rPr>
          <w:noProof/>
        </w:rPr>
        <w:t>52</w:t>
      </w:r>
    </w:fldSimple>
  </w:p>
  <w:p w:rsidR="0035422F" w:rsidRDefault="0035422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844" w:rsidRDefault="001B6844" w:rsidP="000A11AB">
      <w:pPr>
        <w:spacing w:after="0" w:line="240" w:lineRule="auto"/>
      </w:pPr>
      <w:r>
        <w:separator/>
      </w:r>
    </w:p>
  </w:footnote>
  <w:footnote w:type="continuationSeparator" w:id="1">
    <w:p w:rsidR="001B6844" w:rsidRDefault="001B6844" w:rsidP="000A11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F74"/>
    <w:multiLevelType w:val="hybridMultilevel"/>
    <w:tmpl w:val="D2EC26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C7B29"/>
    <w:multiLevelType w:val="multilevel"/>
    <w:tmpl w:val="5F78F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61F2E"/>
    <w:multiLevelType w:val="multilevel"/>
    <w:tmpl w:val="20F60852"/>
    <w:lvl w:ilvl="0">
      <w:start w:val="1"/>
      <w:numFmt w:val="decimal"/>
      <w:pStyle w:val="1"/>
      <w:suff w:val="space"/>
      <w:lvlText w:val="%1"/>
      <w:lvlJc w:val="left"/>
      <w:pPr>
        <w:ind w:left="567"/>
      </w:pPr>
      <w:rPr>
        <w:rFonts w:hint="default"/>
      </w:rPr>
    </w:lvl>
    <w:lvl w:ilvl="1">
      <w:start w:val="1"/>
      <w:numFmt w:val="decimal"/>
      <w:pStyle w:val="2"/>
      <w:suff w:val="space"/>
      <w:lvlText w:val="%1.%2"/>
      <w:lvlJc w:val="left"/>
      <w:pPr>
        <w:ind w:left="567"/>
      </w:pPr>
      <w:rPr>
        <w:rFonts w:hint="default"/>
      </w:rPr>
    </w:lvl>
    <w:lvl w:ilvl="2">
      <w:start w:val="1"/>
      <w:numFmt w:val="decimal"/>
      <w:lvlText w:val="%1.%2.%3"/>
      <w:lvlJc w:val="left"/>
      <w:pPr>
        <w:tabs>
          <w:tab w:val="num" w:pos="2364"/>
        </w:tabs>
        <w:ind w:left="2364" w:hanging="720"/>
      </w:pPr>
      <w:rPr>
        <w:rFonts w:hint="default"/>
      </w:rPr>
    </w:lvl>
    <w:lvl w:ilvl="3">
      <w:start w:val="1"/>
      <w:numFmt w:val="decimal"/>
      <w:pStyle w:val="4"/>
      <w:lvlText w:val="%1.%2.%3.%4"/>
      <w:lvlJc w:val="left"/>
      <w:pPr>
        <w:tabs>
          <w:tab w:val="num" w:pos="2508"/>
        </w:tabs>
        <w:ind w:left="2508" w:hanging="864"/>
      </w:pPr>
      <w:rPr>
        <w:rFonts w:hint="default"/>
      </w:rPr>
    </w:lvl>
    <w:lvl w:ilvl="4">
      <w:start w:val="1"/>
      <w:numFmt w:val="decimal"/>
      <w:pStyle w:val="5"/>
      <w:lvlText w:val="%1.%2.%3.%4.%5"/>
      <w:lvlJc w:val="left"/>
      <w:pPr>
        <w:tabs>
          <w:tab w:val="num" w:pos="2652"/>
        </w:tabs>
        <w:ind w:left="2652" w:hanging="1008"/>
      </w:pPr>
      <w:rPr>
        <w:rFonts w:hint="default"/>
      </w:rPr>
    </w:lvl>
    <w:lvl w:ilvl="5">
      <w:start w:val="1"/>
      <w:numFmt w:val="decimal"/>
      <w:pStyle w:val="6"/>
      <w:lvlText w:val="%1.%2.%3.%4.%5.%6"/>
      <w:lvlJc w:val="left"/>
      <w:pPr>
        <w:tabs>
          <w:tab w:val="num" w:pos="2796"/>
        </w:tabs>
        <w:ind w:left="2796" w:hanging="1152"/>
      </w:pPr>
      <w:rPr>
        <w:rFonts w:hint="default"/>
      </w:rPr>
    </w:lvl>
    <w:lvl w:ilvl="6">
      <w:start w:val="1"/>
      <w:numFmt w:val="decimal"/>
      <w:pStyle w:val="7"/>
      <w:lvlText w:val="%1.%2.%3.%4.%5.%6.%7"/>
      <w:lvlJc w:val="left"/>
      <w:pPr>
        <w:tabs>
          <w:tab w:val="num" w:pos="2940"/>
        </w:tabs>
        <w:ind w:left="2940" w:hanging="1296"/>
      </w:pPr>
      <w:rPr>
        <w:rFonts w:hint="default"/>
      </w:rPr>
    </w:lvl>
    <w:lvl w:ilvl="7">
      <w:start w:val="1"/>
      <w:numFmt w:val="decimal"/>
      <w:pStyle w:val="8"/>
      <w:lvlText w:val="%1.%2.%3.%4.%5.%6.%7.%8"/>
      <w:lvlJc w:val="left"/>
      <w:pPr>
        <w:tabs>
          <w:tab w:val="num" w:pos="3084"/>
        </w:tabs>
        <w:ind w:left="3084" w:hanging="1440"/>
      </w:pPr>
      <w:rPr>
        <w:rFonts w:hint="default"/>
      </w:rPr>
    </w:lvl>
    <w:lvl w:ilvl="8">
      <w:start w:val="1"/>
      <w:numFmt w:val="decimal"/>
      <w:pStyle w:val="9"/>
      <w:lvlText w:val="%1.%2.%3.%4.%5.%6.%7.%8.%9"/>
      <w:lvlJc w:val="left"/>
      <w:pPr>
        <w:tabs>
          <w:tab w:val="num" w:pos="3228"/>
        </w:tabs>
        <w:ind w:left="3228" w:hanging="1584"/>
      </w:pPr>
      <w:rPr>
        <w:rFonts w:hint="default"/>
      </w:rPr>
    </w:lvl>
  </w:abstractNum>
  <w:abstractNum w:abstractNumId="3">
    <w:nsid w:val="06370D73"/>
    <w:multiLevelType w:val="multilevel"/>
    <w:tmpl w:val="3C94883C"/>
    <w:lvl w:ilvl="0">
      <w:start w:val="3"/>
      <w:numFmt w:val="decimal"/>
      <w:lvlText w:val="%1."/>
      <w:lvlJc w:val="left"/>
      <w:pPr>
        <w:ind w:left="360" w:hanging="360"/>
      </w:pPr>
      <w:rPr>
        <w:rFonts w:hint="default"/>
      </w:rPr>
    </w:lvl>
    <w:lvl w:ilvl="1">
      <w:start w:val="2"/>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4">
    <w:nsid w:val="0DC44045"/>
    <w:multiLevelType w:val="multilevel"/>
    <w:tmpl w:val="C7441ACE"/>
    <w:lvl w:ilvl="0">
      <w:start w:val="1"/>
      <w:numFmt w:val="decimal"/>
      <w:lvlText w:val="%1."/>
      <w:lvlJc w:val="left"/>
      <w:pPr>
        <w:ind w:left="960" w:hanging="360"/>
      </w:pPr>
    </w:lvl>
    <w:lvl w:ilvl="1">
      <w:start w:val="1"/>
      <w:numFmt w:val="decimal"/>
      <w:lvlText w:val="%1.%2."/>
      <w:lvlJc w:val="left"/>
      <w:pPr>
        <w:ind w:left="960" w:hanging="360"/>
      </w:pPr>
    </w:lvl>
    <w:lvl w:ilvl="2">
      <w:start w:val="1"/>
      <w:numFmt w:val="decimal"/>
      <w:lvlText w:val="%1.%2.%3."/>
      <w:lvlJc w:val="left"/>
      <w:pPr>
        <w:ind w:left="1320" w:hanging="720"/>
      </w:pPr>
    </w:lvl>
    <w:lvl w:ilvl="3">
      <w:start w:val="1"/>
      <w:numFmt w:val="decimal"/>
      <w:lvlText w:val="%1.%2.%3.%4."/>
      <w:lvlJc w:val="left"/>
      <w:pPr>
        <w:ind w:left="1320" w:hanging="720"/>
      </w:pPr>
    </w:lvl>
    <w:lvl w:ilvl="4">
      <w:start w:val="1"/>
      <w:numFmt w:val="decimal"/>
      <w:lvlText w:val="%1.%2.%3.%4.%5."/>
      <w:lvlJc w:val="left"/>
      <w:pPr>
        <w:ind w:left="1680" w:hanging="1080"/>
      </w:pPr>
    </w:lvl>
    <w:lvl w:ilvl="5">
      <w:start w:val="1"/>
      <w:numFmt w:val="decimal"/>
      <w:lvlText w:val="%1.%2.%3.%4.%5.%6."/>
      <w:lvlJc w:val="left"/>
      <w:pPr>
        <w:ind w:left="1680" w:hanging="1080"/>
      </w:pPr>
    </w:lvl>
    <w:lvl w:ilvl="6">
      <w:start w:val="1"/>
      <w:numFmt w:val="decimal"/>
      <w:lvlText w:val="%1.%2.%3.%4.%5.%6.%7."/>
      <w:lvlJc w:val="left"/>
      <w:pPr>
        <w:ind w:left="2040" w:hanging="1440"/>
      </w:pPr>
    </w:lvl>
    <w:lvl w:ilvl="7">
      <w:start w:val="1"/>
      <w:numFmt w:val="decimal"/>
      <w:lvlText w:val="%1.%2.%3.%4.%5.%6.%7.%8."/>
      <w:lvlJc w:val="left"/>
      <w:pPr>
        <w:ind w:left="2040" w:hanging="1440"/>
      </w:pPr>
    </w:lvl>
    <w:lvl w:ilvl="8">
      <w:start w:val="1"/>
      <w:numFmt w:val="decimal"/>
      <w:lvlText w:val="%1.%2.%3.%4.%5.%6.%7.%8.%9."/>
      <w:lvlJc w:val="left"/>
      <w:pPr>
        <w:ind w:left="2400" w:hanging="1800"/>
      </w:pPr>
    </w:lvl>
  </w:abstractNum>
  <w:abstractNum w:abstractNumId="5">
    <w:nsid w:val="101061F5"/>
    <w:multiLevelType w:val="multilevel"/>
    <w:tmpl w:val="5FC2F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304299"/>
    <w:multiLevelType w:val="multilevel"/>
    <w:tmpl w:val="584CD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412A60"/>
    <w:multiLevelType w:val="hybridMultilevel"/>
    <w:tmpl w:val="D2EC26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3711338"/>
    <w:multiLevelType w:val="multilevel"/>
    <w:tmpl w:val="DAB01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BB1E37"/>
    <w:multiLevelType w:val="multilevel"/>
    <w:tmpl w:val="F6DCEA5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rPr>
        <w:b w:val="0"/>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1B2D3092"/>
    <w:multiLevelType w:val="hybridMultilevel"/>
    <w:tmpl w:val="44284078"/>
    <w:lvl w:ilvl="0" w:tplc="04190001">
      <w:start w:val="1"/>
      <w:numFmt w:val="decimal"/>
      <w:lvlText w:val="%1."/>
      <w:lvlJc w:val="left"/>
      <w:pPr>
        <w:tabs>
          <w:tab w:val="num" w:pos="1624"/>
        </w:tabs>
        <w:ind w:left="1624" w:hanging="915"/>
      </w:pPr>
      <w:rPr>
        <w:rFonts w:hint="default"/>
      </w:rPr>
    </w:lvl>
    <w:lvl w:ilvl="1" w:tplc="04190003">
      <w:start w:val="1"/>
      <w:numFmt w:val="decimal"/>
      <w:lvlText w:val="%2."/>
      <w:lvlJc w:val="left"/>
      <w:pPr>
        <w:tabs>
          <w:tab w:val="num" w:pos="1789"/>
        </w:tabs>
        <w:ind w:left="1789" w:hanging="360"/>
      </w:pPr>
      <w:rPr>
        <w:rFonts w:hint="default"/>
      </w:rPr>
    </w:lvl>
    <w:lvl w:ilvl="2" w:tplc="04190005" w:tentative="1">
      <w:start w:val="1"/>
      <w:numFmt w:val="lowerRoman"/>
      <w:lvlText w:val="%3."/>
      <w:lvlJc w:val="right"/>
      <w:pPr>
        <w:tabs>
          <w:tab w:val="num" w:pos="2509"/>
        </w:tabs>
        <w:ind w:left="2509" w:hanging="180"/>
      </w:p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11">
    <w:nsid w:val="1DB737E7"/>
    <w:multiLevelType w:val="multilevel"/>
    <w:tmpl w:val="A044F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5628AA"/>
    <w:multiLevelType w:val="multilevel"/>
    <w:tmpl w:val="6AC43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0616DB"/>
    <w:multiLevelType w:val="multilevel"/>
    <w:tmpl w:val="AB265EC2"/>
    <w:lvl w:ilvl="0">
      <w:start w:val="1"/>
      <w:numFmt w:val="decimal"/>
      <w:lvlText w:val="%1."/>
      <w:lvlJc w:val="left"/>
      <w:pPr>
        <w:ind w:left="960" w:hanging="360"/>
      </w:pPr>
    </w:lvl>
    <w:lvl w:ilvl="1">
      <w:start w:val="1"/>
      <w:numFmt w:val="decimal"/>
      <w:lvlText w:val="%1.%2."/>
      <w:lvlJc w:val="left"/>
      <w:pPr>
        <w:ind w:left="960" w:hanging="360"/>
      </w:pPr>
    </w:lvl>
    <w:lvl w:ilvl="2">
      <w:start w:val="1"/>
      <w:numFmt w:val="decimal"/>
      <w:lvlText w:val="%1.%2.%3."/>
      <w:lvlJc w:val="left"/>
      <w:pPr>
        <w:ind w:left="1320" w:hanging="720"/>
      </w:pPr>
    </w:lvl>
    <w:lvl w:ilvl="3">
      <w:start w:val="1"/>
      <w:numFmt w:val="decimal"/>
      <w:lvlText w:val="%1.%2.%3.%4."/>
      <w:lvlJc w:val="left"/>
      <w:pPr>
        <w:ind w:left="1320" w:hanging="720"/>
      </w:pPr>
    </w:lvl>
    <w:lvl w:ilvl="4">
      <w:start w:val="1"/>
      <w:numFmt w:val="decimal"/>
      <w:lvlText w:val="%1.%2.%3.%4.%5."/>
      <w:lvlJc w:val="left"/>
      <w:pPr>
        <w:ind w:left="1680" w:hanging="1080"/>
      </w:pPr>
    </w:lvl>
    <w:lvl w:ilvl="5">
      <w:start w:val="1"/>
      <w:numFmt w:val="decimal"/>
      <w:lvlText w:val="%1.%2.%3.%4.%5.%6."/>
      <w:lvlJc w:val="left"/>
      <w:pPr>
        <w:ind w:left="1680" w:hanging="1080"/>
      </w:pPr>
    </w:lvl>
    <w:lvl w:ilvl="6">
      <w:start w:val="1"/>
      <w:numFmt w:val="decimal"/>
      <w:lvlText w:val="%1.%2.%3.%4.%5.%6.%7."/>
      <w:lvlJc w:val="left"/>
      <w:pPr>
        <w:ind w:left="2040" w:hanging="1440"/>
      </w:pPr>
    </w:lvl>
    <w:lvl w:ilvl="7">
      <w:start w:val="1"/>
      <w:numFmt w:val="decimal"/>
      <w:lvlText w:val="%1.%2.%3.%4.%5.%6.%7.%8."/>
      <w:lvlJc w:val="left"/>
      <w:pPr>
        <w:ind w:left="2040" w:hanging="1440"/>
      </w:pPr>
    </w:lvl>
    <w:lvl w:ilvl="8">
      <w:start w:val="1"/>
      <w:numFmt w:val="decimal"/>
      <w:lvlText w:val="%1.%2.%3.%4.%5.%6.%7.%8.%9."/>
      <w:lvlJc w:val="left"/>
      <w:pPr>
        <w:ind w:left="2400" w:hanging="1800"/>
      </w:pPr>
    </w:lvl>
  </w:abstractNum>
  <w:abstractNum w:abstractNumId="14">
    <w:nsid w:val="283712EE"/>
    <w:multiLevelType w:val="multilevel"/>
    <w:tmpl w:val="D39A69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192B84"/>
    <w:multiLevelType w:val="hybridMultilevel"/>
    <w:tmpl w:val="D2EC26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A400E24"/>
    <w:multiLevelType w:val="multilevel"/>
    <w:tmpl w:val="394437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F76F54"/>
    <w:multiLevelType w:val="hybridMultilevel"/>
    <w:tmpl w:val="779C33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8B4BC7"/>
    <w:multiLevelType w:val="multilevel"/>
    <w:tmpl w:val="1140401A"/>
    <w:lvl w:ilvl="0">
      <w:start w:val="1"/>
      <w:numFmt w:val="decimal"/>
      <w:lvlText w:val="%1."/>
      <w:lvlJc w:val="left"/>
      <w:pPr>
        <w:ind w:left="432" w:hanging="432"/>
      </w:pPr>
      <w:rPr>
        <w:rFonts w:hint="default"/>
        <w:b/>
        <w:bCs/>
      </w:rPr>
    </w:lvl>
    <w:lvl w:ilvl="1">
      <w:start w:val="1"/>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19">
    <w:nsid w:val="32AC3D2F"/>
    <w:multiLevelType w:val="hybridMultilevel"/>
    <w:tmpl w:val="D2EC26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3447E71"/>
    <w:multiLevelType w:val="multilevel"/>
    <w:tmpl w:val="0DC0F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FD324D"/>
    <w:multiLevelType w:val="hybridMultilevel"/>
    <w:tmpl w:val="9132B3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83B7150"/>
    <w:multiLevelType w:val="multilevel"/>
    <w:tmpl w:val="BCD82E84"/>
    <w:lvl w:ilvl="0">
      <w:start w:val="1"/>
      <w:numFmt w:val="decimal"/>
      <w:lvlText w:val="%1."/>
      <w:lvlJc w:val="left"/>
      <w:pPr>
        <w:ind w:left="720" w:hanging="360"/>
      </w:pPr>
    </w:lvl>
    <w:lvl w:ilvl="1">
      <w:start w:val="3"/>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3">
    <w:nsid w:val="39855C98"/>
    <w:multiLevelType w:val="hybridMultilevel"/>
    <w:tmpl w:val="B6F205AE"/>
    <w:lvl w:ilvl="0" w:tplc="54C6B2DA">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3BBA1C0A"/>
    <w:multiLevelType w:val="hybridMultilevel"/>
    <w:tmpl w:val="D624E054"/>
    <w:lvl w:ilvl="0" w:tplc="C1101252">
      <w:start w:val="4"/>
      <w:numFmt w:val="decimal"/>
      <w:lvlText w:val="%1."/>
      <w:lvlJc w:val="left"/>
      <w:pPr>
        <w:ind w:left="502" w:hanging="360"/>
      </w:pPr>
      <w:rPr>
        <w:rFonts w:hint="default"/>
      </w:rPr>
    </w:lvl>
    <w:lvl w:ilvl="1" w:tplc="3D961F5E">
      <w:start w:val="1"/>
      <w:numFmt w:val="lowerLetter"/>
      <w:lvlText w:val="%2."/>
      <w:lvlJc w:val="left"/>
      <w:pPr>
        <w:ind w:left="1222" w:hanging="360"/>
      </w:pPr>
    </w:lvl>
    <w:lvl w:ilvl="2" w:tplc="B628BBFE">
      <w:start w:val="1"/>
      <w:numFmt w:val="lowerRoman"/>
      <w:lvlText w:val="%3."/>
      <w:lvlJc w:val="right"/>
      <w:pPr>
        <w:ind w:left="1942" w:hanging="180"/>
      </w:pPr>
    </w:lvl>
    <w:lvl w:ilvl="3" w:tplc="7B443D86">
      <w:start w:val="1"/>
      <w:numFmt w:val="decimal"/>
      <w:lvlText w:val="%4."/>
      <w:lvlJc w:val="left"/>
      <w:pPr>
        <w:ind w:left="2662" w:hanging="360"/>
      </w:pPr>
    </w:lvl>
    <w:lvl w:ilvl="4" w:tplc="B43CF428">
      <w:start w:val="1"/>
      <w:numFmt w:val="lowerLetter"/>
      <w:lvlText w:val="%5."/>
      <w:lvlJc w:val="left"/>
      <w:pPr>
        <w:ind w:left="3382" w:hanging="360"/>
      </w:pPr>
    </w:lvl>
    <w:lvl w:ilvl="5" w:tplc="5B2068D8">
      <w:start w:val="1"/>
      <w:numFmt w:val="lowerRoman"/>
      <w:lvlText w:val="%6."/>
      <w:lvlJc w:val="right"/>
      <w:pPr>
        <w:ind w:left="4102" w:hanging="180"/>
      </w:pPr>
    </w:lvl>
    <w:lvl w:ilvl="6" w:tplc="92B6F122">
      <w:start w:val="1"/>
      <w:numFmt w:val="decimal"/>
      <w:lvlText w:val="%7."/>
      <w:lvlJc w:val="left"/>
      <w:pPr>
        <w:ind w:left="4822" w:hanging="360"/>
      </w:pPr>
    </w:lvl>
    <w:lvl w:ilvl="7" w:tplc="366062D2">
      <w:start w:val="1"/>
      <w:numFmt w:val="lowerLetter"/>
      <w:lvlText w:val="%8."/>
      <w:lvlJc w:val="left"/>
      <w:pPr>
        <w:ind w:left="5542" w:hanging="360"/>
      </w:pPr>
    </w:lvl>
    <w:lvl w:ilvl="8" w:tplc="B156B078">
      <w:start w:val="1"/>
      <w:numFmt w:val="lowerRoman"/>
      <w:lvlText w:val="%9."/>
      <w:lvlJc w:val="right"/>
      <w:pPr>
        <w:ind w:left="6262" w:hanging="180"/>
      </w:pPr>
    </w:lvl>
  </w:abstractNum>
  <w:abstractNum w:abstractNumId="25">
    <w:nsid w:val="457F52E9"/>
    <w:multiLevelType w:val="hybridMultilevel"/>
    <w:tmpl w:val="B6F205AE"/>
    <w:lvl w:ilvl="0" w:tplc="54C6B2DA">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47D61A27"/>
    <w:multiLevelType w:val="hybridMultilevel"/>
    <w:tmpl w:val="053AEB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CD423A"/>
    <w:multiLevelType w:val="multilevel"/>
    <w:tmpl w:val="FA4C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F42C95"/>
    <w:multiLevelType w:val="multilevel"/>
    <w:tmpl w:val="1736B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19746F"/>
    <w:multiLevelType w:val="multilevel"/>
    <w:tmpl w:val="11322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524564"/>
    <w:multiLevelType w:val="multilevel"/>
    <w:tmpl w:val="BA840630"/>
    <w:lvl w:ilvl="0">
      <w:start w:val="1"/>
      <w:numFmt w:val="decimal"/>
      <w:lvlText w:val="%1."/>
      <w:lvlJc w:val="left"/>
      <w:pPr>
        <w:tabs>
          <w:tab w:val="left" w:pos="910"/>
        </w:tabs>
        <w:ind w:left="0" w:firstLine="550"/>
      </w:pPr>
      <w:rPr>
        <w:rFonts w:ascii="Times New Roman" w:hAnsi="Times New Roman"/>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rPr>
        <w:i w:val="0"/>
      </w:r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1">
    <w:nsid w:val="56996FAA"/>
    <w:multiLevelType w:val="multilevel"/>
    <w:tmpl w:val="204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2A5FC4"/>
    <w:multiLevelType w:val="hybridMultilevel"/>
    <w:tmpl w:val="69C407C2"/>
    <w:lvl w:ilvl="0" w:tplc="7B70F56A">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DD0416F"/>
    <w:multiLevelType w:val="hybridMultilevel"/>
    <w:tmpl w:val="69C407C2"/>
    <w:lvl w:ilvl="0" w:tplc="7B70F56A">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F2A1BD1"/>
    <w:multiLevelType w:val="multilevel"/>
    <w:tmpl w:val="BA0AA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D578CB"/>
    <w:multiLevelType w:val="multilevel"/>
    <w:tmpl w:val="AF6E7D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4F2DAA"/>
    <w:multiLevelType w:val="multilevel"/>
    <w:tmpl w:val="2462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DC085A"/>
    <w:multiLevelType w:val="multilevel"/>
    <w:tmpl w:val="29C4B648"/>
    <w:lvl w:ilvl="0">
      <w:start w:val="1"/>
      <w:numFmt w:val="decimal"/>
      <w:lvlText w:val="%1."/>
      <w:lvlJc w:val="left"/>
      <w:pPr>
        <w:ind w:left="720" w:hanging="360"/>
      </w:p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nsid w:val="65D5673B"/>
    <w:multiLevelType w:val="multilevel"/>
    <w:tmpl w:val="2668A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89C094B"/>
    <w:multiLevelType w:val="multilevel"/>
    <w:tmpl w:val="4808AAA0"/>
    <w:lvl w:ilvl="0">
      <w:start w:val="4"/>
      <w:numFmt w:val="decimal"/>
      <w:lvlText w:val="%1."/>
      <w:lvlJc w:val="left"/>
      <w:pPr>
        <w:tabs>
          <w:tab w:val="left" w:pos="1077"/>
        </w:tabs>
        <w:ind w:left="1077" w:hanging="510"/>
      </w:pPr>
    </w:lvl>
    <w:lvl w:ilvl="1">
      <w:start w:val="1"/>
      <w:numFmt w:val="decimal"/>
      <w:lvlText w:val="%1.%2."/>
      <w:lvlJc w:val="left"/>
      <w:pPr>
        <w:tabs>
          <w:tab w:val="left" w:pos="1134"/>
        </w:tabs>
        <w:ind w:left="1134" w:hanging="454"/>
      </w:pPr>
    </w:lvl>
    <w:lvl w:ilvl="2">
      <w:start w:val="1"/>
      <w:numFmt w:val="decimal"/>
      <w:lvlText w:val="%3."/>
      <w:lvlJc w:val="left"/>
      <w:pPr>
        <w:ind w:left="1191" w:hanging="397"/>
      </w:pPr>
    </w:lvl>
    <w:lvl w:ilvl="3">
      <w:start w:val="1"/>
      <w:numFmt w:val="decimal"/>
      <w:lvlText w:val="%1.%2.%3.%4"/>
      <w:lvlJc w:val="left"/>
      <w:pPr>
        <w:tabs>
          <w:tab w:val="left" w:pos="1987"/>
        </w:tabs>
        <w:ind w:left="567" w:firstLine="340"/>
      </w:pPr>
    </w:lvl>
    <w:lvl w:ilvl="4">
      <w:start w:val="1"/>
      <w:numFmt w:val="decimal"/>
      <w:lvlText w:val="%1.%2.%3.%4.%5"/>
      <w:lvlJc w:val="left"/>
      <w:pPr>
        <w:tabs>
          <w:tab w:val="left" w:pos="5356"/>
        </w:tabs>
        <w:ind w:left="5356" w:hanging="1080"/>
      </w:pPr>
    </w:lvl>
    <w:lvl w:ilvl="5">
      <w:start w:val="1"/>
      <w:numFmt w:val="decimal"/>
      <w:lvlText w:val="%1.%2.%3.%4.%5.%6"/>
      <w:lvlJc w:val="left"/>
      <w:pPr>
        <w:tabs>
          <w:tab w:val="left" w:pos="6785"/>
        </w:tabs>
        <w:ind w:left="6785" w:hanging="1440"/>
      </w:pPr>
    </w:lvl>
    <w:lvl w:ilvl="6">
      <w:start w:val="1"/>
      <w:numFmt w:val="decimal"/>
      <w:lvlText w:val="%1.%2.%3.%4.%5.%6.%7"/>
      <w:lvlJc w:val="left"/>
      <w:pPr>
        <w:tabs>
          <w:tab w:val="left" w:pos="7854"/>
        </w:tabs>
        <w:ind w:left="7854" w:hanging="1440"/>
      </w:pPr>
    </w:lvl>
    <w:lvl w:ilvl="7">
      <w:start w:val="1"/>
      <w:numFmt w:val="decimal"/>
      <w:lvlText w:val="%1.%2.%3.%4.%5.%6.%7.%8"/>
      <w:lvlJc w:val="left"/>
      <w:pPr>
        <w:tabs>
          <w:tab w:val="left" w:pos="9283"/>
        </w:tabs>
        <w:ind w:left="9283" w:hanging="1800"/>
      </w:pPr>
    </w:lvl>
    <w:lvl w:ilvl="8">
      <w:start w:val="1"/>
      <w:numFmt w:val="decimal"/>
      <w:lvlText w:val="%1.%2.%3.%4.%5.%6.%7.%8.%9"/>
      <w:lvlJc w:val="left"/>
      <w:pPr>
        <w:tabs>
          <w:tab w:val="left" w:pos="10712"/>
        </w:tabs>
        <w:ind w:left="10712" w:hanging="2160"/>
      </w:pPr>
    </w:lvl>
  </w:abstractNum>
  <w:abstractNum w:abstractNumId="40">
    <w:nsid w:val="6B9449AC"/>
    <w:multiLevelType w:val="multilevel"/>
    <w:tmpl w:val="9F121D26"/>
    <w:lvl w:ilvl="0">
      <w:start w:val="1"/>
      <w:numFmt w:val="russianUpper"/>
      <w:suff w:val="space"/>
      <w:lvlText w:val="Приложение %1"/>
      <w:lvlJc w:val="left"/>
      <w:pPr>
        <w:ind w:left="180"/>
      </w:pPr>
      <w:rPr>
        <w:rFonts w:hint="default"/>
      </w:rPr>
    </w:lvl>
    <w:lvl w:ilvl="1">
      <w:start w:val="1"/>
      <w:numFmt w:val="upperLetter"/>
      <w:lvlText w:val="%2."/>
      <w:lvlJc w:val="left"/>
      <w:pPr>
        <w:tabs>
          <w:tab w:val="num" w:pos="1377"/>
        </w:tabs>
        <w:ind w:left="1017"/>
      </w:pPr>
      <w:rPr>
        <w:rFonts w:hint="default"/>
      </w:rPr>
    </w:lvl>
    <w:lvl w:ilvl="2">
      <w:start w:val="1"/>
      <w:numFmt w:val="russianUpper"/>
      <w:lvlText w:val="Приложение %3."/>
      <w:lvlJc w:val="left"/>
      <w:pPr>
        <w:tabs>
          <w:tab w:val="num" w:pos="660"/>
        </w:tabs>
        <w:ind w:left="660"/>
      </w:pPr>
      <w:rPr>
        <w:rFonts w:hint="default"/>
      </w:rPr>
    </w:lvl>
    <w:lvl w:ilvl="3">
      <w:start w:val="1"/>
      <w:numFmt w:val="lowerLetter"/>
      <w:lvlText w:val="%4)"/>
      <w:lvlJc w:val="left"/>
      <w:pPr>
        <w:tabs>
          <w:tab w:val="num" w:pos="2817"/>
        </w:tabs>
        <w:ind w:left="2457"/>
      </w:pPr>
      <w:rPr>
        <w:rFonts w:hint="default"/>
      </w:rPr>
    </w:lvl>
    <w:lvl w:ilvl="4">
      <w:start w:val="1"/>
      <w:numFmt w:val="decimal"/>
      <w:lvlText w:val="(%5)"/>
      <w:lvlJc w:val="left"/>
      <w:pPr>
        <w:tabs>
          <w:tab w:val="num" w:pos="3537"/>
        </w:tabs>
        <w:ind w:left="3177"/>
      </w:pPr>
      <w:rPr>
        <w:rFonts w:hint="default"/>
      </w:rPr>
    </w:lvl>
    <w:lvl w:ilvl="5">
      <w:start w:val="1"/>
      <w:numFmt w:val="lowerLetter"/>
      <w:lvlText w:val="(%6)"/>
      <w:lvlJc w:val="left"/>
      <w:pPr>
        <w:tabs>
          <w:tab w:val="num" w:pos="4257"/>
        </w:tabs>
        <w:ind w:left="3897"/>
      </w:pPr>
      <w:rPr>
        <w:rFonts w:hint="default"/>
      </w:rPr>
    </w:lvl>
    <w:lvl w:ilvl="6">
      <w:start w:val="1"/>
      <w:numFmt w:val="lowerRoman"/>
      <w:lvlText w:val="(%7)"/>
      <w:lvlJc w:val="left"/>
      <w:pPr>
        <w:tabs>
          <w:tab w:val="num" w:pos="4977"/>
        </w:tabs>
        <w:ind w:left="4617"/>
      </w:pPr>
      <w:rPr>
        <w:rFonts w:hint="default"/>
      </w:rPr>
    </w:lvl>
    <w:lvl w:ilvl="7">
      <w:start w:val="1"/>
      <w:numFmt w:val="lowerLetter"/>
      <w:lvlText w:val="(%8)"/>
      <w:lvlJc w:val="left"/>
      <w:pPr>
        <w:tabs>
          <w:tab w:val="num" w:pos="5697"/>
        </w:tabs>
        <w:ind w:left="5337"/>
      </w:pPr>
      <w:rPr>
        <w:rFonts w:hint="default"/>
      </w:rPr>
    </w:lvl>
    <w:lvl w:ilvl="8">
      <w:start w:val="1"/>
      <w:numFmt w:val="lowerRoman"/>
      <w:lvlText w:val="(%9)"/>
      <w:lvlJc w:val="left"/>
      <w:pPr>
        <w:tabs>
          <w:tab w:val="num" w:pos="6417"/>
        </w:tabs>
        <w:ind w:left="6057"/>
      </w:pPr>
      <w:rPr>
        <w:rFonts w:hint="default"/>
      </w:rPr>
    </w:lvl>
  </w:abstractNum>
  <w:abstractNum w:abstractNumId="41">
    <w:nsid w:val="6DA9433C"/>
    <w:multiLevelType w:val="hybridMultilevel"/>
    <w:tmpl w:val="9E302C0E"/>
    <w:lvl w:ilvl="0" w:tplc="34B8E5AE">
      <w:start w:val="1"/>
      <w:numFmt w:val="decimal"/>
      <w:lvlText w:val="%1."/>
      <w:lvlJc w:val="left"/>
      <w:pPr>
        <w:ind w:left="720" w:hanging="360"/>
      </w:pPr>
      <w:rPr>
        <w:rFonts w:hint="default"/>
      </w:rPr>
    </w:lvl>
    <w:lvl w:ilvl="1" w:tplc="C2082B9E">
      <w:start w:val="1"/>
      <w:numFmt w:val="lowerLetter"/>
      <w:lvlText w:val="%2."/>
      <w:lvlJc w:val="left"/>
      <w:pPr>
        <w:ind w:left="1440" w:hanging="360"/>
      </w:pPr>
    </w:lvl>
    <w:lvl w:ilvl="2" w:tplc="AFF83B44">
      <w:start w:val="1"/>
      <w:numFmt w:val="lowerRoman"/>
      <w:lvlText w:val="%3."/>
      <w:lvlJc w:val="right"/>
      <w:pPr>
        <w:ind w:left="2160" w:hanging="180"/>
      </w:pPr>
    </w:lvl>
    <w:lvl w:ilvl="3" w:tplc="282EEBEA">
      <w:start w:val="1"/>
      <w:numFmt w:val="decimal"/>
      <w:lvlText w:val="%4."/>
      <w:lvlJc w:val="left"/>
      <w:pPr>
        <w:ind w:left="2880" w:hanging="360"/>
      </w:pPr>
    </w:lvl>
    <w:lvl w:ilvl="4" w:tplc="0212D4F4">
      <w:start w:val="1"/>
      <w:numFmt w:val="lowerLetter"/>
      <w:lvlText w:val="%5."/>
      <w:lvlJc w:val="left"/>
      <w:pPr>
        <w:ind w:left="3600" w:hanging="360"/>
      </w:pPr>
    </w:lvl>
    <w:lvl w:ilvl="5" w:tplc="4A7CC66A">
      <w:start w:val="1"/>
      <w:numFmt w:val="lowerRoman"/>
      <w:lvlText w:val="%6."/>
      <w:lvlJc w:val="right"/>
      <w:pPr>
        <w:ind w:left="4320" w:hanging="180"/>
      </w:pPr>
    </w:lvl>
    <w:lvl w:ilvl="6" w:tplc="50A0763A">
      <w:start w:val="1"/>
      <w:numFmt w:val="decimal"/>
      <w:lvlText w:val="%7."/>
      <w:lvlJc w:val="left"/>
      <w:pPr>
        <w:ind w:left="5040" w:hanging="360"/>
      </w:pPr>
    </w:lvl>
    <w:lvl w:ilvl="7" w:tplc="1722FB1A">
      <w:start w:val="1"/>
      <w:numFmt w:val="lowerLetter"/>
      <w:lvlText w:val="%8."/>
      <w:lvlJc w:val="left"/>
      <w:pPr>
        <w:ind w:left="5760" w:hanging="360"/>
      </w:pPr>
    </w:lvl>
    <w:lvl w:ilvl="8" w:tplc="D92CFB7C">
      <w:start w:val="1"/>
      <w:numFmt w:val="lowerRoman"/>
      <w:lvlText w:val="%9."/>
      <w:lvlJc w:val="right"/>
      <w:pPr>
        <w:ind w:left="6480" w:hanging="180"/>
      </w:pPr>
    </w:lvl>
  </w:abstractNum>
  <w:abstractNum w:abstractNumId="42">
    <w:nsid w:val="729E7A44"/>
    <w:multiLevelType w:val="multilevel"/>
    <w:tmpl w:val="C320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7613AF"/>
    <w:multiLevelType w:val="hybridMultilevel"/>
    <w:tmpl w:val="69C407C2"/>
    <w:lvl w:ilvl="0" w:tplc="7B70F56A">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6EC16D0"/>
    <w:multiLevelType w:val="hybridMultilevel"/>
    <w:tmpl w:val="69C407C2"/>
    <w:lvl w:ilvl="0" w:tplc="7B70F56A">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8826F60"/>
    <w:multiLevelType w:val="hybridMultilevel"/>
    <w:tmpl w:val="D2EC26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AD645AB"/>
    <w:multiLevelType w:val="hybridMultilevel"/>
    <w:tmpl w:val="B6F205AE"/>
    <w:lvl w:ilvl="0" w:tplc="54C6B2DA">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7">
    <w:nsid w:val="7C825986"/>
    <w:multiLevelType w:val="hybridMultilevel"/>
    <w:tmpl w:val="D2EC26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E1E1CAA"/>
    <w:multiLevelType w:val="multilevel"/>
    <w:tmpl w:val="A9AE1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0"/>
  </w:num>
  <w:num w:numId="3">
    <w:abstractNumId w:val="21"/>
  </w:num>
  <w:num w:numId="4">
    <w:abstractNumId w:val="41"/>
  </w:num>
  <w:num w:numId="5">
    <w:abstractNumId w:val="18"/>
  </w:num>
  <w:num w:numId="6">
    <w:abstractNumId w:val="24"/>
  </w:num>
  <w:num w:numId="7">
    <w:abstractNumId w:val="3"/>
  </w:num>
  <w:num w:numId="8">
    <w:abstractNumId w:val="17"/>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46"/>
  </w:num>
  <w:num w:numId="12">
    <w:abstractNumId w:val="25"/>
  </w:num>
  <w:num w:numId="13">
    <w:abstractNumId w:val="0"/>
  </w:num>
  <w:num w:numId="14">
    <w:abstractNumId w:val="45"/>
  </w:num>
  <w:num w:numId="15">
    <w:abstractNumId w:val="47"/>
  </w:num>
  <w:num w:numId="16">
    <w:abstractNumId w:val="19"/>
  </w:num>
  <w:num w:numId="17">
    <w:abstractNumId w:val="15"/>
  </w:num>
  <w:num w:numId="18">
    <w:abstractNumId w:val="7"/>
  </w:num>
  <w:num w:numId="19">
    <w:abstractNumId w:val="10"/>
  </w:num>
  <w:num w:numId="20">
    <w:abstractNumId w:val="33"/>
  </w:num>
  <w:num w:numId="21">
    <w:abstractNumId w:val="43"/>
  </w:num>
  <w:num w:numId="22">
    <w:abstractNumId w:val="32"/>
  </w:num>
  <w:num w:numId="23">
    <w:abstractNumId w:val="44"/>
  </w:num>
  <w:num w:numId="24">
    <w:abstractNumId w:val="4"/>
  </w:num>
  <w:num w:numId="25">
    <w:abstractNumId w:val="30"/>
  </w:num>
  <w:num w:numId="26">
    <w:abstractNumId w:val="22"/>
  </w:num>
  <w:num w:numId="27">
    <w:abstractNumId w:val="37"/>
  </w:num>
  <w:num w:numId="28">
    <w:abstractNumId w:val="9"/>
  </w:num>
  <w:num w:numId="29">
    <w:abstractNumId w:val="39"/>
  </w:num>
  <w:num w:numId="30">
    <w:abstractNumId w:val="26"/>
  </w:num>
  <w:num w:numId="31">
    <w:abstractNumId w:val="13"/>
  </w:num>
  <w:num w:numId="32">
    <w:abstractNumId w:val="48"/>
  </w:num>
  <w:num w:numId="33">
    <w:abstractNumId w:val="31"/>
  </w:num>
  <w:num w:numId="34">
    <w:abstractNumId w:val="28"/>
  </w:num>
  <w:num w:numId="35">
    <w:abstractNumId w:val="20"/>
  </w:num>
  <w:num w:numId="36">
    <w:abstractNumId w:val="29"/>
  </w:num>
  <w:num w:numId="37">
    <w:abstractNumId w:val="42"/>
  </w:num>
  <w:num w:numId="38">
    <w:abstractNumId w:val="1"/>
  </w:num>
  <w:num w:numId="39">
    <w:abstractNumId w:val="36"/>
  </w:num>
  <w:num w:numId="40">
    <w:abstractNumId w:val="14"/>
  </w:num>
  <w:num w:numId="41">
    <w:abstractNumId w:val="16"/>
  </w:num>
  <w:num w:numId="42">
    <w:abstractNumId w:val="38"/>
  </w:num>
  <w:num w:numId="43">
    <w:abstractNumId w:val="35"/>
  </w:num>
  <w:num w:numId="44">
    <w:abstractNumId w:val="27"/>
  </w:num>
  <w:num w:numId="45">
    <w:abstractNumId w:val="5"/>
  </w:num>
  <w:num w:numId="46">
    <w:abstractNumId w:val="6"/>
  </w:num>
  <w:num w:numId="47">
    <w:abstractNumId w:val="12"/>
  </w:num>
  <w:num w:numId="48">
    <w:abstractNumId w:val="34"/>
  </w:num>
  <w:num w:numId="49">
    <w:abstractNumId w:val="8"/>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D847D7"/>
    <w:rsid w:val="000013B1"/>
    <w:rsid w:val="00004045"/>
    <w:rsid w:val="000055EF"/>
    <w:rsid w:val="00010794"/>
    <w:rsid w:val="000115C7"/>
    <w:rsid w:val="000124DE"/>
    <w:rsid w:val="00013797"/>
    <w:rsid w:val="00015B17"/>
    <w:rsid w:val="00024EB8"/>
    <w:rsid w:val="0002683C"/>
    <w:rsid w:val="00034183"/>
    <w:rsid w:val="0003490A"/>
    <w:rsid w:val="00042537"/>
    <w:rsid w:val="000454C8"/>
    <w:rsid w:val="00045A84"/>
    <w:rsid w:val="00045D19"/>
    <w:rsid w:val="00050D66"/>
    <w:rsid w:val="000527E3"/>
    <w:rsid w:val="00052997"/>
    <w:rsid w:val="000535D1"/>
    <w:rsid w:val="00054F6F"/>
    <w:rsid w:val="000558BB"/>
    <w:rsid w:val="000603A5"/>
    <w:rsid w:val="00065C63"/>
    <w:rsid w:val="00067DD9"/>
    <w:rsid w:val="0007064A"/>
    <w:rsid w:val="00074FB8"/>
    <w:rsid w:val="00081296"/>
    <w:rsid w:val="00083B05"/>
    <w:rsid w:val="0009119A"/>
    <w:rsid w:val="00092F05"/>
    <w:rsid w:val="000957B4"/>
    <w:rsid w:val="000A11AB"/>
    <w:rsid w:val="000A2D01"/>
    <w:rsid w:val="000A4FFE"/>
    <w:rsid w:val="000A701D"/>
    <w:rsid w:val="000B2E6E"/>
    <w:rsid w:val="000B59A1"/>
    <w:rsid w:val="000D00A8"/>
    <w:rsid w:val="000D31E7"/>
    <w:rsid w:val="000D410A"/>
    <w:rsid w:val="000D484D"/>
    <w:rsid w:val="000E4134"/>
    <w:rsid w:val="000E4ABA"/>
    <w:rsid w:val="000F3D2B"/>
    <w:rsid w:val="000F559B"/>
    <w:rsid w:val="00100866"/>
    <w:rsid w:val="00100982"/>
    <w:rsid w:val="00101A00"/>
    <w:rsid w:val="001035B0"/>
    <w:rsid w:val="00106132"/>
    <w:rsid w:val="00110992"/>
    <w:rsid w:val="0011412F"/>
    <w:rsid w:val="00114B84"/>
    <w:rsid w:val="00116002"/>
    <w:rsid w:val="001232F8"/>
    <w:rsid w:val="00133383"/>
    <w:rsid w:val="00133CFA"/>
    <w:rsid w:val="0013418E"/>
    <w:rsid w:val="00134340"/>
    <w:rsid w:val="001345E7"/>
    <w:rsid w:val="00142077"/>
    <w:rsid w:val="00142187"/>
    <w:rsid w:val="00144C7C"/>
    <w:rsid w:val="00146ED9"/>
    <w:rsid w:val="001510ED"/>
    <w:rsid w:val="00151264"/>
    <w:rsid w:val="001544EF"/>
    <w:rsid w:val="00156BF1"/>
    <w:rsid w:val="00161519"/>
    <w:rsid w:val="0016282F"/>
    <w:rsid w:val="00162E26"/>
    <w:rsid w:val="00163ABE"/>
    <w:rsid w:val="001642DE"/>
    <w:rsid w:val="00165F11"/>
    <w:rsid w:val="00166CA1"/>
    <w:rsid w:val="0017256E"/>
    <w:rsid w:val="00172901"/>
    <w:rsid w:val="001753F5"/>
    <w:rsid w:val="00176430"/>
    <w:rsid w:val="0018118E"/>
    <w:rsid w:val="00182E97"/>
    <w:rsid w:val="0019391A"/>
    <w:rsid w:val="00194A4F"/>
    <w:rsid w:val="001966DC"/>
    <w:rsid w:val="001A0D47"/>
    <w:rsid w:val="001A3DB4"/>
    <w:rsid w:val="001A4CC3"/>
    <w:rsid w:val="001A6902"/>
    <w:rsid w:val="001A76F2"/>
    <w:rsid w:val="001B140F"/>
    <w:rsid w:val="001B2B79"/>
    <w:rsid w:val="001B3B88"/>
    <w:rsid w:val="001B6844"/>
    <w:rsid w:val="001B6878"/>
    <w:rsid w:val="001C18E7"/>
    <w:rsid w:val="001C697C"/>
    <w:rsid w:val="001D43CC"/>
    <w:rsid w:val="001D5B2F"/>
    <w:rsid w:val="001D71D4"/>
    <w:rsid w:val="001D7286"/>
    <w:rsid w:val="001E08CF"/>
    <w:rsid w:val="001E79C0"/>
    <w:rsid w:val="001F6427"/>
    <w:rsid w:val="0020337D"/>
    <w:rsid w:val="0020392A"/>
    <w:rsid w:val="00205CA5"/>
    <w:rsid w:val="00210EFC"/>
    <w:rsid w:val="00211AC4"/>
    <w:rsid w:val="00213C37"/>
    <w:rsid w:val="0021553A"/>
    <w:rsid w:val="0021779E"/>
    <w:rsid w:val="0022502F"/>
    <w:rsid w:val="002319EC"/>
    <w:rsid w:val="00231D7F"/>
    <w:rsid w:val="00234D25"/>
    <w:rsid w:val="00234DA7"/>
    <w:rsid w:val="00235AB6"/>
    <w:rsid w:val="00236A6E"/>
    <w:rsid w:val="00240F86"/>
    <w:rsid w:val="00242AF1"/>
    <w:rsid w:val="002460C0"/>
    <w:rsid w:val="0024666B"/>
    <w:rsid w:val="00246D52"/>
    <w:rsid w:val="00247E63"/>
    <w:rsid w:val="00250599"/>
    <w:rsid w:val="00253E92"/>
    <w:rsid w:val="002570F9"/>
    <w:rsid w:val="00260214"/>
    <w:rsid w:val="0026071E"/>
    <w:rsid w:val="002643FA"/>
    <w:rsid w:val="002648B5"/>
    <w:rsid w:val="00264B6A"/>
    <w:rsid w:val="002657C7"/>
    <w:rsid w:val="002658F4"/>
    <w:rsid w:val="00266378"/>
    <w:rsid w:val="0029024B"/>
    <w:rsid w:val="00293FAA"/>
    <w:rsid w:val="00296566"/>
    <w:rsid w:val="002A197A"/>
    <w:rsid w:val="002A63AE"/>
    <w:rsid w:val="002A6F7A"/>
    <w:rsid w:val="002A7EAF"/>
    <w:rsid w:val="002B66CB"/>
    <w:rsid w:val="002B722B"/>
    <w:rsid w:val="002C3801"/>
    <w:rsid w:val="002C585E"/>
    <w:rsid w:val="002C5E9B"/>
    <w:rsid w:val="002C5FE0"/>
    <w:rsid w:val="002D6BC3"/>
    <w:rsid w:val="002E0AC7"/>
    <w:rsid w:val="002E3BF4"/>
    <w:rsid w:val="002F236F"/>
    <w:rsid w:val="002F55E2"/>
    <w:rsid w:val="00300BBD"/>
    <w:rsid w:val="0030142E"/>
    <w:rsid w:val="00305EB4"/>
    <w:rsid w:val="00313D3E"/>
    <w:rsid w:val="00314B70"/>
    <w:rsid w:val="00316E3B"/>
    <w:rsid w:val="003201A8"/>
    <w:rsid w:val="00332197"/>
    <w:rsid w:val="003323F3"/>
    <w:rsid w:val="003341EF"/>
    <w:rsid w:val="00334387"/>
    <w:rsid w:val="003379C8"/>
    <w:rsid w:val="003403E3"/>
    <w:rsid w:val="0034706E"/>
    <w:rsid w:val="003475FF"/>
    <w:rsid w:val="00347E08"/>
    <w:rsid w:val="00353584"/>
    <w:rsid w:val="0035422F"/>
    <w:rsid w:val="00364483"/>
    <w:rsid w:val="0036626D"/>
    <w:rsid w:val="003740F2"/>
    <w:rsid w:val="00375916"/>
    <w:rsid w:val="00383C10"/>
    <w:rsid w:val="00387B7C"/>
    <w:rsid w:val="003909B2"/>
    <w:rsid w:val="00396B8C"/>
    <w:rsid w:val="003C2CEC"/>
    <w:rsid w:val="003D231F"/>
    <w:rsid w:val="003E01FC"/>
    <w:rsid w:val="003E27CA"/>
    <w:rsid w:val="003E58FF"/>
    <w:rsid w:val="003E672B"/>
    <w:rsid w:val="003E6CD6"/>
    <w:rsid w:val="003F1A2B"/>
    <w:rsid w:val="003F4376"/>
    <w:rsid w:val="003F493B"/>
    <w:rsid w:val="003F4B1F"/>
    <w:rsid w:val="003F738F"/>
    <w:rsid w:val="003F7490"/>
    <w:rsid w:val="003F75E8"/>
    <w:rsid w:val="004011F8"/>
    <w:rsid w:val="00401C48"/>
    <w:rsid w:val="004020EC"/>
    <w:rsid w:val="00404261"/>
    <w:rsid w:val="004050A6"/>
    <w:rsid w:val="00410025"/>
    <w:rsid w:val="004123E1"/>
    <w:rsid w:val="004229E3"/>
    <w:rsid w:val="00422CF4"/>
    <w:rsid w:val="00433E41"/>
    <w:rsid w:val="004345A5"/>
    <w:rsid w:val="00436075"/>
    <w:rsid w:val="00450751"/>
    <w:rsid w:val="00450FB4"/>
    <w:rsid w:val="0045252A"/>
    <w:rsid w:val="00454883"/>
    <w:rsid w:val="0045553F"/>
    <w:rsid w:val="00455B27"/>
    <w:rsid w:val="004615C9"/>
    <w:rsid w:val="004636EA"/>
    <w:rsid w:val="00465AB5"/>
    <w:rsid w:val="00470CE8"/>
    <w:rsid w:val="00474DE2"/>
    <w:rsid w:val="004806C7"/>
    <w:rsid w:val="004869CA"/>
    <w:rsid w:val="00491037"/>
    <w:rsid w:val="00491B62"/>
    <w:rsid w:val="00495933"/>
    <w:rsid w:val="004975F6"/>
    <w:rsid w:val="00497F3A"/>
    <w:rsid w:val="004A055A"/>
    <w:rsid w:val="004A13E9"/>
    <w:rsid w:val="004B0845"/>
    <w:rsid w:val="004B273E"/>
    <w:rsid w:val="004B3ACF"/>
    <w:rsid w:val="004B4429"/>
    <w:rsid w:val="004C2C78"/>
    <w:rsid w:val="004C4617"/>
    <w:rsid w:val="004D0F7C"/>
    <w:rsid w:val="004D13E9"/>
    <w:rsid w:val="004D1EF4"/>
    <w:rsid w:val="004D6E39"/>
    <w:rsid w:val="004D7546"/>
    <w:rsid w:val="004D769E"/>
    <w:rsid w:val="004E011B"/>
    <w:rsid w:val="004E11A7"/>
    <w:rsid w:val="004E2322"/>
    <w:rsid w:val="004E6B46"/>
    <w:rsid w:val="004F13AE"/>
    <w:rsid w:val="004F211E"/>
    <w:rsid w:val="004F6658"/>
    <w:rsid w:val="00507438"/>
    <w:rsid w:val="00510ACD"/>
    <w:rsid w:val="00511417"/>
    <w:rsid w:val="0052324E"/>
    <w:rsid w:val="00525763"/>
    <w:rsid w:val="005317ED"/>
    <w:rsid w:val="00537428"/>
    <w:rsid w:val="00541484"/>
    <w:rsid w:val="005418D3"/>
    <w:rsid w:val="00544AA2"/>
    <w:rsid w:val="00550804"/>
    <w:rsid w:val="0055339E"/>
    <w:rsid w:val="00560D87"/>
    <w:rsid w:val="0056228B"/>
    <w:rsid w:val="00563DB5"/>
    <w:rsid w:val="00566101"/>
    <w:rsid w:val="005740D0"/>
    <w:rsid w:val="00583390"/>
    <w:rsid w:val="00590120"/>
    <w:rsid w:val="0059137E"/>
    <w:rsid w:val="00592558"/>
    <w:rsid w:val="0059261F"/>
    <w:rsid w:val="005956C5"/>
    <w:rsid w:val="0059575B"/>
    <w:rsid w:val="005A10C7"/>
    <w:rsid w:val="005A24BA"/>
    <w:rsid w:val="005A4D02"/>
    <w:rsid w:val="005A765A"/>
    <w:rsid w:val="005B057B"/>
    <w:rsid w:val="005B05C8"/>
    <w:rsid w:val="005B41A8"/>
    <w:rsid w:val="005B65DD"/>
    <w:rsid w:val="005B7E18"/>
    <w:rsid w:val="005C0872"/>
    <w:rsid w:val="005C5C25"/>
    <w:rsid w:val="005C6BDE"/>
    <w:rsid w:val="005D1CED"/>
    <w:rsid w:val="005D4360"/>
    <w:rsid w:val="005D76B6"/>
    <w:rsid w:val="005E1AA4"/>
    <w:rsid w:val="005F0A7B"/>
    <w:rsid w:val="005F0DF5"/>
    <w:rsid w:val="005F28D5"/>
    <w:rsid w:val="005F4144"/>
    <w:rsid w:val="005F45B4"/>
    <w:rsid w:val="005F5418"/>
    <w:rsid w:val="005F5965"/>
    <w:rsid w:val="00601289"/>
    <w:rsid w:val="006034A0"/>
    <w:rsid w:val="006056AB"/>
    <w:rsid w:val="0060774B"/>
    <w:rsid w:val="00611D8C"/>
    <w:rsid w:val="00613F75"/>
    <w:rsid w:val="006149F1"/>
    <w:rsid w:val="00622549"/>
    <w:rsid w:val="00622A87"/>
    <w:rsid w:val="00625315"/>
    <w:rsid w:val="00625F9D"/>
    <w:rsid w:val="006327AD"/>
    <w:rsid w:val="00634ABE"/>
    <w:rsid w:val="0063588B"/>
    <w:rsid w:val="006358DD"/>
    <w:rsid w:val="00636818"/>
    <w:rsid w:val="00640603"/>
    <w:rsid w:val="006434F8"/>
    <w:rsid w:val="00643AE2"/>
    <w:rsid w:val="00645B4E"/>
    <w:rsid w:val="00652B98"/>
    <w:rsid w:val="00652EFD"/>
    <w:rsid w:val="00653629"/>
    <w:rsid w:val="0065408B"/>
    <w:rsid w:val="00654EBE"/>
    <w:rsid w:val="0065518C"/>
    <w:rsid w:val="00661A11"/>
    <w:rsid w:val="00663AC5"/>
    <w:rsid w:val="00666FF0"/>
    <w:rsid w:val="00671F92"/>
    <w:rsid w:val="0067521B"/>
    <w:rsid w:val="006758BE"/>
    <w:rsid w:val="00681DCC"/>
    <w:rsid w:val="0068386E"/>
    <w:rsid w:val="00685B1F"/>
    <w:rsid w:val="00692835"/>
    <w:rsid w:val="00693722"/>
    <w:rsid w:val="00693A93"/>
    <w:rsid w:val="006949EE"/>
    <w:rsid w:val="00695965"/>
    <w:rsid w:val="00695FED"/>
    <w:rsid w:val="0069664C"/>
    <w:rsid w:val="00697BCB"/>
    <w:rsid w:val="00697FB6"/>
    <w:rsid w:val="006A4DB0"/>
    <w:rsid w:val="006A4DC5"/>
    <w:rsid w:val="006B2BE8"/>
    <w:rsid w:val="006B5597"/>
    <w:rsid w:val="006B5DFA"/>
    <w:rsid w:val="006B6116"/>
    <w:rsid w:val="006B70F0"/>
    <w:rsid w:val="006C0823"/>
    <w:rsid w:val="006C0D02"/>
    <w:rsid w:val="006C31E1"/>
    <w:rsid w:val="006C4BD1"/>
    <w:rsid w:val="006C73B0"/>
    <w:rsid w:val="006D1B3B"/>
    <w:rsid w:val="006D22C7"/>
    <w:rsid w:val="006D25DF"/>
    <w:rsid w:val="006D3019"/>
    <w:rsid w:val="006D4DDA"/>
    <w:rsid w:val="006E51A0"/>
    <w:rsid w:val="006E5E5E"/>
    <w:rsid w:val="006E6808"/>
    <w:rsid w:val="006F1722"/>
    <w:rsid w:val="007009E5"/>
    <w:rsid w:val="00702E7D"/>
    <w:rsid w:val="00712A99"/>
    <w:rsid w:val="00714AE0"/>
    <w:rsid w:val="007163B3"/>
    <w:rsid w:val="00716674"/>
    <w:rsid w:val="007246CD"/>
    <w:rsid w:val="007335B5"/>
    <w:rsid w:val="00734579"/>
    <w:rsid w:val="007347D0"/>
    <w:rsid w:val="00740435"/>
    <w:rsid w:val="00740605"/>
    <w:rsid w:val="00742D4E"/>
    <w:rsid w:val="00743C5D"/>
    <w:rsid w:val="00745331"/>
    <w:rsid w:val="00746F2C"/>
    <w:rsid w:val="00750EEE"/>
    <w:rsid w:val="00754836"/>
    <w:rsid w:val="007564F4"/>
    <w:rsid w:val="0076511F"/>
    <w:rsid w:val="0077057B"/>
    <w:rsid w:val="0077210A"/>
    <w:rsid w:val="00775183"/>
    <w:rsid w:val="0078491A"/>
    <w:rsid w:val="007874AE"/>
    <w:rsid w:val="00791AA9"/>
    <w:rsid w:val="00793E04"/>
    <w:rsid w:val="0079771F"/>
    <w:rsid w:val="007A1E90"/>
    <w:rsid w:val="007A338F"/>
    <w:rsid w:val="007A4916"/>
    <w:rsid w:val="007A58DD"/>
    <w:rsid w:val="007A7F74"/>
    <w:rsid w:val="007B0425"/>
    <w:rsid w:val="007B2C9B"/>
    <w:rsid w:val="007B55A3"/>
    <w:rsid w:val="007B5FDF"/>
    <w:rsid w:val="007B6122"/>
    <w:rsid w:val="007C0F7F"/>
    <w:rsid w:val="007C3310"/>
    <w:rsid w:val="007C3D47"/>
    <w:rsid w:val="007C6037"/>
    <w:rsid w:val="007D02F4"/>
    <w:rsid w:val="007D1DAE"/>
    <w:rsid w:val="007D274C"/>
    <w:rsid w:val="007D51E6"/>
    <w:rsid w:val="007D537C"/>
    <w:rsid w:val="007E293F"/>
    <w:rsid w:val="007E369A"/>
    <w:rsid w:val="007E7698"/>
    <w:rsid w:val="007E7DA6"/>
    <w:rsid w:val="007F085D"/>
    <w:rsid w:val="007F191E"/>
    <w:rsid w:val="007F2A3B"/>
    <w:rsid w:val="007F36C4"/>
    <w:rsid w:val="007F4C8B"/>
    <w:rsid w:val="007F55DB"/>
    <w:rsid w:val="007F75B2"/>
    <w:rsid w:val="0080279D"/>
    <w:rsid w:val="0080596A"/>
    <w:rsid w:val="00810D97"/>
    <w:rsid w:val="008112BE"/>
    <w:rsid w:val="008128E1"/>
    <w:rsid w:val="00814D6D"/>
    <w:rsid w:val="00815456"/>
    <w:rsid w:val="008174B3"/>
    <w:rsid w:val="0082032B"/>
    <w:rsid w:val="0082102D"/>
    <w:rsid w:val="00821DEF"/>
    <w:rsid w:val="00826B40"/>
    <w:rsid w:val="008316CE"/>
    <w:rsid w:val="00832910"/>
    <w:rsid w:val="00834CFC"/>
    <w:rsid w:val="00835DF6"/>
    <w:rsid w:val="00836FC0"/>
    <w:rsid w:val="00840501"/>
    <w:rsid w:val="00841497"/>
    <w:rsid w:val="0084163D"/>
    <w:rsid w:val="00850C02"/>
    <w:rsid w:val="008564F8"/>
    <w:rsid w:val="008629EE"/>
    <w:rsid w:val="0086332A"/>
    <w:rsid w:val="00866530"/>
    <w:rsid w:val="00870617"/>
    <w:rsid w:val="00872275"/>
    <w:rsid w:val="0087555D"/>
    <w:rsid w:val="0087748B"/>
    <w:rsid w:val="00883F44"/>
    <w:rsid w:val="0088679B"/>
    <w:rsid w:val="00891493"/>
    <w:rsid w:val="00892FCD"/>
    <w:rsid w:val="00893192"/>
    <w:rsid w:val="008974D4"/>
    <w:rsid w:val="008A1476"/>
    <w:rsid w:val="008A5816"/>
    <w:rsid w:val="008B0657"/>
    <w:rsid w:val="008B58C2"/>
    <w:rsid w:val="008B6B4C"/>
    <w:rsid w:val="008C67F9"/>
    <w:rsid w:val="008D37E2"/>
    <w:rsid w:val="008D45E7"/>
    <w:rsid w:val="008D47F5"/>
    <w:rsid w:val="008D7470"/>
    <w:rsid w:val="008E7C2B"/>
    <w:rsid w:val="008F257A"/>
    <w:rsid w:val="008F30CF"/>
    <w:rsid w:val="008F6C44"/>
    <w:rsid w:val="0090113D"/>
    <w:rsid w:val="009055BD"/>
    <w:rsid w:val="00910590"/>
    <w:rsid w:val="009107EE"/>
    <w:rsid w:val="00920207"/>
    <w:rsid w:val="009226CA"/>
    <w:rsid w:val="009226EB"/>
    <w:rsid w:val="00927345"/>
    <w:rsid w:val="00931B67"/>
    <w:rsid w:val="00931D0F"/>
    <w:rsid w:val="0093504B"/>
    <w:rsid w:val="00941F8D"/>
    <w:rsid w:val="00951476"/>
    <w:rsid w:val="009527FA"/>
    <w:rsid w:val="00954F15"/>
    <w:rsid w:val="00955C27"/>
    <w:rsid w:val="00956F46"/>
    <w:rsid w:val="009621BD"/>
    <w:rsid w:val="00966571"/>
    <w:rsid w:val="009673DB"/>
    <w:rsid w:val="0097071A"/>
    <w:rsid w:val="00971797"/>
    <w:rsid w:val="0097531A"/>
    <w:rsid w:val="00982A8E"/>
    <w:rsid w:val="00985EE0"/>
    <w:rsid w:val="00985FB0"/>
    <w:rsid w:val="00987148"/>
    <w:rsid w:val="00996674"/>
    <w:rsid w:val="009A24C8"/>
    <w:rsid w:val="009A46D1"/>
    <w:rsid w:val="009A72A3"/>
    <w:rsid w:val="009B0F82"/>
    <w:rsid w:val="009B4261"/>
    <w:rsid w:val="009C2D48"/>
    <w:rsid w:val="009C6875"/>
    <w:rsid w:val="009D1FDD"/>
    <w:rsid w:val="009D3F43"/>
    <w:rsid w:val="009E5A1E"/>
    <w:rsid w:val="009E5AFD"/>
    <w:rsid w:val="009E70BF"/>
    <w:rsid w:val="009F68A7"/>
    <w:rsid w:val="009F749E"/>
    <w:rsid w:val="00A01503"/>
    <w:rsid w:val="00A04AD2"/>
    <w:rsid w:val="00A12E19"/>
    <w:rsid w:val="00A2062C"/>
    <w:rsid w:val="00A2176F"/>
    <w:rsid w:val="00A338C2"/>
    <w:rsid w:val="00A36BB7"/>
    <w:rsid w:val="00A4161A"/>
    <w:rsid w:val="00A42EC0"/>
    <w:rsid w:val="00A4355B"/>
    <w:rsid w:val="00A44974"/>
    <w:rsid w:val="00A5308C"/>
    <w:rsid w:val="00A53183"/>
    <w:rsid w:val="00A555E7"/>
    <w:rsid w:val="00A62AB5"/>
    <w:rsid w:val="00A6777A"/>
    <w:rsid w:val="00A677BA"/>
    <w:rsid w:val="00A70B56"/>
    <w:rsid w:val="00A83C2C"/>
    <w:rsid w:val="00A85CE9"/>
    <w:rsid w:val="00A86AFB"/>
    <w:rsid w:val="00A90277"/>
    <w:rsid w:val="00A95C87"/>
    <w:rsid w:val="00A976EB"/>
    <w:rsid w:val="00AA040E"/>
    <w:rsid w:val="00AA1FF9"/>
    <w:rsid w:val="00AA6CAB"/>
    <w:rsid w:val="00AB6B3A"/>
    <w:rsid w:val="00AC15BD"/>
    <w:rsid w:val="00AC17B8"/>
    <w:rsid w:val="00AC33CB"/>
    <w:rsid w:val="00AD011B"/>
    <w:rsid w:val="00AD24B5"/>
    <w:rsid w:val="00AD4304"/>
    <w:rsid w:val="00AD7BD4"/>
    <w:rsid w:val="00AE0FF4"/>
    <w:rsid w:val="00AE20AE"/>
    <w:rsid w:val="00AE2C7A"/>
    <w:rsid w:val="00AE6EC9"/>
    <w:rsid w:val="00AF1424"/>
    <w:rsid w:val="00AF3076"/>
    <w:rsid w:val="00AF456A"/>
    <w:rsid w:val="00B03666"/>
    <w:rsid w:val="00B056C4"/>
    <w:rsid w:val="00B07BB4"/>
    <w:rsid w:val="00B11725"/>
    <w:rsid w:val="00B1191B"/>
    <w:rsid w:val="00B12646"/>
    <w:rsid w:val="00B14FDF"/>
    <w:rsid w:val="00B179E0"/>
    <w:rsid w:val="00B22894"/>
    <w:rsid w:val="00B250B3"/>
    <w:rsid w:val="00B34462"/>
    <w:rsid w:val="00B40602"/>
    <w:rsid w:val="00B42485"/>
    <w:rsid w:val="00B4487D"/>
    <w:rsid w:val="00B44FAC"/>
    <w:rsid w:val="00B45714"/>
    <w:rsid w:val="00B45A95"/>
    <w:rsid w:val="00B5193F"/>
    <w:rsid w:val="00B53858"/>
    <w:rsid w:val="00B571F7"/>
    <w:rsid w:val="00B6185A"/>
    <w:rsid w:val="00B62064"/>
    <w:rsid w:val="00B6580E"/>
    <w:rsid w:val="00B70168"/>
    <w:rsid w:val="00B7105B"/>
    <w:rsid w:val="00B720BC"/>
    <w:rsid w:val="00B73482"/>
    <w:rsid w:val="00B75135"/>
    <w:rsid w:val="00B82DB9"/>
    <w:rsid w:val="00B90F19"/>
    <w:rsid w:val="00B958D2"/>
    <w:rsid w:val="00B96501"/>
    <w:rsid w:val="00BA3088"/>
    <w:rsid w:val="00BA3B3F"/>
    <w:rsid w:val="00BA3C2E"/>
    <w:rsid w:val="00BB05A0"/>
    <w:rsid w:val="00BC0170"/>
    <w:rsid w:val="00BC29CC"/>
    <w:rsid w:val="00BC68D6"/>
    <w:rsid w:val="00BD0256"/>
    <w:rsid w:val="00BD28F6"/>
    <w:rsid w:val="00BD4FC6"/>
    <w:rsid w:val="00BE0AF5"/>
    <w:rsid w:val="00BE4169"/>
    <w:rsid w:val="00BE73E9"/>
    <w:rsid w:val="00BF3ED5"/>
    <w:rsid w:val="00BF50A9"/>
    <w:rsid w:val="00C033BB"/>
    <w:rsid w:val="00C04744"/>
    <w:rsid w:val="00C04C40"/>
    <w:rsid w:val="00C04C48"/>
    <w:rsid w:val="00C06527"/>
    <w:rsid w:val="00C103B2"/>
    <w:rsid w:val="00C119D9"/>
    <w:rsid w:val="00C12235"/>
    <w:rsid w:val="00C1237F"/>
    <w:rsid w:val="00C1312A"/>
    <w:rsid w:val="00C142F7"/>
    <w:rsid w:val="00C20AFE"/>
    <w:rsid w:val="00C20F7B"/>
    <w:rsid w:val="00C34700"/>
    <w:rsid w:val="00C36165"/>
    <w:rsid w:val="00C3754A"/>
    <w:rsid w:val="00C408D4"/>
    <w:rsid w:val="00C426E3"/>
    <w:rsid w:val="00C42ADB"/>
    <w:rsid w:val="00C47E9A"/>
    <w:rsid w:val="00C52731"/>
    <w:rsid w:val="00C52992"/>
    <w:rsid w:val="00C56DD0"/>
    <w:rsid w:val="00C61833"/>
    <w:rsid w:val="00C65540"/>
    <w:rsid w:val="00C67B8B"/>
    <w:rsid w:val="00C701CE"/>
    <w:rsid w:val="00C74780"/>
    <w:rsid w:val="00C771B3"/>
    <w:rsid w:val="00C81702"/>
    <w:rsid w:val="00C82B61"/>
    <w:rsid w:val="00C834F8"/>
    <w:rsid w:val="00C844E6"/>
    <w:rsid w:val="00C86A4B"/>
    <w:rsid w:val="00C96410"/>
    <w:rsid w:val="00CA0600"/>
    <w:rsid w:val="00CA6863"/>
    <w:rsid w:val="00CA69D3"/>
    <w:rsid w:val="00CA7D66"/>
    <w:rsid w:val="00CB1B2D"/>
    <w:rsid w:val="00CB7E72"/>
    <w:rsid w:val="00CC1075"/>
    <w:rsid w:val="00CC2240"/>
    <w:rsid w:val="00CD08C0"/>
    <w:rsid w:val="00CD6660"/>
    <w:rsid w:val="00CD6F0D"/>
    <w:rsid w:val="00CD727D"/>
    <w:rsid w:val="00CE0D4F"/>
    <w:rsid w:val="00CE1E5E"/>
    <w:rsid w:val="00CE4391"/>
    <w:rsid w:val="00CE5A57"/>
    <w:rsid w:val="00CE6109"/>
    <w:rsid w:val="00CE7A63"/>
    <w:rsid w:val="00D05980"/>
    <w:rsid w:val="00D1194B"/>
    <w:rsid w:val="00D12346"/>
    <w:rsid w:val="00D12E0B"/>
    <w:rsid w:val="00D14246"/>
    <w:rsid w:val="00D14E02"/>
    <w:rsid w:val="00D17344"/>
    <w:rsid w:val="00D20C3F"/>
    <w:rsid w:val="00D26AF5"/>
    <w:rsid w:val="00D339C0"/>
    <w:rsid w:val="00D33A86"/>
    <w:rsid w:val="00D33A8B"/>
    <w:rsid w:val="00D36C1E"/>
    <w:rsid w:val="00D41F39"/>
    <w:rsid w:val="00D4330F"/>
    <w:rsid w:val="00D437A9"/>
    <w:rsid w:val="00D47E57"/>
    <w:rsid w:val="00D50702"/>
    <w:rsid w:val="00D51353"/>
    <w:rsid w:val="00D5226F"/>
    <w:rsid w:val="00D52DB6"/>
    <w:rsid w:val="00D60669"/>
    <w:rsid w:val="00D61BCB"/>
    <w:rsid w:val="00D62E5D"/>
    <w:rsid w:val="00D63121"/>
    <w:rsid w:val="00D64750"/>
    <w:rsid w:val="00D702D2"/>
    <w:rsid w:val="00D73309"/>
    <w:rsid w:val="00D77423"/>
    <w:rsid w:val="00D8033F"/>
    <w:rsid w:val="00D80BB4"/>
    <w:rsid w:val="00D83F08"/>
    <w:rsid w:val="00D847D7"/>
    <w:rsid w:val="00D876C5"/>
    <w:rsid w:val="00D878F8"/>
    <w:rsid w:val="00D914B5"/>
    <w:rsid w:val="00D94E6B"/>
    <w:rsid w:val="00D97514"/>
    <w:rsid w:val="00DA5843"/>
    <w:rsid w:val="00DA72E7"/>
    <w:rsid w:val="00DB49AF"/>
    <w:rsid w:val="00DC1A02"/>
    <w:rsid w:val="00DC6B46"/>
    <w:rsid w:val="00DC7E34"/>
    <w:rsid w:val="00DD091C"/>
    <w:rsid w:val="00DD5A25"/>
    <w:rsid w:val="00DD6946"/>
    <w:rsid w:val="00DE2D0E"/>
    <w:rsid w:val="00DE3595"/>
    <w:rsid w:val="00DE4430"/>
    <w:rsid w:val="00DE5842"/>
    <w:rsid w:val="00DF2ABF"/>
    <w:rsid w:val="00DF752D"/>
    <w:rsid w:val="00E076BA"/>
    <w:rsid w:val="00E105EC"/>
    <w:rsid w:val="00E14BCA"/>
    <w:rsid w:val="00E16610"/>
    <w:rsid w:val="00E22D68"/>
    <w:rsid w:val="00E23D18"/>
    <w:rsid w:val="00E23DA0"/>
    <w:rsid w:val="00E2427B"/>
    <w:rsid w:val="00E333F7"/>
    <w:rsid w:val="00E36AF8"/>
    <w:rsid w:val="00E36CB0"/>
    <w:rsid w:val="00E375C6"/>
    <w:rsid w:val="00E415DC"/>
    <w:rsid w:val="00E420D5"/>
    <w:rsid w:val="00E44600"/>
    <w:rsid w:val="00E4473B"/>
    <w:rsid w:val="00E44DDE"/>
    <w:rsid w:val="00E469FA"/>
    <w:rsid w:val="00E50BAB"/>
    <w:rsid w:val="00E567C9"/>
    <w:rsid w:val="00E57EF1"/>
    <w:rsid w:val="00E6037A"/>
    <w:rsid w:val="00E6431F"/>
    <w:rsid w:val="00E64641"/>
    <w:rsid w:val="00E700C2"/>
    <w:rsid w:val="00E703A6"/>
    <w:rsid w:val="00E73238"/>
    <w:rsid w:val="00E74A42"/>
    <w:rsid w:val="00E76535"/>
    <w:rsid w:val="00E771B2"/>
    <w:rsid w:val="00E81BF0"/>
    <w:rsid w:val="00E81E01"/>
    <w:rsid w:val="00E81E3E"/>
    <w:rsid w:val="00E86EBA"/>
    <w:rsid w:val="00E87E5E"/>
    <w:rsid w:val="00E90706"/>
    <w:rsid w:val="00E90BF5"/>
    <w:rsid w:val="00E95EBA"/>
    <w:rsid w:val="00E973F5"/>
    <w:rsid w:val="00EA369D"/>
    <w:rsid w:val="00EB08BD"/>
    <w:rsid w:val="00EB57C4"/>
    <w:rsid w:val="00EB65F4"/>
    <w:rsid w:val="00EB7B6C"/>
    <w:rsid w:val="00EC7358"/>
    <w:rsid w:val="00ED04B4"/>
    <w:rsid w:val="00ED28FE"/>
    <w:rsid w:val="00ED43B8"/>
    <w:rsid w:val="00ED6868"/>
    <w:rsid w:val="00ED6A0F"/>
    <w:rsid w:val="00EE0338"/>
    <w:rsid w:val="00EE1C37"/>
    <w:rsid w:val="00EE66E6"/>
    <w:rsid w:val="00EF441A"/>
    <w:rsid w:val="00EF54DC"/>
    <w:rsid w:val="00EF5D3B"/>
    <w:rsid w:val="00EF6106"/>
    <w:rsid w:val="00EF6E56"/>
    <w:rsid w:val="00F0449D"/>
    <w:rsid w:val="00F05717"/>
    <w:rsid w:val="00F0639C"/>
    <w:rsid w:val="00F101F5"/>
    <w:rsid w:val="00F10685"/>
    <w:rsid w:val="00F130D2"/>
    <w:rsid w:val="00F17BCF"/>
    <w:rsid w:val="00F20816"/>
    <w:rsid w:val="00F24183"/>
    <w:rsid w:val="00F2519C"/>
    <w:rsid w:val="00F31001"/>
    <w:rsid w:val="00F31328"/>
    <w:rsid w:val="00F31400"/>
    <w:rsid w:val="00F3276F"/>
    <w:rsid w:val="00F3308B"/>
    <w:rsid w:val="00F331E6"/>
    <w:rsid w:val="00F3430B"/>
    <w:rsid w:val="00F40138"/>
    <w:rsid w:val="00F40A9F"/>
    <w:rsid w:val="00F417D7"/>
    <w:rsid w:val="00F5570C"/>
    <w:rsid w:val="00F57201"/>
    <w:rsid w:val="00F632DC"/>
    <w:rsid w:val="00F64083"/>
    <w:rsid w:val="00F67289"/>
    <w:rsid w:val="00F722A5"/>
    <w:rsid w:val="00F72D29"/>
    <w:rsid w:val="00F76B58"/>
    <w:rsid w:val="00F81B88"/>
    <w:rsid w:val="00F83D92"/>
    <w:rsid w:val="00F85A81"/>
    <w:rsid w:val="00F951FE"/>
    <w:rsid w:val="00FA103B"/>
    <w:rsid w:val="00FA1E6F"/>
    <w:rsid w:val="00FA3F5D"/>
    <w:rsid w:val="00FA4EFB"/>
    <w:rsid w:val="00FA6559"/>
    <w:rsid w:val="00FB0A70"/>
    <w:rsid w:val="00FB37C0"/>
    <w:rsid w:val="00FB389F"/>
    <w:rsid w:val="00FB3D17"/>
    <w:rsid w:val="00FC51B4"/>
    <w:rsid w:val="00FD19AA"/>
    <w:rsid w:val="00FD2E77"/>
    <w:rsid w:val="00FD68FD"/>
    <w:rsid w:val="00FD6BC0"/>
    <w:rsid w:val="00FE15A0"/>
    <w:rsid w:val="00FE463D"/>
    <w:rsid w:val="00FE6ADB"/>
    <w:rsid w:val="00FE75C1"/>
    <w:rsid w:val="00FF21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7" w:uiPriority="0"/>
    <w:lsdException w:name="Balloon Text" w:uiPriority="0"/>
    <w:lsdException w:name="Table Grid" w:uiPriority="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E7DA6"/>
    <w:pPr>
      <w:spacing w:after="200" w:line="276" w:lineRule="auto"/>
    </w:pPr>
    <w:rPr>
      <w:rFonts w:cs="Calibri"/>
      <w:lang w:eastAsia="en-US"/>
    </w:rPr>
  </w:style>
  <w:style w:type="paragraph" w:styleId="1">
    <w:name w:val="heading 1"/>
    <w:basedOn w:val="a"/>
    <w:next w:val="a"/>
    <w:link w:val="10"/>
    <w:uiPriority w:val="9"/>
    <w:qFormat/>
    <w:rsid w:val="00074FB8"/>
    <w:pPr>
      <w:keepNext/>
      <w:numPr>
        <w:numId w:val="1"/>
      </w:numPr>
      <w:spacing w:before="240" w:after="60" w:line="240" w:lineRule="auto"/>
      <w:outlineLvl w:val="0"/>
    </w:pPr>
    <w:rPr>
      <w:b/>
      <w:bCs/>
      <w:kern w:val="28"/>
      <w:sz w:val="24"/>
      <w:szCs w:val="24"/>
      <w:lang w:eastAsia="ru-RU"/>
    </w:rPr>
  </w:style>
  <w:style w:type="paragraph" w:styleId="2">
    <w:name w:val="heading 2"/>
    <w:basedOn w:val="a"/>
    <w:next w:val="a"/>
    <w:link w:val="20"/>
    <w:uiPriority w:val="9"/>
    <w:qFormat/>
    <w:rsid w:val="00074FB8"/>
    <w:pPr>
      <w:keepNext/>
      <w:numPr>
        <w:ilvl w:val="1"/>
        <w:numId w:val="1"/>
      </w:numPr>
      <w:spacing w:before="240" w:after="60" w:line="240" w:lineRule="auto"/>
      <w:outlineLvl w:val="1"/>
    </w:pPr>
    <w:rPr>
      <w:sz w:val="24"/>
      <w:szCs w:val="24"/>
      <w:lang w:eastAsia="ru-RU"/>
    </w:rPr>
  </w:style>
  <w:style w:type="paragraph" w:styleId="3">
    <w:name w:val="heading 3"/>
    <w:basedOn w:val="2"/>
    <w:next w:val="a"/>
    <w:link w:val="30"/>
    <w:uiPriority w:val="9"/>
    <w:qFormat/>
    <w:rsid w:val="00074FB8"/>
    <w:pPr>
      <w:numPr>
        <w:ilvl w:val="0"/>
        <w:numId w:val="0"/>
      </w:numPr>
      <w:jc w:val="center"/>
      <w:outlineLvl w:val="2"/>
    </w:pPr>
    <w:rPr>
      <w:b/>
      <w:bCs/>
      <w:sz w:val="20"/>
      <w:szCs w:val="20"/>
    </w:rPr>
  </w:style>
  <w:style w:type="paragraph" w:styleId="4">
    <w:name w:val="heading 4"/>
    <w:basedOn w:val="a"/>
    <w:next w:val="a"/>
    <w:link w:val="40"/>
    <w:uiPriority w:val="9"/>
    <w:qFormat/>
    <w:rsid w:val="00074FB8"/>
    <w:pPr>
      <w:keepNext/>
      <w:numPr>
        <w:ilvl w:val="3"/>
        <w:numId w:val="1"/>
      </w:numPr>
      <w:spacing w:before="240" w:after="60" w:line="240" w:lineRule="auto"/>
      <w:outlineLvl w:val="3"/>
    </w:pPr>
    <w:rPr>
      <w:rFonts w:ascii="Arial" w:hAnsi="Arial" w:cs="Arial"/>
      <w:b/>
      <w:bCs/>
      <w:sz w:val="20"/>
      <w:szCs w:val="20"/>
      <w:lang w:eastAsia="ru-RU"/>
    </w:rPr>
  </w:style>
  <w:style w:type="paragraph" w:styleId="5">
    <w:name w:val="heading 5"/>
    <w:basedOn w:val="a"/>
    <w:next w:val="a"/>
    <w:link w:val="50"/>
    <w:uiPriority w:val="9"/>
    <w:qFormat/>
    <w:rsid w:val="00074FB8"/>
    <w:pPr>
      <w:numPr>
        <w:ilvl w:val="4"/>
        <w:numId w:val="1"/>
      </w:numPr>
      <w:spacing w:before="240" w:after="60" w:line="240" w:lineRule="auto"/>
      <w:outlineLvl w:val="4"/>
    </w:pPr>
    <w:rPr>
      <w:rFonts w:ascii="Arial" w:hAnsi="Arial" w:cs="Arial"/>
      <w:sz w:val="20"/>
      <w:szCs w:val="20"/>
      <w:lang w:eastAsia="ru-RU"/>
    </w:rPr>
  </w:style>
  <w:style w:type="paragraph" w:styleId="6">
    <w:name w:val="heading 6"/>
    <w:basedOn w:val="a"/>
    <w:next w:val="a"/>
    <w:link w:val="60"/>
    <w:uiPriority w:val="9"/>
    <w:qFormat/>
    <w:rsid w:val="00074FB8"/>
    <w:pPr>
      <w:numPr>
        <w:ilvl w:val="5"/>
        <w:numId w:val="1"/>
      </w:numPr>
      <w:spacing w:before="240" w:after="60" w:line="240" w:lineRule="auto"/>
      <w:outlineLvl w:val="5"/>
    </w:pPr>
    <w:rPr>
      <w:i/>
      <w:iCs/>
      <w:sz w:val="20"/>
      <w:szCs w:val="20"/>
      <w:lang w:eastAsia="ru-RU"/>
    </w:rPr>
  </w:style>
  <w:style w:type="paragraph" w:styleId="7">
    <w:name w:val="heading 7"/>
    <w:basedOn w:val="a"/>
    <w:next w:val="a"/>
    <w:link w:val="70"/>
    <w:uiPriority w:val="9"/>
    <w:qFormat/>
    <w:rsid w:val="00074FB8"/>
    <w:pPr>
      <w:keepNext/>
      <w:numPr>
        <w:ilvl w:val="6"/>
        <w:numId w:val="1"/>
      </w:numPr>
      <w:spacing w:before="60" w:after="0" w:line="360" w:lineRule="auto"/>
      <w:jc w:val="center"/>
      <w:outlineLvl w:val="6"/>
    </w:pPr>
    <w:rPr>
      <w:rFonts w:ascii="Arial" w:hAnsi="Arial" w:cs="Arial"/>
      <w:b/>
      <w:bCs/>
      <w:sz w:val="20"/>
      <w:szCs w:val="20"/>
      <w:lang w:eastAsia="ru-RU"/>
    </w:rPr>
  </w:style>
  <w:style w:type="paragraph" w:styleId="8">
    <w:name w:val="heading 8"/>
    <w:basedOn w:val="a"/>
    <w:next w:val="a"/>
    <w:link w:val="80"/>
    <w:uiPriority w:val="9"/>
    <w:qFormat/>
    <w:rsid w:val="00074FB8"/>
    <w:pPr>
      <w:numPr>
        <w:ilvl w:val="7"/>
        <w:numId w:val="1"/>
      </w:numPr>
      <w:spacing w:before="240" w:after="60" w:line="240" w:lineRule="auto"/>
      <w:outlineLvl w:val="7"/>
    </w:pPr>
    <w:rPr>
      <w:rFonts w:ascii="Arial" w:hAnsi="Arial" w:cs="Arial"/>
      <w:i/>
      <w:iCs/>
      <w:sz w:val="20"/>
      <w:szCs w:val="20"/>
      <w:lang w:eastAsia="ru-RU"/>
    </w:rPr>
  </w:style>
  <w:style w:type="paragraph" w:styleId="9">
    <w:name w:val="heading 9"/>
    <w:basedOn w:val="a"/>
    <w:next w:val="a"/>
    <w:link w:val="90"/>
    <w:uiPriority w:val="9"/>
    <w:qFormat/>
    <w:rsid w:val="00074FB8"/>
    <w:pPr>
      <w:numPr>
        <w:ilvl w:val="8"/>
        <w:numId w:val="1"/>
      </w:numPr>
      <w:spacing w:before="240" w:after="60" w:line="240" w:lineRule="auto"/>
      <w:outlineLvl w:val="8"/>
    </w:pPr>
    <w:rPr>
      <w:rFonts w:ascii="Arial" w:hAnsi="Arial" w:cs="Arial"/>
      <w:b/>
      <w:bCs/>
      <w:i/>
      <w:i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74FB8"/>
    <w:rPr>
      <w:rFonts w:ascii="Calibri" w:hAnsi="Calibri" w:cs="Calibri"/>
      <w:b/>
      <w:bCs/>
      <w:kern w:val="28"/>
      <w:sz w:val="24"/>
      <w:szCs w:val="24"/>
      <w:lang w:val="ru-RU" w:eastAsia="ru-RU"/>
    </w:rPr>
  </w:style>
  <w:style w:type="character" w:customStyle="1" w:styleId="20">
    <w:name w:val="Заголовок 2 Знак"/>
    <w:basedOn w:val="a0"/>
    <w:link w:val="2"/>
    <w:uiPriority w:val="9"/>
    <w:locked/>
    <w:rsid w:val="00074FB8"/>
    <w:rPr>
      <w:rFonts w:ascii="Calibri" w:hAnsi="Calibri" w:cs="Calibri"/>
      <w:sz w:val="24"/>
      <w:szCs w:val="24"/>
      <w:lang w:val="ru-RU" w:eastAsia="ru-RU"/>
    </w:rPr>
  </w:style>
  <w:style w:type="character" w:customStyle="1" w:styleId="30">
    <w:name w:val="Заголовок 3 Знак"/>
    <w:basedOn w:val="a0"/>
    <w:link w:val="3"/>
    <w:uiPriority w:val="9"/>
    <w:locked/>
    <w:rsid w:val="00074FB8"/>
    <w:rPr>
      <w:rFonts w:ascii="Times New Roman" w:hAnsi="Times New Roman" w:cs="Times New Roman"/>
      <w:b/>
      <w:bCs/>
      <w:sz w:val="20"/>
      <w:szCs w:val="20"/>
      <w:lang w:eastAsia="ru-RU"/>
    </w:rPr>
  </w:style>
  <w:style w:type="character" w:customStyle="1" w:styleId="40">
    <w:name w:val="Заголовок 4 Знак"/>
    <w:basedOn w:val="a0"/>
    <w:link w:val="4"/>
    <w:uiPriority w:val="9"/>
    <w:locked/>
    <w:rsid w:val="00074FB8"/>
    <w:rPr>
      <w:rFonts w:ascii="Arial" w:hAnsi="Arial" w:cs="Arial"/>
      <w:b/>
      <w:bCs/>
      <w:lang w:val="ru-RU" w:eastAsia="ru-RU"/>
    </w:rPr>
  </w:style>
  <w:style w:type="character" w:customStyle="1" w:styleId="50">
    <w:name w:val="Заголовок 5 Знак"/>
    <w:basedOn w:val="a0"/>
    <w:link w:val="5"/>
    <w:uiPriority w:val="9"/>
    <w:locked/>
    <w:rsid w:val="00074FB8"/>
    <w:rPr>
      <w:rFonts w:ascii="Arial" w:hAnsi="Arial" w:cs="Arial"/>
      <w:lang w:val="ru-RU" w:eastAsia="ru-RU"/>
    </w:rPr>
  </w:style>
  <w:style w:type="character" w:customStyle="1" w:styleId="60">
    <w:name w:val="Заголовок 6 Знак"/>
    <w:basedOn w:val="a0"/>
    <w:link w:val="6"/>
    <w:uiPriority w:val="9"/>
    <w:locked/>
    <w:rsid w:val="00074FB8"/>
    <w:rPr>
      <w:rFonts w:ascii="Calibri" w:hAnsi="Calibri" w:cs="Calibri"/>
      <w:i/>
      <w:iCs/>
      <w:lang w:val="ru-RU" w:eastAsia="ru-RU"/>
    </w:rPr>
  </w:style>
  <w:style w:type="character" w:customStyle="1" w:styleId="70">
    <w:name w:val="Заголовок 7 Знак"/>
    <w:basedOn w:val="a0"/>
    <w:link w:val="7"/>
    <w:uiPriority w:val="9"/>
    <w:locked/>
    <w:rsid w:val="00074FB8"/>
    <w:rPr>
      <w:rFonts w:ascii="Arial" w:hAnsi="Arial" w:cs="Arial"/>
      <w:b/>
      <w:bCs/>
      <w:lang w:val="ru-RU" w:eastAsia="ru-RU"/>
    </w:rPr>
  </w:style>
  <w:style w:type="character" w:customStyle="1" w:styleId="80">
    <w:name w:val="Заголовок 8 Знак"/>
    <w:basedOn w:val="a0"/>
    <w:link w:val="8"/>
    <w:uiPriority w:val="9"/>
    <w:locked/>
    <w:rsid w:val="00074FB8"/>
    <w:rPr>
      <w:rFonts w:ascii="Arial" w:hAnsi="Arial" w:cs="Arial"/>
      <w:i/>
      <w:iCs/>
      <w:lang w:val="ru-RU" w:eastAsia="ru-RU"/>
    </w:rPr>
  </w:style>
  <w:style w:type="character" w:customStyle="1" w:styleId="90">
    <w:name w:val="Заголовок 9 Знак"/>
    <w:basedOn w:val="a0"/>
    <w:link w:val="9"/>
    <w:uiPriority w:val="9"/>
    <w:locked/>
    <w:rsid w:val="00074FB8"/>
    <w:rPr>
      <w:rFonts w:ascii="Arial" w:hAnsi="Arial" w:cs="Arial"/>
      <w:b/>
      <w:bCs/>
      <w:i/>
      <w:iCs/>
      <w:lang w:val="ru-RU" w:eastAsia="ru-RU"/>
    </w:rPr>
  </w:style>
  <w:style w:type="table" w:styleId="a3">
    <w:name w:val="Table Grid"/>
    <w:basedOn w:val="a1"/>
    <w:rsid w:val="00074FB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074FB8"/>
    <w:pPr>
      <w:tabs>
        <w:tab w:val="center" w:pos="4677"/>
        <w:tab w:val="right" w:pos="9355"/>
      </w:tabs>
      <w:spacing w:before="60" w:after="0" w:line="240" w:lineRule="auto"/>
    </w:pPr>
    <w:rPr>
      <w:sz w:val="24"/>
      <w:szCs w:val="24"/>
      <w:lang w:eastAsia="ru-RU"/>
    </w:rPr>
  </w:style>
  <w:style w:type="character" w:customStyle="1" w:styleId="a5">
    <w:name w:val="Нижний колонтитул Знак"/>
    <w:basedOn w:val="a0"/>
    <w:link w:val="a4"/>
    <w:locked/>
    <w:rsid w:val="00074FB8"/>
    <w:rPr>
      <w:rFonts w:ascii="Times New Roman" w:hAnsi="Times New Roman" w:cs="Times New Roman"/>
      <w:sz w:val="24"/>
      <w:szCs w:val="24"/>
      <w:lang w:eastAsia="ru-RU"/>
    </w:rPr>
  </w:style>
  <w:style w:type="character" w:styleId="a6">
    <w:name w:val="page number"/>
    <w:basedOn w:val="a0"/>
    <w:link w:val="11"/>
    <w:rsid w:val="00074FB8"/>
  </w:style>
  <w:style w:type="paragraph" w:customStyle="1" w:styleId="11">
    <w:name w:val="Номер страницы1"/>
    <w:basedOn w:val="12"/>
    <w:link w:val="a6"/>
    <w:rsid w:val="00E87E5E"/>
    <w:rPr>
      <w:rFonts w:ascii="Calibri" w:eastAsia="Calibri" w:hAnsi="Calibri"/>
      <w:color w:val="auto"/>
      <w:sz w:val="22"/>
      <w:szCs w:val="22"/>
    </w:rPr>
  </w:style>
  <w:style w:type="paragraph" w:customStyle="1" w:styleId="12">
    <w:name w:val="Основной шрифт абзаца1"/>
    <w:rsid w:val="00E87E5E"/>
    <w:rPr>
      <w:rFonts w:ascii="Times New Roman" w:eastAsia="Times New Roman" w:hAnsi="Times New Roman"/>
      <w:color w:val="000000"/>
      <w:sz w:val="20"/>
      <w:szCs w:val="20"/>
    </w:rPr>
  </w:style>
  <w:style w:type="paragraph" w:styleId="a7">
    <w:name w:val="header"/>
    <w:basedOn w:val="a"/>
    <w:link w:val="a8"/>
    <w:rsid w:val="00074FB8"/>
    <w:pPr>
      <w:tabs>
        <w:tab w:val="center" w:pos="4677"/>
        <w:tab w:val="right" w:pos="9355"/>
      </w:tabs>
      <w:spacing w:before="60" w:after="0" w:line="240" w:lineRule="auto"/>
    </w:pPr>
    <w:rPr>
      <w:sz w:val="24"/>
      <w:szCs w:val="24"/>
      <w:lang w:eastAsia="ru-RU"/>
    </w:rPr>
  </w:style>
  <w:style w:type="character" w:customStyle="1" w:styleId="a8">
    <w:name w:val="Верхний колонтитул Знак"/>
    <w:basedOn w:val="a0"/>
    <w:link w:val="a7"/>
    <w:locked/>
    <w:rsid w:val="00074FB8"/>
    <w:rPr>
      <w:rFonts w:ascii="Times New Roman" w:hAnsi="Times New Roman" w:cs="Times New Roman"/>
      <w:sz w:val="24"/>
      <w:szCs w:val="24"/>
      <w:lang w:eastAsia="ru-RU"/>
    </w:rPr>
  </w:style>
  <w:style w:type="paragraph" w:styleId="a9">
    <w:name w:val="Normal (Web)"/>
    <w:aliases w:val="Обычный (Web)"/>
    <w:basedOn w:val="a"/>
    <w:link w:val="aa"/>
    <w:uiPriority w:val="99"/>
    <w:qFormat/>
    <w:rsid w:val="00074FB8"/>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aa">
    <w:name w:val="Обычный (веб) Знак"/>
    <w:aliases w:val="Обычный (Web) Знак"/>
    <w:basedOn w:val="13"/>
    <w:link w:val="a9"/>
    <w:uiPriority w:val="99"/>
    <w:rsid w:val="00E87E5E"/>
    <w:rPr>
      <w:rFonts w:ascii="Times New Roman" w:eastAsia="Times New Roman" w:hAnsi="Times New Roman"/>
      <w:color w:val="000000"/>
      <w:szCs w:val="24"/>
      <w:lang w:val="en-US" w:eastAsia="en-US"/>
    </w:rPr>
  </w:style>
  <w:style w:type="character" w:customStyle="1" w:styleId="13">
    <w:name w:val="Обычный1"/>
    <w:rsid w:val="00E87E5E"/>
    <w:rPr>
      <w:sz w:val="24"/>
    </w:rPr>
  </w:style>
  <w:style w:type="paragraph" w:customStyle="1" w:styleId="14">
    <w:name w:val="Стиль1"/>
    <w:basedOn w:val="a"/>
    <w:uiPriority w:val="99"/>
    <w:rsid w:val="00074FB8"/>
    <w:pPr>
      <w:spacing w:before="120" w:after="0" w:line="240" w:lineRule="auto"/>
      <w:ind w:firstLine="720"/>
    </w:pPr>
    <w:rPr>
      <w:rFonts w:ascii="Arial" w:eastAsia="Times New Roman" w:hAnsi="Arial" w:cs="Arial"/>
      <w:sz w:val="24"/>
      <w:szCs w:val="24"/>
      <w:lang w:eastAsia="ru-RU"/>
    </w:rPr>
  </w:style>
  <w:style w:type="paragraph" w:styleId="ab">
    <w:name w:val="Body Text"/>
    <w:basedOn w:val="a"/>
    <w:link w:val="ac"/>
    <w:qFormat/>
    <w:rsid w:val="00074FB8"/>
    <w:pPr>
      <w:spacing w:before="60" w:after="120" w:line="240" w:lineRule="auto"/>
    </w:pPr>
    <w:rPr>
      <w:rFonts w:ascii="Arial" w:hAnsi="Arial" w:cs="Arial"/>
      <w:sz w:val="20"/>
      <w:szCs w:val="20"/>
      <w:lang w:eastAsia="ru-RU"/>
    </w:rPr>
  </w:style>
  <w:style w:type="character" w:customStyle="1" w:styleId="ac">
    <w:name w:val="Основной текст Знак"/>
    <w:basedOn w:val="a0"/>
    <w:link w:val="ab"/>
    <w:locked/>
    <w:rsid w:val="00074FB8"/>
    <w:rPr>
      <w:rFonts w:ascii="Arial" w:hAnsi="Arial" w:cs="Arial"/>
      <w:sz w:val="20"/>
      <w:szCs w:val="20"/>
      <w:lang w:eastAsia="ru-RU"/>
    </w:rPr>
  </w:style>
  <w:style w:type="paragraph" w:styleId="31">
    <w:name w:val="Body Text Indent 3"/>
    <w:basedOn w:val="a"/>
    <w:link w:val="32"/>
    <w:uiPriority w:val="99"/>
    <w:rsid w:val="00074FB8"/>
    <w:pPr>
      <w:spacing w:before="60" w:after="120" w:line="240" w:lineRule="auto"/>
      <w:ind w:left="283"/>
    </w:pPr>
    <w:rPr>
      <w:sz w:val="16"/>
      <w:szCs w:val="16"/>
      <w:lang w:eastAsia="ru-RU"/>
    </w:rPr>
  </w:style>
  <w:style w:type="character" w:customStyle="1" w:styleId="32">
    <w:name w:val="Основной текст с отступом 3 Знак"/>
    <w:basedOn w:val="a0"/>
    <w:link w:val="31"/>
    <w:uiPriority w:val="99"/>
    <w:locked/>
    <w:rsid w:val="00074FB8"/>
    <w:rPr>
      <w:rFonts w:ascii="Times New Roman" w:hAnsi="Times New Roman" w:cs="Times New Roman"/>
      <w:sz w:val="16"/>
      <w:szCs w:val="16"/>
      <w:lang w:eastAsia="ru-RU"/>
    </w:rPr>
  </w:style>
  <w:style w:type="paragraph" w:styleId="15">
    <w:name w:val="toc 1"/>
    <w:basedOn w:val="a"/>
    <w:next w:val="a"/>
    <w:link w:val="16"/>
    <w:autoRedefine/>
    <w:uiPriority w:val="39"/>
    <w:rsid w:val="00074FB8"/>
    <w:pPr>
      <w:tabs>
        <w:tab w:val="right" w:leader="dot" w:pos="9900"/>
      </w:tabs>
      <w:spacing w:after="0" w:line="240" w:lineRule="auto"/>
      <w:ind w:left="709"/>
    </w:pPr>
    <w:rPr>
      <w:rFonts w:ascii="Times New Roman" w:eastAsia="Times New Roman" w:hAnsi="Times New Roman" w:cs="Times New Roman"/>
      <w:noProof/>
      <w:sz w:val="28"/>
      <w:szCs w:val="28"/>
      <w:lang w:eastAsia="ru-RU"/>
    </w:rPr>
  </w:style>
  <w:style w:type="character" w:customStyle="1" w:styleId="16">
    <w:name w:val="Оглавление 1 Знак"/>
    <w:basedOn w:val="13"/>
    <w:link w:val="15"/>
    <w:uiPriority w:val="39"/>
    <w:rsid w:val="00E87E5E"/>
    <w:rPr>
      <w:rFonts w:ascii="Times New Roman" w:eastAsia="Times New Roman" w:hAnsi="Times New Roman"/>
      <w:noProof/>
      <w:sz w:val="28"/>
      <w:szCs w:val="28"/>
    </w:rPr>
  </w:style>
  <w:style w:type="paragraph" w:styleId="21">
    <w:name w:val="toc 2"/>
    <w:basedOn w:val="a"/>
    <w:next w:val="a"/>
    <w:link w:val="22"/>
    <w:autoRedefine/>
    <w:uiPriority w:val="39"/>
    <w:rsid w:val="00074FB8"/>
    <w:pPr>
      <w:spacing w:before="120" w:after="0" w:line="240" w:lineRule="auto"/>
      <w:ind w:left="240"/>
    </w:pPr>
    <w:rPr>
      <w:rFonts w:ascii="Times New Roman" w:eastAsia="Times New Roman" w:hAnsi="Times New Roman" w:cs="Times New Roman"/>
      <w:sz w:val="24"/>
      <w:szCs w:val="24"/>
      <w:lang w:eastAsia="ru-RU"/>
    </w:rPr>
  </w:style>
  <w:style w:type="character" w:customStyle="1" w:styleId="22">
    <w:name w:val="Оглавление 2 Знак"/>
    <w:basedOn w:val="13"/>
    <w:link w:val="21"/>
    <w:uiPriority w:val="39"/>
    <w:rsid w:val="00E87E5E"/>
    <w:rPr>
      <w:rFonts w:ascii="Times New Roman" w:eastAsia="Times New Roman" w:hAnsi="Times New Roman"/>
      <w:szCs w:val="24"/>
    </w:rPr>
  </w:style>
  <w:style w:type="paragraph" w:styleId="33">
    <w:name w:val="toc 3"/>
    <w:basedOn w:val="a"/>
    <w:next w:val="a"/>
    <w:link w:val="34"/>
    <w:autoRedefine/>
    <w:uiPriority w:val="39"/>
    <w:rsid w:val="00074FB8"/>
    <w:pPr>
      <w:spacing w:before="60" w:after="0" w:line="240" w:lineRule="auto"/>
      <w:ind w:left="180"/>
    </w:pPr>
    <w:rPr>
      <w:rFonts w:ascii="Times New Roman" w:eastAsia="Times New Roman" w:hAnsi="Times New Roman" w:cs="Times New Roman"/>
      <w:sz w:val="24"/>
      <w:szCs w:val="24"/>
      <w:lang w:eastAsia="ru-RU"/>
    </w:rPr>
  </w:style>
  <w:style w:type="character" w:customStyle="1" w:styleId="34">
    <w:name w:val="Оглавление 3 Знак"/>
    <w:link w:val="33"/>
    <w:uiPriority w:val="39"/>
    <w:rsid w:val="00E87E5E"/>
    <w:rPr>
      <w:rFonts w:ascii="Times New Roman" w:eastAsia="Times New Roman" w:hAnsi="Times New Roman"/>
      <w:sz w:val="24"/>
      <w:szCs w:val="24"/>
    </w:rPr>
  </w:style>
  <w:style w:type="paragraph" w:styleId="23">
    <w:name w:val="Body Text Indent 2"/>
    <w:basedOn w:val="a"/>
    <w:link w:val="24"/>
    <w:rsid w:val="00074FB8"/>
    <w:pPr>
      <w:spacing w:before="60" w:after="120" w:line="480" w:lineRule="auto"/>
      <w:ind w:left="283"/>
    </w:pPr>
    <w:rPr>
      <w:sz w:val="24"/>
      <w:szCs w:val="24"/>
      <w:lang w:eastAsia="ru-RU"/>
    </w:rPr>
  </w:style>
  <w:style w:type="character" w:customStyle="1" w:styleId="24">
    <w:name w:val="Основной текст с отступом 2 Знак"/>
    <w:basedOn w:val="a0"/>
    <w:link w:val="23"/>
    <w:locked/>
    <w:rsid w:val="00074FB8"/>
    <w:rPr>
      <w:rFonts w:ascii="Times New Roman" w:hAnsi="Times New Roman" w:cs="Times New Roman"/>
      <w:sz w:val="24"/>
      <w:szCs w:val="24"/>
      <w:lang w:eastAsia="ru-RU"/>
    </w:rPr>
  </w:style>
  <w:style w:type="paragraph" w:styleId="ad">
    <w:name w:val="Body Text Indent"/>
    <w:basedOn w:val="a"/>
    <w:link w:val="ae"/>
    <w:rsid w:val="00074FB8"/>
    <w:pPr>
      <w:spacing w:before="60" w:after="120" w:line="240" w:lineRule="auto"/>
      <w:ind w:left="283"/>
    </w:pPr>
    <w:rPr>
      <w:sz w:val="24"/>
      <w:szCs w:val="24"/>
      <w:lang w:eastAsia="ru-RU"/>
    </w:rPr>
  </w:style>
  <w:style w:type="character" w:customStyle="1" w:styleId="ae">
    <w:name w:val="Основной текст с отступом Знак"/>
    <w:basedOn w:val="a0"/>
    <w:link w:val="ad"/>
    <w:locked/>
    <w:rsid w:val="00074FB8"/>
    <w:rPr>
      <w:rFonts w:ascii="Times New Roman" w:hAnsi="Times New Roman" w:cs="Times New Roman"/>
      <w:sz w:val="24"/>
      <w:szCs w:val="24"/>
      <w:lang w:eastAsia="ru-RU"/>
    </w:rPr>
  </w:style>
  <w:style w:type="paragraph" w:customStyle="1" w:styleId="af">
    <w:name w:val="Перечисление"/>
    <w:basedOn w:val="a"/>
    <w:next w:val="a"/>
    <w:uiPriority w:val="99"/>
    <w:rsid w:val="00074FB8"/>
    <w:pPr>
      <w:overflowPunct w:val="0"/>
      <w:autoSpaceDE w:val="0"/>
      <w:autoSpaceDN w:val="0"/>
      <w:adjustRightInd w:val="0"/>
      <w:spacing w:before="60" w:after="0" w:line="240" w:lineRule="auto"/>
      <w:ind w:left="397" w:hanging="284"/>
      <w:jc w:val="both"/>
      <w:textAlignment w:val="baseline"/>
    </w:pPr>
    <w:rPr>
      <w:rFonts w:ascii="Times New Roman" w:eastAsia="Times New Roman" w:hAnsi="Times New Roman" w:cs="Times New Roman"/>
      <w:sz w:val="24"/>
      <w:szCs w:val="24"/>
      <w:lang w:eastAsia="ru-RU"/>
    </w:rPr>
  </w:style>
  <w:style w:type="paragraph" w:customStyle="1" w:styleId="af0">
    <w:name w:val="Перечисление (список)"/>
    <w:basedOn w:val="a"/>
    <w:next w:val="a"/>
    <w:uiPriority w:val="99"/>
    <w:rsid w:val="00074FB8"/>
    <w:pPr>
      <w:overflowPunct w:val="0"/>
      <w:autoSpaceDE w:val="0"/>
      <w:autoSpaceDN w:val="0"/>
      <w:adjustRightInd w:val="0"/>
      <w:spacing w:before="60" w:after="0" w:line="240" w:lineRule="auto"/>
      <w:ind w:left="454" w:hanging="227"/>
      <w:jc w:val="both"/>
      <w:textAlignment w:val="baseline"/>
    </w:pPr>
    <w:rPr>
      <w:rFonts w:ascii="Times New Roman" w:eastAsia="Times New Roman" w:hAnsi="Times New Roman" w:cs="Times New Roman"/>
      <w:sz w:val="24"/>
      <w:szCs w:val="24"/>
      <w:lang w:eastAsia="ru-RU"/>
    </w:rPr>
  </w:style>
  <w:style w:type="paragraph" w:styleId="af1">
    <w:name w:val="Title"/>
    <w:basedOn w:val="a"/>
    <w:link w:val="af2"/>
    <w:uiPriority w:val="10"/>
    <w:qFormat/>
    <w:rsid w:val="00074FB8"/>
    <w:pPr>
      <w:spacing w:after="0" w:line="240" w:lineRule="auto"/>
      <w:jc w:val="center"/>
    </w:pPr>
    <w:rPr>
      <w:rFonts w:ascii="Arial" w:hAnsi="Arial" w:cs="Arial"/>
      <w:b/>
      <w:bCs/>
      <w:sz w:val="24"/>
      <w:szCs w:val="24"/>
      <w:lang w:eastAsia="ru-RU"/>
    </w:rPr>
  </w:style>
  <w:style w:type="character" w:customStyle="1" w:styleId="af2">
    <w:name w:val="Название Знак"/>
    <w:basedOn w:val="a0"/>
    <w:link w:val="af1"/>
    <w:uiPriority w:val="10"/>
    <w:locked/>
    <w:rsid w:val="00074FB8"/>
    <w:rPr>
      <w:rFonts w:ascii="Arial" w:hAnsi="Arial" w:cs="Arial"/>
      <w:b/>
      <w:bCs/>
      <w:sz w:val="24"/>
      <w:szCs w:val="24"/>
      <w:lang w:eastAsia="ru-RU"/>
    </w:rPr>
  </w:style>
  <w:style w:type="paragraph" w:styleId="af3">
    <w:name w:val="Balloon Text"/>
    <w:basedOn w:val="a"/>
    <w:link w:val="af4"/>
    <w:rsid w:val="00074FB8"/>
    <w:pPr>
      <w:spacing w:after="0" w:line="240" w:lineRule="auto"/>
    </w:pPr>
    <w:rPr>
      <w:rFonts w:ascii="Tahoma" w:hAnsi="Tahoma" w:cs="Tahoma"/>
      <w:sz w:val="16"/>
      <w:szCs w:val="16"/>
      <w:lang w:eastAsia="ru-RU"/>
    </w:rPr>
  </w:style>
  <w:style w:type="character" w:customStyle="1" w:styleId="af4">
    <w:name w:val="Текст выноски Знак"/>
    <w:basedOn w:val="a0"/>
    <w:link w:val="af3"/>
    <w:locked/>
    <w:rsid w:val="00074FB8"/>
    <w:rPr>
      <w:rFonts w:ascii="Tahoma" w:hAnsi="Tahoma" w:cs="Tahoma"/>
      <w:sz w:val="16"/>
      <w:szCs w:val="16"/>
      <w:lang w:eastAsia="ru-RU"/>
    </w:rPr>
  </w:style>
  <w:style w:type="paragraph" w:customStyle="1" w:styleId="Iauiue">
    <w:name w:val="Iau?iue"/>
    <w:uiPriority w:val="99"/>
    <w:rsid w:val="00074FB8"/>
    <w:rPr>
      <w:rFonts w:ascii="Times New Roman" w:eastAsia="Times New Roman" w:hAnsi="Times New Roman"/>
      <w:sz w:val="20"/>
      <w:szCs w:val="20"/>
      <w:lang w:val="en-US"/>
    </w:rPr>
  </w:style>
  <w:style w:type="paragraph" w:customStyle="1" w:styleId="af5">
    <w:name w:val="Знак Знак Знак Знак"/>
    <w:basedOn w:val="a"/>
    <w:uiPriority w:val="99"/>
    <w:rsid w:val="00074FB8"/>
    <w:pPr>
      <w:spacing w:after="160" w:line="240" w:lineRule="exact"/>
    </w:pPr>
    <w:rPr>
      <w:rFonts w:ascii="Verdana" w:eastAsia="Times New Roman" w:hAnsi="Verdana" w:cs="Verdana"/>
      <w:sz w:val="20"/>
      <w:szCs w:val="20"/>
      <w:lang w:val="en-US"/>
    </w:rPr>
  </w:style>
  <w:style w:type="paragraph" w:customStyle="1" w:styleId="af6">
    <w:name w:val="Для таблиц"/>
    <w:basedOn w:val="a"/>
    <w:rsid w:val="00074FB8"/>
    <w:pPr>
      <w:spacing w:after="0" w:line="240" w:lineRule="auto"/>
    </w:pPr>
    <w:rPr>
      <w:rFonts w:ascii="Times New Roman" w:eastAsia="Times New Roman" w:hAnsi="Times New Roman" w:cs="Times New Roman"/>
      <w:sz w:val="24"/>
      <w:szCs w:val="24"/>
      <w:lang w:eastAsia="ru-RU"/>
    </w:rPr>
  </w:style>
  <w:style w:type="character" w:styleId="af7">
    <w:name w:val="Hyperlink"/>
    <w:basedOn w:val="a0"/>
    <w:link w:val="17"/>
    <w:rsid w:val="00074FB8"/>
    <w:rPr>
      <w:color w:val="0000FF"/>
      <w:u w:val="single"/>
    </w:rPr>
  </w:style>
  <w:style w:type="paragraph" w:customStyle="1" w:styleId="17">
    <w:name w:val="Гиперссылка1"/>
    <w:link w:val="af7"/>
    <w:rsid w:val="00E87E5E"/>
    <w:rPr>
      <w:color w:val="0000FF"/>
      <w:u w:val="single"/>
    </w:rPr>
  </w:style>
  <w:style w:type="paragraph" w:styleId="25">
    <w:name w:val="Body Text 2"/>
    <w:basedOn w:val="a"/>
    <w:link w:val="26"/>
    <w:uiPriority w:val="99"/>
    <w:rsid w:val="00074FB8"/>
    <w:pPr>
      <w:spacing w:after="0" w:line="240" w:lineRule="auto"/>
      <w:jc w:val="both"/>
    </w:pPr>
    <w:rPr>
      <w:rFonts w:ascii="Arial" w:hAnsi="Arial" w:cs="Arial"/>
      <w:sz w:val="26"/>
      <w:szCs w:val="26"/>
      <w:lang w:eastAsia="ru-RU"/>
    </w:rPr>
  </w:style>
  <w:style w:type="character" w:customStyle="1" w:styleId="26">
    <w:name w:val="Основной текст 2 Знак"/>
    <w:basedOn w:val="a0"/>
    <w:link w:val="25"/>
    <w:uiPriority w:val="99"/>
    <w:locked/>
    <w:rsid w:val="00074FB8"/>
    <w:rPr>
      <w:rFonts w:ascii="Arial" w:hAnsi="Arial" w:cs="Arial"/>
      <w:sz w:val="26"/>
      <w:szCs w:val="26"/>
      <w:lang w:eastAsia="ru-RU"/>
    </w:rPr>
  </w:style>
  <w:style w:type="paragraph" w:styleId="35">
    <w:name w:val="Body Text 3"/>
    <w:basedOn w:val="a"/>
    <w:link w:val="36"/>
    <w:rsid w:val="00074FB8"/>
    <w:pPr>
      <w:spacing w:after="120" w:line="240" w:lineRule="auto"/>
    </w:pPr>
    <w:rPr>
      <w:sz w:val="16"/>
      <w:szCs w:val="16"/>
      <w:lang w:eastAsia="ru-RU"/>
    </w:rPr>
  </w:style>
  <w:style w:type="character" w:customStyle="1" w:styleId="36">
    <w:name w:val="Основной текст 3 Знак"/>
    <w:basedOn w:val="a0"/>
    <w:link w:val="35"/>
    <w:locked/>
    <w:rsid w:val="00074FB8"/>
    <w:rPr>
      <w:rFonts w:ascii="Times New Roman" w:hAnsi="Times New Roman" w:cs="Times New Roman"/>
      <w:sz w:val="16"/>
      <w:szCs w:val="16"/>
      <w:lang w:eastAsia="ru-RU"/>
    </w:rPr>
  </w:style>
  <w:style w:type="paragraph" w:customStyle="1" w:styleId="FR1">
    <w:name w:val="FR1"/>
    <w:rsid w:val="00074FB8"/>
    <w:pPr>
      <w:widowControl w:val="0"/>
      <w:autoSpaceDE w:val="0"/>
      <w:autoSpaceDN w:val="0"/>
      <w:adjustRightInd w:val="0"/>
    </w:pPr>
    <w:rPr>
      <w:rFonts w:ascii="Times New Roman" w:eastAsia="Times New Roman" w:hAnsi="Times New Roman"/>
      <w:sz w:val="24"/>
      <w:szCs w:val="24"/>
    </w:rPr>
  </w:style>
  <w:style w:type="character" w:styleId="af8">
    <w:name w:val="annotation reference"/>
    <w:basedOn w:val="a0"/>
    <w:link w:val="18"/>
    <w:rsid w:val="00074FB8"/>
    <w:rPr>
      <w:sz w:val="16"/>
      <w:szCs w:val="16"/>
    </w:rPr>
  </w:style>
  <w:style w:type="paragraph" w:customStyle="1" w:styleId="18">
    <w:name w:val="Знак примечания1"/>
    <w:link w:val="af8"/>
    <w:rsid w:val="00E87E5E"/>
    <w:rPr>
      <w:sz w:val="16"/>
      <w:szCs w:val="16"/>
    </w:rPr>
  </w:style>
  <w:style w:type="paragraph" w:styleId="af9">
    <w:name w:val="annotation text"/>
    <w:basedOn w:val="a"/>
    <w:link w:val="afa"/>
    <w:rsid w:val="00074FB8"/>
    <w:pPr>
      <w:spacing w:before="60" w:after="0" w:line="240" w:lineRule="auto"/>
    </w:pPr>
    <w:rPr>
      <w:sz w:val="20"/>
      <w:szCs w:val="20"/>
      <w:lang w:eastAsia="ru-RU"/>
    </w:rPr>
  </w:style>
  <w:style w:type="character" w:customStyle="1" w:styleId="afa">
    <w:name w:val="Текст примечания Знак"/>
    <w:basedOn w:val="a0"/>
    <w:link w:val="af9"/>
    <w:locked/>
    <w:rsid w:val="00074FB8"/>
    <w:rPr>
      <w:rFonts w:ascii="Times New Roman" w:hAnsi="Times New Roman" w:cs="Times New Roman"/>
      <w:sz w:val="20"/>
      <w:szCs w:val="20"/>
      <w:lang w:eastAsia="ru-RU"/>
    </w:rPr>
  </w:style>
  <w:style w:type="paragraph" w:styleId="afb">
    <w:name w:val="annotation subject"/>
    <w:basedOn w:val="af9"/>
    <w:next w:val="af9"/>
    <w:link w:val="afc"/>
    <w:rsid w:val="00074FB8"/>
    <w:rPr>
      <w:b/>
      <w:bCs/>
    </w:rPr>
  </w:style>
  <w:style w:type="character" w:customStyle="1" w:styleId="afc">
    <w:name w:val="Тема примечания Знак"/>
    <w:basedOn w:val="afa"/>
    <w:link w:val="afb"/>
    <w:locked/>
    <w:rsid w:val="00074FB8"/>
    <w:rPr>
      <w:rFonts w:ascii="Times New Roman" w:hAnsi="Times New Roman" w:cs="Times New Roman"/>
      <w:b/>
      <w:bCs/>
      <w:sz w:val="20"/>
      <w:szCs w:val="20"/>
      <w:lang w:eastAsia="ru-RU"/>
    </w:rPr>
  </w:style>
  <w:style w:type="character" w:styleId="afd">
    <w:name w:val="FollowedHyperlink"/>
    <w:basedOn w:val="a0"/>
    <w:link w:val="19"/>
    <w:rsid w:val="00074FB8"/>
    <w:rPr>
      <w:color w:val="800080"/>
      <w:u w:val="single"/>
    </w:rPr>
  </w:style>
  <w:style w:type="paragraph" w:customStyle="1" w:styleId="19">
    <w:name w:val="Просмотренная гиперссылка1"/>
    <w:link w:val="afd"/>
    <w:rsid w:val="00E87E5E"/>
    <w:rPr>
      <w:color w:val="800080"/>
      <w:u w:val="single"/>
    </w:rPr>
  </w:style>
  <w:style w:type="table" w:customStyle="1" w:styleId="1a">
    <w:name w:val="Сетка таблицы1"/>
    <w:uiPriority w:val="99"/>
    <w:rsid w:val="00074F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074F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074FB8"/>
  </w:style>
  <w:style w:type="paragraph" w:styleId="afe">
    <w:name w:val="List Paragraph"/>
    <w:basedOn w:val="a"/>
    <w:link w:val="aff"/>
    <w:qFormat/>
    <w:rsid w:val="00074FB8"/>
    <w:pPr>
      <w:spacing w:before="60" w:after="0" w:line="240" w:lineRule="auto"/>
      <w:ind w:left="720"/>
    </w:pPr>
    <w:rPr>
      <w:rFonts w:ascii="Times New Roman" w:eastAsia="Times New Roman" w:hAnsi="Times New Roman" w:cs="Times New Roman"/>
      <w:sz w:val="24"/>
      <w:szCs w:val="24"/>
      <w:lang w:eastAsia="ru-RU"/>
    </w:rPr>
  </w:style>
  <w:style w:type="character" w:customStyle="1" w:styleId="aff">
    <w:name w:val="Абзац списка Знак"/>
    <w:basedOn w:val="a0"/>
    <w:link w:val="afe"/>
    <w:rsid w:val="00E87E5E"/>
    <w:rPr>
      <w:rFonts w:ascii="Times New Roman" w:eastAsia="Times New Roman" w:hAnsi="Times New Roman"/>
      <w:sz w:val="24"/>
      <w:szCs w:val="24"/>
    </w:rPr>
  </w:style>
  <w:style w:type="paragraph" w:customStyle="1" w:styleId="Default">
    <w:name w:val="Default"/>
    <w:uiPriority w:val="99"/>
    <w:rsid w:val="00074FB8"/>
    <w:pPr>
      <w:autoSpaceDE w:val="0"/>
      <w:autoSpaceDN w:val="0"/>
      <w:adjustRightInd w:val="0"/>
    </w:pPr>
    <w:rPr>
      <w:rFonts w:cs="Calibri"/>
      <w:color w:val="000000"/>
      <w:sz w:val="24"/>
      <w:szCs w:val="24"/>
      <w:lang w:eastAsia="en-US"/>
    </w:rPr>
  </w:style>
  <w:style w:type="paragraph" w:customStyle="1" w:styleId="FR3">
    <w:name w:val="FR3"/>
    <w:uiPriority w:val="99"/>
    <w:rsid w:val="00E36AF8"/>
    <w:pPr>
      <w:widowControl w:val="0"/>
      <w:ind w:right="600"/>
    </w:pPr>
    <w:rPr>
      <w:rFonts w:ascii="Courier New" w:hAnsi="Courier New" w:cs="Courier New"/>
      <w:sz w:val="16"/>
      <w:szCs w:val="16"/>
    </w:rPr>
  </w:style>
  <w:style w:type="paragraph" w:styleId="aff0">
    <w:name w:val="Block Text"/>
    <w:basedOn w:val="a"/>
    <w:uiPriority w:val="99"/>
    <w:locked/>
    <w:rsid w:val="00E36AF8"/>
    <w:pPr>
      <w:spacing w:after="0" w:line="240" w:lineRule="auto"/>
      <w:ind w:left="1425" w:right="1031" w:hanging="717"/>
      <w:jc w:val="both"/>
    </w:pPr>
    <w:rPr>
      <w:b/>
      <w:bCs/>
      <w:sz w:val="28"/>
      <w:szCs w:val="28"/>
      <w:lang w:eastAsia="ru-RU"/>
    </w:rPr>
  </w:style>
  <w:style w:type="paragraph" w:customStyle="1" w:styleId="aff1">
    <w:name w:val="Параграф"/>
    <w:basedOn w:val="a"/>
    <w:next w:val="a"/>
    <w:uiPriority w:val="99"/>
    <w:rsid w:val="00E36AF8"/>
    <w:pPr>
      <w:tabs>
        <w:tab w:val="num" w:pos="720"/>
      </w:tabs>
      <w:spacing w:after="0" w:line="240" w:lineRule="auto"/>
      <w:ind w:left="720" w:hanging="360"/>
      <w:jc w:val="both"/>
    </w:pPr>
    <w:rPr>
      <w:b/>
      <w:bCs/>
      <w:sz w:val="28"/>
      <w:szCs w:val="28"/>
      <w:u w:val="single"/>
      <w:lang w:eastAsia="ru-RU"/>
    </w:rPr>
  </w:style>
  <w:style w:type="paragraph" w:customStyle="1" w:styleId="aff2">
    <w:name w:val="Титул"/>
    <w:basedOn w:val="a"/>
    <w:uiPriority w:val="99"/>
    <w:rsid w:val="00E36AF8"/>
    <w:pPr>
      <w:spacing w:after="0" w:line="240" w:lineRule="auto"/>
      <w:jc w:val="center"/>
    </w:pPr>
    <w:rPr>
      <w:caps/>
      <w:sz w:val="32"/>
      <w:szCs w:val="32"/>
      <w:lang w:eastAsia="ru-RU"/>
    </w:rPr>
  </w:style>
  <w:style w:type="paragraph" w:customStyle="1" w:styleId="27">
    <w:name w:val="Параграф2"/>
    <w:basedOn w:val="a"/>
    <w:next w:val="a"/>
    <w:uiPriority w:val="99"/>
    <w:rsid w:val="00E36AF8"/>
    <w:pPr>
      <w:spacing w:after="0" w:line="240" w:lineRule="auto"/>
      <w:ind w:left="708" w:right="441"/>
    </w:pPr>
    <w:rPr>
      <w:b/>
      <w:bCs/>
      <w:sz w:val="28"/>
      <w:szCs w:val="28"/>
      <w:lang w:eastAsia="ru-RU"/>
    </w:rPr>
  </w:style>
  <w:style w:type="paragraph" w:styleId="aff3">
    <w:name w:val="Subtitle"/>
    <w:basedOn w:val="a"/>
    <w:link w:val="aff4"/>
    <w:uiPriority w:val="11"/>
    <w:qFormat/>
    <w:rsid w:val="00E36AF8"/>
    <w:pPr>
      <w:spacing w:after="0" w:line="360" w:lineRule="auto"/>
      <w:jc w:val="center"/>
    </w:pPr>
    <w:rPr>
      <w:sz w:val="28"/>
      <w:szCs w:val="28"/>
      <w:lang w:eastAsia="ru-RU"/>
    </w:rPr>
  </w:style>
  <w:style w:type="character" w:customStyle="1" w:styleId="aff4">
    <w:name w:val="Подзаголовок Знак"/>
    <w:basedOn w:val="a0"/>
    <w:link w:val="aff3"/>
    <w:uiPriority w:val="11"/>
    <w:locked/>
    <w:rsid w:val="00D339C0"/>
    <w:rPr>
      <w:rFonts w:ascii="Cambria" w:hAnsi="Cambria" w:cs="Cambria"/>
      <w:sz w:val="24"/>
      <w:szCs w:val="24"/>
      <w:lang w:eastAsia="en-US"/>
    </w:rPr>
  </w:style>
  <w:style w:type="character" w:customStyle="1" w:styleId="aff5">
    <w:name w:val="Нормальный шрифт"/>
    <w:basedOn w:val="a0"/>
    <w:uiPriority w:val="99"/>
    <w:rsid w:val="00E36AF8"/>
    <w:rPr>
      <w:rFonts w:ascii="Times New Roman" w:hAnsi="Times New Roman" w:cs="Times New Roman"/>
      <w:color w:val="auto"/>
      <w:sz w:val="28"/>
      <w:szCs w:val="28"/>
      <w:vertAlign w:val="baseline"/>
      <w:lang w:val="ru-RU"/>
    </w:rPr>
  </w:style>
  <w:style w:type="paragraph" w:customStyle="1" w:styleId="1b">
    <w:name w:val="Заголовок1"/>
    <w:basedOn w:val="1"/>
    <w:uiPriority w:val="99"/>
    <w:rsid w:val="00E36AF8"/>
    <w:pPr>
      <w:numPr>
        <w:numId w:val="0"/>
      </w:numPr>
      <w:spacing w:before="120" w:after="120"/>
      <w:ind w:firstLine="720"/>
      <w:jc w:val="center"/>
    </w:pPr>
    <w:rPr>
      <w:i/>
      <w:iCs/>
      <w:kern w:val="0"/>
      <w:sz w:val="28"/>
      <w:szCs w:val="28"/>
      <w:u w:val="single"/>
    </w:rPr>
  </w:style>
  <w:style w:type="character" w:customStyle="1" w:styleId="aff6">
    <w:name w:val="Вурхний индекс"/>
    <w:basedOn w:val="a0"/>
    <w:uiPriority w:val="99"/>
    <w:rsid w:val="00E36AF8"/>
    <w:rPr>
      <w:rFonts w:ascii="Times New Roman" w:hAnsi="Times New Roman" w:cs="Times New Roman"/>
      <w:vertAlign w:val="subscript"/>
      <w:lang w:val="ru-RU"/>
    </w:rPr>
  </w:style>
  <w:style w:type="character" w:customStyle="1" w:styleId="1c">
    <w:name w:val="Основной текст Знак1"/>
    <w:uiPriority w:val="99"/>
    <w:rsid w:val="00E36AF8"/>
    <w:rPr>
      <w:rFonts w:ascii="Times New Roman" w:hAnsi="Times New Roman" w:cs="Times New Roman"/>
      <w:spacing w:val="1"/>
      <w:sz w:val="25"/>
      <w:szCs w:val="25"/>
      <w:shd w:val="clear" w:color="auto" w:fill="FFFFFF"/>
    </w:rPr>
  </w:style>
  <w:style w:type="paragraph" w:customStyle="1" w:styleId="Style4">
    <w:name w:val="Style4"/>
    <w:basedOn w:val="a"/>
    <w:uiPriority w:val="99"/>
    <w:rsid w:val="00E36AF8"/>
    <w:pPr>
      <w:widowControl w:val="0"/>
      <w:autoSpaceDE w:val="0"/>
      <w:autoSpaceDN w:val="0"/>
      <w:adjustRightInd w:val="0"/>
      <w:spacing w:after="0" w:line="324" w:lineRule="exact"/>
      <w:ind w:hanging="360"/>
    </w:pPr>
    <w:rPr>
      <w:rFonts w:ascii="Arial Narrow" w:hAnsi="Arial Narrow" w:cs="Arial Narrow"/>
      <w:sz w:val="24"/>
      <w:szCs w:val="24"/>
      <w:lang w:eastAsia="ru-RU"/>
    </w:rPr>
  </w:style>
  <w:style w:type="character" w:customStyle="1" w:styleId="FontStyle19">
    <w:name w:val="Font Style19"/>
    <w:basedOn w:val="a0"/>
    <w:uiPriority w:val="99"/>
    <w:rsid w:val="00E36AF8"/>
    <w:rPr>
      <w:rFonts w:ascii="Times New Roman" w:hAnsi="Times New Roman" w:cs="Times New Roman"/>
      <w:sz w:val="20"/>
      <w:szCs w:val="20"/>
    </w:rPr>
  </w:style>
  <w:style w:type="character" w:customStyle="1" w:styleId="extendedtext-full">
    <w:name w:val="extendedtext-full"/>
    <w:basedOn w:val="a0"/>
    <w:rsid w:val="00FA4EFB"/>
  </w:style>
  <w:style w:type="character" w:styleId="aff7">
    <w:name w:val="Strong"/>
    <w:basedOn w:val="a0"/>
    <w:link w:val="1d"/>
    <w:uiPriority w:val="22"/>
    <w:qFormat/>
    <w:locked/>
    <w:rsid w:val="00E87E5E"/>
    <w:rPr>
      <w:b/>
      <w:bCs/>
    </w:rPr>
  </w:style>
  <w:style w:type="paragraph" w:customStyle="1" w:styleId="1d">
    <w:name w:val="Строгий1"/>
    <w:basedOn w:val="12"/>
    <w:link w:val="aff7"/>
    <w:uiPriority w:val="22"/>
    <w:rsid w:val="00E87E5E"/>
    <w:rPr>
      <w:rFonts w:ascii="Calibri" w:eastAsia="Calibri" w:hAnsi="Calibri"/>
      <w:b/>
      <w:bCs/>
      <w:color w:val="auto"/>
      <w:sz w:val="22"/>
      <w:szCs w:val="22"/>
    </w:rPr>
  </w:style>
  <w:style w:type="character" w:customStyle="1" w:styleId="biblio-record-text">
    <w:name w:val="biblio-record-text"/>
    <w:basedOn w:val="a0"/>
    <w:rsid w:val="00E87E5E"/>
  </w:style>
  <w:style w:type="paragraph" w:customStyle="1" w:styleId="aff8">
    <w:name w:val="Р_Обычный"/>
    <w:basedOn w:val="a"/>
    <w:link w:val="aff9"/>
    <w:qFormat/>
    <w:rsid w:val="00E87E5E"/>
    <w:pPr>
      <w:spacing w:after="0" w:line="360" w:lineRule="auto"/>
      <w:ind w:firstLine="708"/>
      <w:jc w:val="both"/>
    </w:pPr>
    <w:rPr>
      <w:rFonts w:ascii="Times New Roman" w:hAnsi="Times New Roman" w:cs="Times New Roman"/>
      <w:color w:val="000000"/>
      <w:sz w:val="28"/>
      <w:szCs w:val="28"/>
      <w:lang w:eastAsia="ru-RU"/>
    </w:rPr>
  </w:style>
  <w:style w:type="character" w:customStyle="1" w:styleId="aff9">
    <w:name w:val="Р_Обычный Знак"/>
    <w:basedOn w:val="a0"/>
    <w:link w:val="aff8"/>
    <w:rsid w:val="00E87E5E"/>
    <w:rPr>
      <w:rFonts w:ascii="Times New Roman" w:hAnsi="Times New Roman"/>
      <w:color w:val="000000"/>
      <w:sz w:val="28"/>
      <w:szCs w:val="28"/>
    </w:rPr>
  </w:style>
  <w:style w:type="character" w:customStyle="1" w:styleId="3gvzv">
    <w:name w:val="_3gvzv"/>
    <w:basedOn w:val="a0"/>
    <w:rsid w:val="00E87E5E"/>
  </w:style>
  <w:style w:type="paragraph" w:styleId="affa">
    <w:name w:val="No Spacing"/>
    <w:uiPriority w:val="99"/>
    <w:qFormat/>
    <w:rsid w:val="00E87E5E"/>
    <w:rPr>
      <w:rFonts w:ascii="Times New Roman" w:eastAsia="Times New Roman" w:hAnsi="Times New Roman"/>
      <w:sz w:val="24"/>
      <w:szCs w:val="24"/>
    </w:rPr>
  </w:style>
  <w:style w:type="paragraph" w:customStyle="1" w:styleId="111">
    <w:name w:val="Оглавление 11"/>
    <w:basedOn w:val="a"/>
    <w:uiPriority w:val="1"/>
    <w:qFormat/>
    <w:rsid w:val="00E87E5E"/>
    <w:pPr>
      <w:widowControl w:val="0"/>
      <w:autoSpaceDE w:val="0"/>
      <w:autoSpaceDN w:val="0"/>
      <w:spacing w:after="0" w:line="240" w:lineRule="auto"/>
      <w:ind w:left="1595" w:right="1232" w:hanging="1596"/>
      <w:jc w:val="right"/>
    </w:pPr>
    <w:rPr>
      <w:rFonts w:ascii="Times New Roman" w:eastAsia="Times New Roman" w:hAnsi="Times New Roman" w:cs="Times New Roman"/>
      <w:sz w:val="24"/>
      <w:szCs w:val="24"/>
      <w:lang w:eastAsia="ru-RU" w:bidi="ru-RU"/>
    </w:rPr>
  </w:style>
  <w:style w:type="paragraph" w:customStyle="1" w:styleId="210">
    <w:name w:val="Оглавление 21"/>
    <w:basedOn w:val="a"/>
    <w:uiPriority w:val="1"/>
    <w:qFormat/>
    <w:rsid w:val="00E87E5E"/>
    <w:pPr>
      <w:widowControl w:val="0"/>
      <w:autoSpaceDE w:val="0"/>
      <w:autoSpaceDN w:val="0"/>
      <w:spacing w:after="0" w:line="240" w:lineRule="auto"/>
      <w:ind w:left="875" w:hanging="613"/>
    </w:pPr>
    <w:rPr>
      <w:rFonts w:ascii="Times New Roman" w:eastAsia="Times New Roman" w:hAnsi="Times New Roman" w:cs="Times New Roman"/>
      <w:sz w:val="24"/>
      <w:szCs w:val="24"/>
      <w:lang w:eastAsia="ru-RU" w:bidi="ru-RU"/>
    </w:rPr>
  </w:style>
  <w:style w:type="paragraph" w:customStyle="1" w:styleId="310">
    <w:name w:val="Оглавление 31"/>
    <w:basedOn w:val="a"/>
    <w:uiPriority w:val="1"/>
    <w:qFormat/>
    <w:rsid w:val="00E87E5E"/>
    <w:pPr>
      <w:widowControl w:val="0"/>
      <w:autoSpaceDE w:val="0"/>
      <w:autoSpaceDN w:val="0"/>
      <w:spacing w:after="0" w:line="240" w:lineRule="auto"/>
      <w:ind w:left="875" w:hanging="544"/>
    </w:pPr>
    <w:rPr>
      <w:rFonts w:ascii="Times New Roman" w:eastAsia="Times New Roman" w:hAnsi="Times New Roman" w:cs="Times New Roman"/>
      <w:sz w:val="24"/>
      <w:szCs w:val="24"/>
      <w:lang w:eastAsia="ru-RU" w:bidi="ru-RU"/>
    </w:rPr>
  </w:style>
  <w:style w:type="paragraph" w:customStyle="1" w:styleId="41">
    <w:name w:val="Оглавление 41"/>
    <w:basedOn w:val="a"/>
    <w:uiPriority w:val="1"/>
    <w:qFormat/>
    <w:rsid w:val="00E87E5E"/>
    <w:pPr>
      <w:widowControl w:val="0"/>
      <w:autoSpaceDE w:val="0"/>
      <w:autoSpaceDN w:val="0"/>
      <w:spacing w:after="0" w:line="240" w:lineRule="auto"/>
      <w:ind w:left="875"/>
    </w:pPr>
    <w:rPr>
      <w:rFonts w:ascii="Times New Roman" w:eastAsia="Times New Roman" w:hAnsi="Times New Roman" w:cs="Times New Roman"/>
      <w:sz w:val="24"/>
      <w:szCs w:val="24"/>
      <w:lang w:eastAsia="ru-RU" w:bidi="ru-RU"/>
    </w:rPr>
  </w:style>
  <w:style w:type="paragraph" w:customStyle="1" w:styleId="51">
    <w:name w:val="Оглавление 51"/>
    <w:basedOn w:val="a"/>
    <w:uiPriority w:val="1"/>
    <w:qFormat/>
    <w:rsid w:val="00E87E5E"/>
    <w:pPr>
      <w:widowControl w:val="0"/>
      <w:autoSpaceDE w:val="0"/>
      <w:autoSpaceDN w:val="0"/>
      <w:spacing w:after="0" w:line="240" w:lineRule="auto"/>
      <w:ind w:left="1595" w:hanging="649"/>
    </w:pPr>
    <w:rPr>
      <w:rFonts w:ascii="Times New Roman" w:eastAsia="Times New Roman" w:hAnsi="Times New Roman" w:cs="Times New Roman"/>
      <w:sz w:val="24"/>
      <w:szCs w:val="24"/>
      <w:lang w:eastAsia="ru-RU" w:bidi="ru-RU"/>
    </w:rPr>
  </w:style>
  <w:style w:type="paragraph" w:customStyle="1" w:styleId="112">
    <w:name w:val="Заголовок 11"/>
    <w:basedOn w:val="a"/>
    <w:uiPriority w:val="1"/>
    <w:qFormat/>
    <w:rsid w:val="00E87E5E"/>
    <w:pPr>
      <w:widowControl w:val="0"/>
      <w:autoSpaceDE w:val="0"/>
      <w:autoSpaceDN w:val="0"/>
      <w:spacing w:after="0" w:line="240" w:lineRule="auto"/>
      <w:ind w:left="873"/>
      <w:outlineLvl w:val="1"/>
    </w:pPr>
    <w:rPr>
      <w:rFonts w:ascii="Times New Roman" w:eastAsia="Times New Roman" w:hAnsi="Times New Roman" w:cs="Times New Roman"/>
      <w:b/>
      <w:bCs/>
      <w:sz w:val="24"/>
      <w:szCs w:val="24"/>
      <w:lang w:eastAsia="ru-RU" w:bidi="ru-RU"/>
    </w:rPr>
  </w:style>
  <w:style w:type="paragraph" w:customStyle="1" w:styleId="TableParagraph">
    <w:name w:val="Table Paragraph"/>
    <w:basedOn w:val="a"/>
    <w:uiPriority w:val="1"/>
    <w:qFormat/>
    <w:rsid w:val="00E87E5E"/>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FR4">
    <w:name w:val="FR4"/>
    <w:uiPriority w:val="99"/>
    <w:rsid w:val="00E87E5E"/>
    <w:pPr>
      <w:widowControl w:val="0"/>
      <w:spacing w:before="300" w:line="300" w:lineRule="auto"/>
      <w:ind w:firstLine="720"/>
      <w:jc w:val="both"/>
    </w:pPr>
    <w:rPr>
      <w:rFonts w:ascii="Arial" w:hAnsi="Arial"/>
      <w:sz w:val="28"/>
      <w:szCs w:val="20"/>
    </w:rPr>
  </w:style>
  <w:style w:type="paragraph" w:customStyle="1" w:styleId="xl29">
    <w:name w:val="xl29"/>
    <w:basedOn w:val="a"/>
    <w:rsid w:val="00E87E5E"/>
    <w:pPr>
      <w:pBdr>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styleId="42">
    <w:name w:val="toc 4"/>
    <w:next w:val="a"/>
    <w:link w:val="43"/>
    <w:uiPriority w:val="39"/>
    <w:locked/>
    <w:rsid w:val="00E87E5E"/>
    <w:pPr>
      <w:ind w:left="600"/>
    </w:pPr>
    <w:rPr>
      <w:rFonts w:ascii="XO Thames" w:eastAsia="Times New Roman" w:hAnsi="XO Thames"/>
      <w:color w:val="000000"/>
      <w:sz w:val="28"/>
      <w:szCs w:val="20"/>
    </w:rPr>
  </w:style>
  <w:style w:type="character" w:customStyle="1" w:styleId="43">
    <w:name w:val="Оглавление 4 Знак"/>
    <w:link w:val="42"/>
    <w:uiPriority w:val="39"/>
    <w:rsid w:val="00E87E5E"/>
    <w:rPr>
      <w:rFonts w:ascii="XO Thames" w:eastAsia="Times New Roman" w:hAnsi="XO Thames"/>
      <w:color w:val="000000"/>
      <w:sz w:val="28"/>
      <w:szCs w:val="20"/>
    </w:rPr>
  </w:style>
  <w:style w:type="paragraph" w:styleId="61">
    <w:name w:val="toc 6"/>
    <w:next w:val="a"/>
    <w:link w:val="62"/>
    <w:uiPriority w:val="39"/>
    <w:locked/>
    <w:rsid w:val="00E87E5E"/>
    <w:pPr>
      <w:ind w:left="1000"/>
    </w:pPr>
    <w:rPr>
      <w:rFonts w:ascii="XO Thames" w:eastAsia="Times New Roman" w:hAnsi="XO Thames"/>
      <w:color w:val="000000"/>
      <w:sz w:val="28"/>
      <w:szCs w:val="20"/>
    </w:rPr>
  </w:style>
  <w:style w:type="character" w:customStyle="1" w:styleId="62">
    <w:name w:val="Оглавление 6 Знак"/>
    <w:link w:val="61"/>
    <w:uiPriority w:val="39"/>
    <w:rsid w:val="00E87E5E"/>
    <w:rPr>
      <w:rFonts w:ascii="XO Thames" w:eastAsia="Times New Roman" w:hAnsi="XO Thames"/>
      <w:color w:val="000000"/>
      <w:sz w:val="28"/>
      <w:szCs w:val="20"/>
    </w:rPr>
  </w:style>
  <w:style w:type="paragraph" w:styleId="71">
    <w:name w:val="toc 7"/>
    <w:next w:val="a"/>
    <w:link w:val="72"/>
    <w:uiPriority w:val="39"/>
    <w:locked/>
    <w:rsid w:val="00E87E5E"/>
    <w:pPr>
      <w:ind w:left="1200"/>
    </w:pPr>
    <w:rPr>
      <w:rFonts w:ascii="XO Thames" w:eastAsia="Times New Roman" w:hAnsi="XO Thames"/>
      <w:color w:val="000000"/>
      <w:sz w:val="28"/>
      <w:szCs w:val="20"/>
    </w:rPr>
  </w:style>
  <w:style w:type="character" w:customStyle="1" w:styleId="72">
    <w:name w:val="Оглавление 7 Знак"/>
    <w:link w:val="71"/>
    <w:uiPriority w:val="39"/>
    <w:rsid w:val="00E87E5E"/>
    <w:rPr>
      <w:rFonts w:ascii="XO Thames" w:eastAsia="Times New Roman" w:hAnsi="XO Thames"/>
      <w:color w:val="000000"/>
      <w:sz w:val="28"/>
      <w:szCs w:val="20"/>
    </w:rPr>
  </w:style>
  <w:style w:type="paragraph" w:customStyle="1" w:styleId="1e">
    <w:name w:val="Выделение1"/>
    <w:link w:val="affb"/>
    <w:rsid w:val="00E87E5E"/>
    <w:rPr>
      <w:rFonts w:ascii="Times New Roman" w:eastAsia="Times New Roman" w:hAnsi="Times New Roman"/>
      <w:i/>
      <w:color w:val="000000"/>
      <w:sz w:val="20"/>
      <w:szCs w:val="20"/>
    </w:rPr>
  </w:style>
  <w:style w:type="character" w:styleId="affb">
    <w:name w:val="Emphasis"/>
    <w:link w:val="1e"/>
    <w:qFormat/>
    <w:locked/>
    <w:rsid w:val="00E87E5E"/>
    <w:rPr>
      <w:rFonts w:ascii="Times New Roman" w:eastAsia="Times New Roman" w:hAnsi="Times New Roman"/>
      <w:i/>
      <w:color w:val="000000"/>
      <w:sz w:val="20"/>
      <w:szCs w:val="20"/>
    </w:rPr>
  </w:style>
  <w:style w:type="paragraph" w:customStyle="1" w:styleId="Endnote">
    <w:name w:val="Endnote"/>
    <w:rsid w:val="00E87E5E"/>
    <w:pPr>
      <w:ind w:firstLine="851"/>
      <w:jc w:val="both"/>
    </w:pPr>
    <w:rPr>
      <w:rFonts w:ascii="XO Thames" w:eastAsia="Times New Roman" w:hAnsi="XO Thames"/>
      <w:color w:val="000000"/>
      <w:szCs w:val="20"/>
    </w:rPr>
  </w:style>
  <w:style w:type="paragraph" w:customStyle="1" w:styleId="FontStyle12">
    <w:name w:val="Font Style12"/>
    <w:basedOn w:val="12"/>
    <w:rsid w:val="00E87E5E"/>
    <w:rPr>
      <w:sz w:val="24"/>
    </w:rPr>
  </w:style>
  <w:style w:type="paragraph" w:customStyle="1" w:styleId="xl31">
    <w:name w:val="xl31"/>
    <w:basedOn w:val="a"/>
    <w:rsid w:val="00E87E5E"/>
    <w:pPr>
      <w:pBdr>
        <w:bottom w:val="single" w:sz="4" w:space="0" w:color="000000"/>
        <w:right w:val="single" w:sz="4" w:space="0" w:color="000000"/>
      </w:pBdr>
      <w:spacing w:beforeAutospacing="1" w:after="0" w:afterAutospacing="1" w:line="240" w:lineRule="auto"/>
    </w:pPr>
    <w:rPr>
      <w:rFonts w:ascii="Times New Roman" w:eastAsia="Times New Roman" w:hAnsi="Times New Roman" w:cs="Times New Roman"/>
      <w:b/>
      <w:color w:val="000000"/>
      <w:sz w:val="24"/>
      <w:szCs w:val="20"/>
      <w:lang w:eastAsia="ru-RU"/>
    </w:rPr>
  </w:style>
  <w:style w:type="paragraph" w:customStyle="1" w:styleId="futurismarkdown-listitem">
    <w:name w:val="futurismarkdown-listitem"/>
    <w:basedOn w:val="a"/>
    <w:rsid w:val="00E87E5E"/>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f">
    <w:name w:val="Абзац списка1"/>
    <w:basedOn w:val="a"/>
    <w:rsid w:val="00E87E5E"/>
    <w:pPr>
      <w:spacing w:line="100" w:lineRule="atLeast"/>
      <w:ind w:left="720"/>
    </w:pPr>
    <w:rPr>
      <w:rFonts w:ascii="Times New Roman" w:eastAsia="Times New Roman" w:hAnsi="Times New Roman" w:cs="Times New Roman"/>
      <w:color w:val="000000"/>
      <w:sz w:val="24"/>
      <w:szCs w:val="20"/>
      <w:lang w:eastAsia="ru-RU"/>
    </w:rPr>
  </w:style>
  <w:style w:type="paragraph" w:customStyle="1" w:styleId="FontStyle13">
    <w:name w:val="Font Style13"/>
    <w:basedOn w:val="12"/>
    <w:rsid w:val="00E87E5E"/>
    <w:rPr>
      <w:rFonts w:ascii="Calibri" w:hAnsi="Calibri"/>
      <w:b/>
      <w:i/>
      <w:spacing w:val="-20"/>
      <w:sz w:val="30"/>
    </w:rPr>
  </w:style>
  <w:style w:type="paragraph" w:customStyle="1" w:styleId="Footnote">
    <w:name w:val="Footnote"/>
    <w:rsid w:val="00E87E5E"/>
    <w:pPr>
      <w:ind w:firstLine="851"/>
      <w:jc w:val="both"/>
    </w:pPr>
    <w:rPr>
      <w:rFonts w:ascii="XO Thames" w:eastAsia="Times New Roman" w:hAnsi="XO Thames"/>
      <w:color w:val="000000"/>
      <w:szCs w:val="20"/>
    </w:rPr>
  </w:style>
  <w:style w:type="paragraph" w:customStyle="1" w:styleId="HeaderandFooter">
    <w:name w:val="Header and Footer"/>
    <w:rsid w:val="00E87E5E"/>
    <w:pPr>
      <w:jc w:val="both"/>
    </w:pPr>
    <w:rPr>
      <w:rFonts w:ascii="XO Thames" w:eastAsia="Times New Roman" w:hAnsi="XO Thames"/>
      <w:color w:val="000000"/>
      <w:sz w:val="28"/>
      <w:szCs w:val="20"/>
    </w:rPr>
  </w:style>
  <w:style w:type="paragraph" w:styleId="91">
    <w:name w:val="toc 9"/>
    <w:next w:val="a"/>
    <w:link w:val="92"/>
    <w:uiPriority w:val="39"/>
    <w:locked/>
    <w:rsid w:val="00E87E5E"/>
    <w:pPr>
      <w:ind w:left="1600"/>
    </w:pPr>
    <w:rPr>
      <w:rFonts w:ascii="XO Thames" w:eastAsia="Times New Roman" w:hAnsi="XO Thames"/>
      <w:color w:val="000000"/>
      <w:sz w:val="28"/>
      <w:szCs w:val="20"/>
    </w:rPr>
  </w:style>
  <w:style w:type="character" w:customStyle="1" w:styleId="92">
    <w:name w:val="Оглавление 9 Знак"/>
    <w:link w:val="91"/>
    <w:uiPriority w:val="39"/>
    <w:rsid w:val="00E87E5E"/>
    <w:rPr>
      <w:rFonts w:ascii="XO Thames" w:eastAsia="Times New Roman" w:hAnsi="XO Thames"/>
      <w:color w:val="000000"/>
      <w:sz w:val="28"/>
      <w:szCs w:val="20"/>
    </w:rPr>
  </w:style>
  <w:style w:type="paragraph" w:styleId="81">
    <w:name w:val="toc 8"/>
    <w:next w:val="a"/>
    <w:link w:val="82"/>
    <w:uiPriority w:val="39"/>
    <w:locked/>
    <w:rsid w:val="00E87E5E"/>
    <w:pPr>
      <w:ind w:left="1400"/>
    </w:pPr>
    <w:rPr>
      <w:rFonts w:ascii="XO Thames" w:eastAsia="Times New Roman" w:hAnsi="XO Thames"/>
      <w:color w:val="000000"/>
      <w:sz w:val="28"/>
      <w:szCs w:val="20"/>
    </w:rPr>
  </w:style>
  <w:style w:type="character" w:customStyle="1" w:styleId="82">
    <w:name w:val="Оглавление 8 Знак"/>
    <w:link w:val="81"/>
    <w:uiPriority w:val="39"/>
    <w:rsid w:val="00E87E5E"/>
    <w:rPr>
      <w:rFonts w:ascii="XO Thames" w:eastAsia="Times New Roman" w:hAnsi="XO Thames"/>
      <w:color w:val="000000"/>
      <w:sz w:val="28"/>
      <w:szCs w:val="20"/>
    </w:rPr>
  </w:style>
  <w:style w:type="paragraph" w:customStyle="1" w:styleId="37">
    <w:name w:val="Уровень 3"/>
    <w:basedOn w:val="28"/>
    <w:rsid w:val="00E87E5E"/>
    <w:pPr>
      <w:ind w:left="1191" w:hanging="397"/>
    </w:pPr>
  </w:style>
  <w:style w:type="paragraph" w:customStyle="1" w:styleId="28">
    <w:name w:val="Уровень 2"/>
    <w:basedOn w:val="1f0"/>
    <w:rsid w:val="00E87E5E"/>
    <w:pPr>
      <w:tabs>
        <w:tab w:val="left" w:pos="1134"/>
      </w:tabs>
      <w:ind w:left="1134" w:hanging="454"/>
    </w:pPr>
  </w:style>
  <w:style w:type="paragraph" w:customStyle="1" w:styleId="1f0">
    <w:name w:val="уровень 1"/>
    <w:basedOn w:val="a"/>
    <w:next w:val="a"/>
    <w:rsid w:val="00E87E5E"/>
    <w:pPr>
      <w:widowControl w:val="0"/>
      <w:tabs>
        <w:tab w:val="left" w:pos="1077"/>
      </w:tabs>
      <w:spacing w:after="0" w:line="360" w:lineRule="auto"/>
      <w:ind w:left="1077" w:hanging="510"/>
    </w:pPr>
    <w:rPr>
      <w:rFonts w:ascii="Times New Roman" w:eastAsia="Times New Roman" w:hAnsi="Times New Roman" w:cs="Times New Roman"/>
      <w:color w:val="000000"/>
      <w:sz w:val="28"/>
      <w:szCs w:val="20"/>
      <w:lang w:eastAsia="ru-RU"/>
    </w:rPr>
  </w:style>
  <w:style w:type="paragraph" w:customStyle="1" w:styleId="affc">
    <w:name w:val="Знак"/>
    <w:basedOn w:val="a"/>
    <w:rsid w:val="00E87E5E"/>
    <w:pPr>
      <w:widowControl w:val="0"/>
      <w:spacing w:after="0" w:line="240" w:lineRule="auto"/>
      <w:jc w:val="both"/>
    </w:pPr>
    <w:rPr>
      <w:rFonts w:ascii="Times New Roman" w:eastAsia="Times New Roman" w:hAnsi="Times New Roman" w:cs="Times New Roman"/>
      <w:color w:val="000000"/>
      <w:sz w:val="21"/>
      <w:szCs w:val="20"/>
      <w:lang w:eastAsia="ru-RU"/>
    </w:rPr>
  </w:style>
  <w:style w:type="paragraph" w:styleId="52">
    <w:name w:val="toc 5"/>
    <w:next w:val="a"/>
    <w:link w:val="53"/>
    <w:uiPriority w:val="39"/>
    <w:locked/>
    <w:rsid w:val="00E87E5E"/>
    <w:pPr>
      <w:ind w:left="800"/>
    </w:pPr>
    <w:rPr>
      <w:rFonts w:ascii="XO Thames" w:eastAsia="Times New Roman" w:hAnsi="XO Thames"/>
      <w:color w:val="000000"/>
      <w:sz w:val="28"/>
      <w:szCs w:val="20"/>
    </w:rPr>
  </w:style>
  <w:style w:type="character" w:customStyle="1" w:styleId="53">
    <w:name w:val="Оглавление 5 Знак"/>
    <w:link w:val="52"/>
    <w:uiPriority w:val="39"/>
    <w:rsid w:val="00E87E5E"/>
    <w:rPr>
      <w:rFonts w:ascii="XO Thames" w:eastAsia="Times New Roman" w:hAnsi="XO Thames"/>
      <w:color w:val="000000"/>
      <w:sz w:val="28"/>
      <w:szCs w:val="20"/>
    </w:rPr>
  </w:style>
  <w:style w:type="paragraph" w:styleId="affd">
    <w:name w:val="Plain Text"/>
    <w:basedOn w:val="a"/>
    <w:link w:val="affe"/>
    <w:locked/>
    <w:rsid w:val="00E87E5E"/>
    <w:pPr>
      <w:spacing w:after="0" w:line="240" w:lineRule="auto"/>
    </w:pPr>
    <w:rPr>
      <w:rFonts w:ascii="Courier New" w:eastAsia="Times New Roman" w:hAnsi="Courier New" w:cs="Times New Roman"/>
      <w:color w:val="000000"/>
      <w:sz w:val="20"/>
      <w:szCs w:val="20"/>
      <w:lang w:eastAsia="ru-RU"/>
    </w:rPr>
  </w:style>
  <w:style w:type="character" w:customStyle="1" w:styleId="affe">
    <w:name w:val="Текст Знак"/>
    <w:basedOn w:val="a0"/>
    <w:link w:val="affd"/>
    <w:rsid w:val="00E87E5E"/>
    <w:rPr>
      <w:rFonts w:ascii="Courier New" w:eastAsia="Times New Roman" w:hAnsi="Courier New"/>
      <w:color w:val="000000"/>
      <w:sz w:val="20"/>
      <w:szCs w:val="20"/>
    </w:rPr>
  </w:style>
</w:styles>
</file>

<file path=word/webSettings.xml><?xml version="1.0" encoding="utf-8"?>
<w:webSettings xmlns:r="http://schemas.openxmlformats.org/officeDocument/2006/relationships" xmlns:w="http://schemas.openxmlformats.org/wordprocessingml/2006/main">
  <w:divs>
    <w:div w:id="153692872">
      <w:bodyDiv w:val="1"/>
      <w:marLeft w:val="0"/>
      <w:marRight w:val="0"/>
      <w:marTop w:val="0"/>
      <w:marBottom w:val="0"/>
      <w:divBdr>
        <w:top w:val="none" w:sz="0" w:space="0" w:color="auto"/>
        <w:left w:val="none" w:sz="0" w:space="0" w:color="auto"/>
        <w:bottom w:val="none" w:sz="0" w:space="0" w:color="auto"/>
        <w:right w:val="none" w:sz="0" w:space="0" w:color="auto"/>
      </w:divBdr>
      <w:divsChild>
        <w:div w:id="942498013">
          <w:marLeft w:val="0"/>
          <w:marRight w:val="0"/>
          <w:marTop w:val="0"/>
          <w:marBottom w:val="0"/>
          <w:divBdr>
            <w:top w:val="none" w:sz="0" w:space="0" w:color="auto"/>
            <w:left w:val="none" w:sz="0" w:space="0" w:color="auto"/>
            <w:bottom w:val="none" w:sz="0" w:space="0" w:color="auto"/>
            <w:right w:val="none" w:sz="0" w:space="0" w:color="auto"/>
          </w:divBdr>
        </w:div>
        <w:div w:id="714544782">
          <w:marLeft w:val="0"/>
          <w:marRight w:val="0"/>
          <w:marTop w:val="0"/>
          <w:marBottom w:val="0"/>
          <w:divBdr>
            <w:top w:val="none" w:sz="0" w:space="0" w:color="auto"/>
            <w:left w:val="none" w:sz="0" w:space="0" w:color="auto"/>
            <w:bottom w:val="none" w:sz="0" w:space="0" w:color="auto"/>
            <w:right w:val="none" w:sz="0" w:space="0" w:color="auto"/>
          </w:divBdr>
        </w:div>
        <w:div w:id="1159614264">
          <w:marLeft w:val="0"/>
          <w:marRight w:val="0"/>
          <w:marTop w:val="0"/>
          <w:marBottom w:val="0"/>
          <w:divBdr>
            <w:top w:val="none" w:sz="0" w:space="0" w:color="auto"/>
            <w:left w:val="none" w:sz="0" w:space="0" w:color="auto"/>
            <w:bottom w:val="none" w:sz="0" w:space="0" w:color="auto"/>
            <w:right w:val="none" w:sz="0" w:space="0" w:color="auto"/>
          </w:divBdr>
        </w:div>
        <w:div w:id="760566144">
          <w:marLeft w:val="0"/>
          <w:marRight w:val="0"/>
          <w:marTop w:val="0"/>
          <w:marBottom w:val="0"/>
          <w:divBdr>
            <w:top w:val="none" w:sz="0" w:space="0" w:color="auto"/>
            <w:left w:val="none" w:sz="0" w:space="0" w:color="auto"/>
            <w:bottom w:val="none" w:sz="0" w:space="0" w:color="auto"/>
            <w:right w:val="none" w:sz="0" w:space="0" w:color="auto"/>
          </w:divBdr>
        </w:div>
        <w:div w:id="939292984">
          <w:marLeft w:val="0"/>
          <w:marRight w:val="0"/>
          <w:marTop w:val="0"/>
          <w:marBottom w:val="0"/>
          <w:divBdr>
            <w:top w:val="none" w:sz="0" w:space="0" w:color="auto"/>
            <w:left w:val="none" w:sz="0" w:space="0" w:color="auto"/>
            <w:bottom w:val="none" w:sz="0" w:space="0" w:color="auto"/>
            <w:right w:val="none" w:sz="0" w:space="0" w:color="auto"/>
          </w:divBdr>
        </w:div>
        <w:div w:id="127012479">
          <w:marLeft w:val="0"/>
          <w:marRight w:val="0"/>
          <w:marTop w:val="0"/>
          <w:marBottom w:val="0"/>
          <w:divBdr>
            <w:top w:val="none" w:sz="0" w:space="0" w:color="auto"/>
            <w:left w:val="none" w:sz="0" w:space="0" w:color="auto"/>
            <w:bottom w:val="none" w:sz="0" w:space="0" w:color="auto"/>
            <w:right w:val="none" w:sz="0" w:space="0" w:color="auto"/>
          </w:divBdr>
        </w:div>
        <w:div w:id="875049330">
          <w:marLeft w:val="0"/>
          <w:marRight w:val="0"/>
          <w:marTop w:val="0"/>
          <w:marBottom w:val="0"/>
          <w:divBdr>
            <w:top w:val="none" w:sz="0" w:space="0" w:color="auto"/>
            <w:left w:val="none" w:sz="0" w:space="0" w:color="auto"/>
            <w:bottom w:val="none" w:sz="0" w:space="0" w:color="auto"/>
            <w:right w:val="none" w:sz="0" w:space="0" w:color="auto"/>
          </w:divBdr>
        </w:div>
        <w:div w:id="2096199745">
          <w:marLeft w:val="0"/>
          <w:marRight w:val="0"/>
          <w:marTop w:val="0"/>
          <w:marBottom w:val="0"/>
          <w:divBdr>
            <w:top w:val="none" w:sz="0" w:space="0" w:color="auto"/>
            <w:left w:val="none" w:sz="0" w:space="0" w:color="auto"/>
            <w:bottom w:val="none" w:sz="0" w:space="0" w:color="auto"/>
            <w:right w:val="none" w:sz="0" w:space="0" w:color="auto"/>
          </w:divBdr>
        </w:div>
        <w:div w:id="1856264475">
          <w:marLeft w:val="0"/>
          <w:marRight w:val="0"/>
          <w:marTop w:val="0"/>
          <w:marBottom w:val="0"/>
          <w:divBdr>
            <w:top w:val="none" w:sz="0" w:space="0" w:color="auto"/>
            <w:left w:val="none" w:sz="0" w:space="0" w:color="auto"/>
            <w:bottom w:val="none" w:sz="0" w:space="0" w:color="auto"/>
            <w:right w:val="none" w:sz="0" w:space="0" w:color="auto"/>
          </w:divBdr>
        </w:div>
        <w:div w:id="135029828">
          <w:marLeft w:val="0"/>
          <w:marRight w:val="0"/>
          <w:marTop w:val="0"/>
          <w:marBottom w:val="0"/>
          <w:divBdr>
            <w:top w:val="none" w:sz="0" w:space="0" w:color="auto"/>
            <w:left w:val="none" w:sz="0" w:space="0" w:color="auto"/>
            <w:bottom w:val="none" w:sz="0" w:space="0" w:color="auto"/>
            <w:right w:val="none" w:sz="0" w:space="0" w:color="auto"/>
          </w:divBdr>
        </w:div>
        <w:div w:id="898981103">
          <w:marLeft w:val="0"/>
          <w:marRight w:val="0"/>
          <w:marTop w:val="0"/>
          <w:marBottom w:val="0"/>
          <w:divBdr>
            <w:top w:val="none" w:sz="0" w:space="0" w:color="auto"/>
            <w:left w:val="none" w:sz="0" w:space="0" w:color="auto"/>
            <w:bottom w:val="none" w:sz="0" w:space="0" w:color="auto"/>
            <w:right w:val="none" w:sz="0" w:space="0" w:color="auto"/>
          </w:divBdr>
        </w:div>
        <w:div w:id="1787966591">
          <w:marLeft w:val="0"/>
          <w:marRight w:val="0"/>
          <w:marTop w:val="0"/>
          <w:marBottom w:val="0"/>
          <w:divBdr>
            <w:top w:val="none" w:sz="0" w:space="0" w:color="auto"/>
            <w:left w:val="none" w:sz="0" w:space="0" w:color="auto"/>
            <w:bottom w:val="none" w:sz="0" w:space="0" w:color="auto"/>
            <w:right w:val="none" w:sz="0" w:space="0" w:color="auto"/>
          </w:divBdr>
        </w:div>
      </w:divsChild>
    </w:div>
    <w:div w:id="632054349">
      <w:bodyDiv w:val="1"/>
      <w:marLeft w:val="0"/>
      <w:marRight w:val="0"/>
      <w:marTop w:val="0"/>
      <w:marBottom w:val="0"/>
      <w:divBdr>
        <w:top w:val="none" w:sz="0" w:space="0" w:color="auto"/>
        <w:left w:val="none" w:sz="0" w:space="0" w:color="auto"/>
        <w:bottom w:val="none" w:sz="0" w:space="0" w:color="auto"/>
        <w:right w:val="none" w:sz="0" w:space="0" w:color="auto"/>
      </w:divBdr>
      <w:divsChild>
        <w:div w:id="1147552606">
          <w:marLeft w:val="0"/>
          <w:marRight w:val="0"/>
          <w:marTop w:val="0"/>
          <w:marBottom w:val="0"/>
          <w:divBdr>
            <w:top w:val="none" w:sz="0" w:space="0" w:color="auto"/>
            <w:left w:val="none" w:sz="0" w:space="0" w:color="auto"/>
            <w:bottom w:val="none" w:sz="0" w:space="0" w:color="auto"/>
            <w:right w:val="none" w:sz="0" w:space="0" w:color="auto"/>
          </w:divBdr>
        </w:div>
        <w:div w:id="90399305">
          <w:marLeft w:val="0"/>
          <w:marRight w:val="0"/>
          <w:marTop w:val="0"/>
          <w:marBottom w:val="0"/>
          <w:divBdr>
            <w:top w:val="none" w:sz="0" w:space="0" w:color="auto"/>
            <w:left w:val="none" w:sz="0" w:space="0" w:color="auto"/>
            <w:bottom w:val="none" w:sz="0" w:space="0" w:color="auto"/>
            <w:right w:val="none" w:sz="0" w:space="0" w:color="auto"/>
          </w:divBdr>
        </w:div>
      </w:divsChild>
    </w:div>
    <w:div w:id="1017925047">
      <w:bodyDiv w:val="1"/>
      <w:marLeft w:val="0"/>
      <w:marRight w:val="0"/>
      <w:marTop w:val="0"/>
      <w:marBottom w:val="0"/>
      <w:divBdr>
        <w:top w:val="none" w:sz="0" w:space="0" w:color="auto"/>
        <w:left w:val="none" w:sz="0" w:space="0" w:color="auto"/>
        <w:bottom w:val="none" w:sz="0" w:space="0" w:color="auto"/>
        <w:right w:val="none" w:sz="0" w:space="0" w:color="auto"/>
      </w:divBdr>
    </w:div>
    <w:div w:id="1211960391">
      <w:bodyDiv w:val="1"/>
      <w:marLeft w:val="0"/>
      <w:marRight w:val="0"/>
      <w:marTop w:val="0"/>
      <w:marBottom w:val="0"/>
      <w:divBdr>
        <w:top w:val="none" w:sz="0" w:space="0" w:color="auto"/>
        <w:left w:val="none" w:sz="0" w:space="0" w:color="auto"/>
        <w:bottom w:val="none" w:sz="0" w:space="0" w:color="auto"/>
        <w:right w:val="none" w:sz="0" w:space="0" w:color="auto"/>
      </w:divBdr>
      <w:divsChild>
        <w:div w:id="1430391129">
          <w:marLeft w:val="0"/>
          <w:marRight w:val="0"/>
          <w:marTop w:val="0"/>
          <w:marBottom w:val="0"/>
          <w:divBdr>
            <w:top w:val="none" w:sz="0" w:space="0" w:color="auto"/>
            <w:left w:val="none" w:sz="0" w:space="0" w:color="auto"/>
            <w:bottom w:val="none" w:sz="0" w:space="0" w:color="auto"/>
            <w:right w:val="none" w:sz="0" w:space="0" w:color="auto"/>
          </w:divBdr>
        </w:div>
        <w:div w:id="927494952">
          <w:marLeft w:val="0"/>
          <w:marRight w:val="0"/>
          <w:marTop w:val="0"/>
          <w:marBottom w:val="0"/>
          <w:divBdr>
            <w:top w:val="none" w:sz="0" w:space="0" w:color="auto"/>
            <w:left w:val="none" w:sz="0" w:space="0" w:color="auto"/>
            <w:bottom w:val="none" w:sz="0" w:space="0" w:color="auto"/>
            <w:right w:val="none" w:sz="0" w:space="0" w:color="auto"/>
          </w:divBdr>
        </w:div>
        <w:div w:id="1560092623">
          <w:marLeft w:val="0"/>
          <w:marRight w:val="0"/>
          <w:marTop w:val="0"/>
          <w:marBottom w:val="0"/>
          <w:divBdr>
            <w:top w:val="none" w:sz="0" w:space="0" w:color="auto"/>
            <w:left w:val="none" w:sz="0" w:space="0" w:color="auto"/>
            <w:bottom w:val="none" w:sz="0" w:space="0" w:color="auto"/>
            <w:right w:val="none" w:sz="0" w:space="0" w:color="auto"/>
          </w:divBdr>
        </w:div>
      </w:divsChild>
    </w:div>
    <w:div w:id="1605455930">
      <w:bodyDiv w:val="1"/>
      <w:marLeft w:val="0"/>
      <w:marRight w:val="0"/>
      <w:marTop w:val="0"/>
      <w:marBottom w:val="0"/>
      <w:divBdr>
        <w:top w:val="none" w:sz="0" w:space="0" w:color="auto"/>
        <w:left w:val="none" w:sz="0" w:space="0" w:color="auto"/>
        <w:bottom w:val="none" w:sz="0" w:space="0" w:color="auto"/>
        <w:right w:val="none" w:sz="0" w:space="0" w:color="auto"/>
      </w:divBdr>
    </w:div>
    <w:div w:id="1763262163">
      <w:marLeft w:val="0"/>
      <w:marRight w:val="0"/>
      <w:marTop w:val="0"/>
      <w:marBottom w:val="0"/>
      <w:divBdr>
        <w:top w:val="none" w:sz="0" w:space="0" w:color="auto"/>
        <w:left w:val="none" w:sz="0" w:space="0" w:color="auto"/>
        <w:bottom w:val="none" w:sz="0" w:space="0" w:color="auto"/>
        <w:right w:val="none" w:sz="0" w:space="0" w:color="auto"/>
      </w:divBdr>
    </w:div>
    <w:div w:id="1763262164">
      <w:marLeft w:val="0"/>
      <w:marRight w:val="0"/>
      <w:marTop w:val="0"/>
      <w:marBottom w:val="0"/>
      <w:divBdr>
        <w:top w:val="none" w:sz="0" w:space="0" w:color="auto"/>
        <w:left w:val="none" w:sz="0" w:space="0" w:color="auto"/>
        <w:bottom w:val="none" w:sz="0" w:space="0" w:color="auto"/>
        <w:right w:val="none" w:sz="0" w:space="0" w:color="auto"/>
      </w:divBdr>
    </w:div>
    <w:div w:id="1763262165">
      <w:marLeft w:val="0"/>
      <w:marRight w:val="0"/>
      <w:marTop w:val="0"/>
      <w:marBottom w:val="0"/>
      <w:divBdr>
        <w:top w:val="none" w:sz="0" w:space="0" w:color="auto"/>
        <w:left w:val="none" w:sz="0" w:space="0" w:color="auto"/>
        <w:bottom w:val="none" w:sz="0" w:space="0" w:color="auto"/>
        <w:right w:val="none" w:sz="0" w:space="0" w:color="auto"/>
      </w:divBdr>
      <w:divsChild>
        <w:div w:id="1763262166">
          <w:marLeft w:val="0"/>
          <w:marRight w:val="0"/>
          <w:marTop w:val="0"/>
          <w:marBottom w:val="0"/>
          <w:divBdr>
            <w:top w:val="none" w:sz="0" w:space="0" w:color="auto"/>
            <w:left w:val="none" w:sz="0" w:space="0" w:color="auto"/>
            <w:bottom w:val="none" w:sz="0" w:space="0" w:color="auto"/>
            <w:right w:val="none" w:sz="0" w:space="0" w:color="auto"/>
          </w:divBdr>
        </w:div>
      </w:divsChild>
    </w:div>
    <w:div w:id="1784810257">
      <w:bodyDiv w:val="1"/>
      <w:marLeft w:val="0"/>
      <w:marRight w:val="0"/>
      <w:marTop w:val="0"/>
      <w:marBottom w:val="0"/>
      <w:divBdr>
        <w:top w:val="none" w:sz="0" w:space="0" w:color="auto"/>
        <w:left w:val="none" w:sz="0" w:space="0" w:color="auto"/>
        <w:bottom w:val="none" w:sz="0" w:space="0" w:color="auto"/>
        <w:right w:val="none" w:sz="0" w:space="0" w:color="auto"/>
      </w:divBdr>
      <w:divsChild>
        <w:div w:id="1750957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b.sursau.ru:8080/localdocs/ekonteor/13.pdf" TargetMode="External"/><Relationship Id="rId13" Type="http://schemas.openxmlformats.org/officeDocument/2006/relationships/hyperlink" Target="https://e.lanbook.com/book/154089"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nb.sursau.ru:8080/localdocs/itm/128.pdf" TargetMode="External"/><Relationship Id="rId12" Type="http://schemas.openxmlformats.org/officeDocument/2006/relationships/hyperlink" Target="https://e.lanbook.com/book/23655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nb.sursau.ru:8080/localdocs/ekonteor/13.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club.ru/index.php?page=book&amp;id=690535" TargetMode="External"/><Relationship Id="rId5" Type="http://schemas.openxmlformats.org/officeDocument/2006/relationships/footnotes" Target="footnotes.xml"/><Relationship Id="rId15" Type="http://schemas.openxmlformats.org/officeDocument/2006/relationships/hyperlink" Target="http://nb.sursau.ru:8080/localdocs/itm/127.pdf" TargetMode="External"/><Relationship Id="rId10" Type="http://schemas.openxmlformats.org/officeDocument/2006/relationships/hyperlink" Target="https://biblioclub.ru/index.php?page=book&amp;id=56742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anbook.com/book/147560" TargetMode="External"/><Relationship Id="rId14" Type="http://schemas.openxmlformats.org/officeDocument/2006/relationships/hyperlink" Target="http://nb.sursau.ru:8080/localdocs/itm/1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844</TotalTime>
  <Pages>46</Pages>
  <Words>13511</Words>
  <Characters>77019</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AgroUn</Company>
  <LinksUpToDate>false</LinksUpToDate>
  <CharactersWithSpaces>90350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Палецких</dc:creator>
  <cp:lastModifiedBy>БАРСИК</cp:lastModifiedBy>
  <cp:revision>140</cp:revision>
  <cp:lastPrinted>2021-03-29T09:09:00Z</cp:lastPrinted>
  <dcterms:created xsi:type="dcterms:W3CDTF">2021-03-29T09:04:00Z</dcterms:created>
  <dcterms:modified xsi:type="dcterms:W3CDTF">2025-11-12T18:19:00Z</dcterms:modified>
</cp:coreProperties>
</file>